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春江幼儿园</w:t>
      </w:r>
      <w:r>
        <w:rPr>
          <w:rFonts w:hint="eastAsia"/>
          <w:b/>
          <w:sz w:val="32"/>
          <w:szCs w:val="32"/>
          <w:lang w:val="en-US" w:eastAsia="zh-CN"/>
        </w:rPr>
        <w:t>百馨西苑园区</w:t>
      </w:r>
      <w:bookmarkStart w:id="0" w:name="_GoBack"/>
      <w:bookmarkEnd w:id="0"/>
      <w:r>
        <w:rPr>
          <w:rFonts w:hint="eastAsia"/>
          <w:b/>
          <w:sz w:val="32"/>
          <w:szCs w:val="32"/>
        </w:rPr>
        <w:t>教学活动设计稿</w:t>
      </w:r>
    </w:p>
    <w:p>
      <w:pPr>
        <w:ind w:left="210" w:leftChars="100"/>
        <w:rPr>
          <w:sz w:val="24"/>
          <w:u w:val="single"/>
        </w:rPr>
      </w:pPr>
      <w:r>
        <w:rPr>
          <w:rFonts w:hint="eastAsia"/>
          <w:sz w:val="28"/>
          <w:szCs w:val="28"/>
        </w:rPr>
        <w:t xml:space="preserve">          </w:t>
      </w:r>
      <w:r>
        <w:rPr>
          <w:rFonts w:hint="eastAsia"/>
          <w:sz w:val="24"/>
        </w:rPr>
        <w:t xml:space="preserve">                                       </w:t>
      </w:r>
    </w:p>
    <w:tbl>
      <w:tblPr>
        <w:tblStyle w:val="3"/>
        <w:tblW w:w="9728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810"/>
        <w:gridCol w:w="1320"/>
        <w:gridCol w:w="1131"/>
        <w:gridCol w:w="1320"/>
        <w:gridCol w:w="1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</w:trPr>
        <w:tc>
          <w:tcPr>
            <w:tcW w:w="1714" w:type="dxa"/>
            <w:vMerge w:val="restart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活动名称</w:t>
            </w:r>
          </w:p>
        </w:tc>
        <w:tc>
          <w:tcPr>
            <w:tcW w:w="2810" w:type="dxa"/>
            <w:vMerge w:val="restart"/>
            <w:vAlign w:val="center"/>
          </w:tcPr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 w:ascii="宋体"/>
                <w:sz w:val="24"/>
              </w:rPr>
              <w:t>创意手工：面条</w:t>
            </w:r>
          </w:p>
        </w:tc>
        <w:tc>
          <w:tcPr>
            <w:tcW w:w="1320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执教者</w:t>
            </w:r>
          </w:p>
        </w:tc>
        <w:tc>
          <w:tcPr>
            <w:tcW w:w="3884" w:type="dxa"/>
            <w:gridSpan w:val="3"/>
            <w:vAlign w:val="center"/>
          </w:tcPr>
          <w:p>
            <w:pPr>
              <w:spacing w:line="34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714" w:type="dxa"/>
            <w:vMerge w:val="continue"/>
            <w:vAlign w:val="center"/>
          </w:tcPr>
          <w:p/>
        </w:tc>
        <w:tc>
          <w:tcPr>
            <w:tcW w:w="2810" w:type="dxa"/>
            <w:vMerge w:val="continue"/>
            <w:vAlign w:val="center"/>
          </w:tcPr>
          <w:p/>
        </w:tc>
        <w:tc>
          <w:tcPr>
            <w:tcW w:w="1320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活动时间</w:t>
            </w:r>
          </w:p>
        </w:tc>
        <w:tc>
          <w:tcPr>
            <w:tcW w:w="1131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2018.9</w:t>
            </w:r>
          </w:p>
        </w:tc>
        <w:tc>
          <w:tcPr>
            <w:tcW w:w="1320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活动班级</w:t>
            </w:r>
          </w:p>
        </w:tc>
        <w:tc>
          <w:tcPr>
            <w:tcW w:w="1433" w:type="dxa"/>
            <w:vAlign w:val="center"/>
          </w:tcPr>
          <w:p>
            <w:pPr>
              <w:spacing w:line="340" w:lineRule="exact"/>
              <w:jc w:val="center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小3班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教材分析与幼儿发展分析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教材分析：</w:t>
            </w:r>
          </w:p>
          <w:p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泥工活动是一种发展幼儿动手能力和培养幼儿空间想象能力的活动，也是幼儿非常喜欢的休闲游戏活动。其操作性、创造性很强，幼儿在泥工活动中可以随意地团一团、捏一捏、搓一搓就能改变它的形状，本次活动《彩色面条》就是在搓一搓培养幼儿的动手能力和想象能力。</w:t>
            </w:r>
          </w:p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幼儿分析：</w:t>
            </w:r>
          </w:p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小班幼儿年龄小，在家里大多事情都是家长一手包办，故小肌肉发展还不完善，动手能力普遍较弱。故我们选择了能吸引幼儿的彩色橡皮泥作为主材料，激发幼儿的好奇心，促使幼儿主动用双手去尝试，在揉捏中提升幼儿创造与表现美的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 动</w:t>
            </w:r>
          </w:p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 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1、</w:t>
            </w:r>
            <w:r>
              <w:rPr>
                <w:rFonts w:ascii="宋体"/>
                <w:sz w:val="24"/>
              </w:rPr>
              <w:t>感受油泥的特性，</w:t>
            </w:r>
            <w:r>
              <w:rPr>
                <w:rFonts w:hint="eastAsia" w:ascii="宋体"/>
                <w:sz w:val="24"/>
              </w:rPr>
              <w:t>喜欢</w:t>
            </w:r>
            <w:r>
              <w:rPr>
                <w:rFonts w:ascii="宋体"/>
                <w:sz w:val="24"/>
              </w:rPr>
              <w:t>参与</w:t>
            </w:r>
            <w:r>
              <w:rPr>
                <w:rFonts w:hint="eastAsia" w:ascii="宋体"/>
                <w:sz w:val="24"/>
              </w:rPr>
              <w:t>泥工活动。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2、初步</w:t>
            </w:r>
            <w:r>
              <w:rPr>
                <w:rFonts w:ascii="宋体"/>
                <w:sz w:val="24"/>
              </w:rPr>
              <w:t>掌握</w:t>
            </w:r>
            <w:r>
              <w:rPr>
                <w:rFonts w:hint="eastAsia" w:ascii="宋体"/>
                <w:sz w:val="24"/>
              </w:rPr>
              <w:t>分泥、搓长条等泥工技能。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 动</w:t>
            </w:r>
          </w:p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准 备</w:t>
            </w:r>
          </w:p>
        </w:tc>
        <w:tc>
          <w:tcPr>
            <w:tcW w:w="8014" w:type="dxa"/>
            <w:gridSpan w:val="5"/>
            <w:vAlign w:val="center"/>
          </w:tcPr>
          <w:p>
            <w:pPr>
              <w:spacing w:line="340" w:lineRule="exact"/>
              <w:rPr>
                <w:sz w:val="24"/>
              </w:rPr>
            </w:pPr>
            <w:r>
              <w:rPr>
                <w:rFonts w:hint="eastAsia" w:ascii="宋体"/>
                <w:sz w:val="24"/>
              </w:rPr>
              <w:t>面条图片、各色橡皮泥、纸盘17个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9728" w:type="dxa"/>
            <w:gridSpan w:val="6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活动流程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714" w:type="dxa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活动版块</w:t>
            </w:r>
          </w:p>
        </w:tc>
        <w:tc>
          <w:tcPr>
            <w:tcW w:w="5261" w:type="dxa"/>
            <w:gridSpan w:val="3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活动内容与呈现方式</w:t>
            </w:r>
          </w:p>
        </w:tc>
        <w:tc>
          <w:tcPr>
            <w:tcW w:w="2753" w:type="dxa"/>
            <w:gridSpan w:val="2"/>
            <w:vAlign w:val="center"/>
          </w:tcPr>
          <w:p>
            <w:pPr>
              <w:spacing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幼儿活动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9" w:hRule="atLeast"/>
        </w:trPr>
        <w:tc>
          <w:tcPr>
            <w:tcW w:w="1714" w:type="dxa"/>
          </w:tcPr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一、图片导入，激起幼儿兴趣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二、观察面条，示范制作</w:t>
            </w: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三、幼儿操作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sz w:val="24"/>
              </w:rPr>
              <w:t>四、欣赏交流</w:t>
            </w:r>
          </w:p>
        </w:tc>
        <w:tc>
          <w:tcPr>
            <w:tcW w:w="5261" w:type="dxa"/>
            <w:gridSpan w:val="3"/>
          </w:tcPr>
          <w:p>
            <w:pPr>
              <w:autoSpaceDN w:val="0"/>
              <w:snapToGrid w:val="0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导入语：宝贝们，看，我家来了一位客人，是谁呀？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提问：布娃娃做客，要做点什么好吃的东西招待她呢？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</w:p>
          <w:p>
            <w:pPr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1、幼儿观察面条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出示面条图片提问：看看我做了什么？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提问：这个面条是什么样子的呢？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小结：面条是又细又长的。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2、示范制作面条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提问：这碗面条是用面粉做的，那用橡皮泥要怎么做呢？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示范：先从</w:t>
            </w:r>
            <w:r>
              <w:rPr>
                <w:rFonts w:ascii="宋体"/>
                <w:sz w:val="24"/>
              </w:rPr>
              <w:t>大</w:t>
            </w:r>
            <w:r>
              <w:rPr>
                <w:rFonts w:hint="eastAsia" w:ascii="宋体"/>
                <w:sz w:val="24"/>
              </w:rPr>
              <w:t>块</w:t>
            </w:r>
            <w:r>
              <w:rPr>
                <w:rFonts w:ascii="宋体"/>
                <w:sz w:val="24"/>
              </w:rPr>
              <w:t>的</w:t>
            </w:r>
            <w:r>
              <w:rPr>
                <w:rFonts w:hint="eastAsia" w:ascii="宋体"/>
                <w:sz w:val="24"/>
              </w:rPr>
              <w:t>橡皮泥</w:t>
            </w:r>
            <w:r>
              <w:rPr>
                <w:rFonts w:ascii="宋体"/>
                <w:sz w:val="24"/>
              </w:rPr>
              <w:t>中</w:t>
            </w:r>
            <w:r>
              <w:rPr>
                <w:rFonts w:hint="eastAsia" w:ascii="宋体"/>
                <w:sz w:val="24"/>
              </w:rPr>
              <w:t>分</w:t>
            </w:r>
            <w:r>
              <w:rPr>
                <w:rFonts w:ascii="宋体"/>
                <w:sz w:val="24"/>
              </w:rPr>
              <w:t>出</w:t>
            </w:r>
            <w:r>
              <w:rPr>
                <w:rFonts w:hint="eastAsia" w:ascii="宋体"/>
                <w:sz w:val="24"/>
              </w:rPr>
              <w:t>一个小块放手心里，</w:t>
            </w:r>
            <w:r>
              <w:rPr>
                <w:rFonts w:ascii="宋体"/>
                <w:sz w:val="24"/>
              </w:rPr>
              <w:t>两只</w:t>
            </w:r>
            <w:r>
              <w:rPr>
                <w:rFonts w:hint="eastAsia" w:ascii="宋体"/>
                <w:sz w:val="24"/>
              </w:rPr>
              <w:t>手掌来回搓，用力要均匀，小心不要弄断，这样一根又细又长面条就做好了。</w:t>
            </w:r>
          </w:p>
          <w:p>
            <w:pPr>
              <w:rPr>
                <w:rFonts w:ascii="宋体"/>
                <w:sz w:val="24"/>
              </w:rPr>
            </w:pPr>
          </w:p>
          <w:p>
            <w:pPr>
              <w:rPr>
                <w:rFonts w:ascii="宋体"/>
                <w:sz w:val="24"/>
              </w:rPr>
            </w:pP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过渡：你们想不想做一碗面条给布娃娃吃呢？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集体操作要求：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1、做好的面条放碗里，两个小朋友做一碗面条。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2、</w:t>
            </w:r>
            <w:r>
              <w:rPr>
                <w:rFonts w:ascii="宋体"/>
                <w:sz w:val="24"/>
              </w:rPr>
              <w:t>请注意保持桌面干净。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3、听到摇铃后</w:t>
            </w:r>
            <w:r>
              <w:rPr>
                <w:rFonts w:ascii="宋体"/>
                <w:sz w:val="24"/>
              </w:rPr>
              <w:t>快速坐</w:t>
            </w:r>
            <w:r>
              <w:rPr>
                <w:rFonts w:hint="eastAsia" w:ascii="宋体"/>
                <w:sz w:val="24"/>
              </w:rPr>
              <w:t>回点上</w:t>
            </w:r>
            <w:r>
              <w:rPr>
                <w:rFonts w:ascii="宋体"/>
                <w:sz w:val="24"/>
              </w:rPr>
              <w:t>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集体欣赏评价。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评价</w:t>
            </w:r>
            <w:r>
              <w:rPr>
                <w:rFonts w:ascii="宋体"/>
                <w:sz w:val="24"/>
              </w:rPr>
              <w:t>点：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1、面条</w:t>
            </w:r>
            <w:r>
              <w:rPr>
                <w:rFonts w:ascii="宋体"/>
                <w:sz w:val="24"/>
              </w:rPr>
              <w:t>又细又长－</w:t>
            </w:r>
            <w:r>
              <w:rPr>
                <w:rFonts w:hint="eastAsia" w:ascii="宋体"/>
                <w:sz w:val="24"/>
              </w:rPr>
              <w:t>用力均匀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2、</w:t>
            </w:r>
            <w:r>
              <w:rPr>
                <w:rFonts w:hint="eastAsia" w:ascii="宋体"/>
                <w:sz w:val="24"/>
              </w:rPr>
              <w:t>两个</w:t>
            </w:r>
            <w:r>
              <w:rPr>
                <w:rFonts w:ascii="宋体"/>
                <w:sz w:val="24"/>
              </w:rPr>
              <w:t>小朋友都参与制作－</w:t>
            </w:r>
            <w:r>
              <w:rPr>
                <w:rFonts w:hint="eastAsia" w:ascii="宋体"/>
                <w:sz w:val="24"/>
              </w:rPr>
              <w:t>合作完成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3、桌面地面</w:t>
            </w:r>
            <w:r>
              <w:rPr>
                <w:rFonts w:ascii="宋体"/>
                <w:sz w:val="24"/>
              </w:rPr>
              <w:t>没有碎小橡皮泥－</w:t>
            </w:r>
            <w:r>
              <w:rPr>
                <w:rFonts w:hint="eastAsia" w:ascii="宋体"/>
                <w:sz w:val="24"/>
              </w:rPr>
              <w:t>干净</w:t>
            </w:r>
            <w:r>
              <w:rPr>
                <w:rFonts w:ascii="宋体"/>
                <w:sz w:val="24"/>
              </w:rPr>
              <w:t>整洁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4、及时</w:t>
            </w:r>
            <w:r>
              <w:rPr>
                <w:rFonts w:ascii="宋体"/>
                <w:sz w:val="24"/>
              </w:rPr>
              <w:t>回到座位－</w:t>
            </w:r>
            <w:r>
              <w:rPr>
                <w:rFonts w:hint="eastAsia" w:ascii="宋体"/>
                <w:sz w:val="24"/>
              </w:rPr>
              <w:t>规则意识</w:t>
            </w:r>
          </w:p>
        </w:tc>
        <w:tc>
          <w:tcPr>
            <w:tcW w:w="2753" w:type="dxa"/>
            <w:gridSpan w:val="2"/>
          </w:tcPr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幼：娃娃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预设：米饭、菜、面条、饼干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幼：面条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预设：细细的、长长的、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幼儿观察、倾听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幼儿：想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幼儿操作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724E75"/>
    <w:rsid w:val="275E2534"/>
    <w:rsid w:val="4D724E75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LH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2018-09-12T04:50:00Z</dcterms:created>
  <dc:creator>林深时见鹿</dc:creator>
  <cp:lastModifiedBy>ASUS</cp:lastModifiedBy>
  <dcterms:modified xsi:type="dcterms:W3CDTF">2018-11-12T05:11:47Z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