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697A" w:rsidRDefault="00E52E2B" w:rsidP="00E52E2B">
      <w:pPr>
        <w:jc w:val="center"/>
        <w:rPr>
          <w:rFonts w:hint="eastAsia"/>
          <w:b/>
          <w:sz w:val="28"/>
          <w:szCs w:val="28"/>
        </w:rPr>
      </w:pPr>
      <w:r w:rsidRPr="002B697A">
        <w:rPr>
          <w:rFonts w:hint="eastAsia"/>
          <w:b/>
          <w:sz w:val="28"/>
          <w:szCs w:val="28"/>
        </w:rPr>
        <w:t>吕墅小学第十二届读书节之“武娃诵经典”活动方案</w:t>
      </w:r>
    </w:p>
    <w:p w:rsidR="00FE5AF6" w:rsidRPr="002B697A" w:rsidRDefault="00FE5AF6" w:rsidP="002B697A">
      <w:pPr>
        <w:spacing w:line="360" w:lineRule="auto"/>
        <w:ind w:firstLine="540"/>
        <w:jc w:val="left"/>
        <w:rPr>
          <w:rFonts w:hint="eastAsia"/>
          <w:sz w:val="24"/>
          <w:szCs w:val="24"/>
        </w:rPr>
      </w:pPr>
      <w:r w:rsidRPr="002B697A">
        <w:rPr>
          <w:rFonts w:hint="eastAsia"/>
          <w:sz w:val="24"/>
          <w:szCs w:val="24"/>
        </w:rPr>
        <w:t>读书有益于育德、励志、启智、明史，是人的素质全面发展的重要途径。为扎实推进书香校园建设，营造浓郁的书香氛围，践行“尚武崇文，正德厚生”办学理念，在学校第十二届读书节期间，将举行“武娃诵经典”活动。具体安排如下：</w:t>
      </w:r>
    </w:p>
    <w:p w:rsidR="00FE5AF6" w:rsidRPr="002B697A" w:rsidRDefault="00FE5AF6" w:rsidP="002B697A">
      <w:pPr>
        <w:spacing w:line="360" w:lineRule="auto"/>
        <w:ind w:firstLine="540"/>
        <w:jc w:val="left"/>
        <w:rPr>
          <w:rFonts w:hint="eastAsia"/>
          <w:sz w:val="24"/>
          <w:szCs w:val="24"/>
        </w:rPr>
      </w:pPr>
      <w:r w:rsidRPr="002B697A">
        <w:rPr>
          <w:rFonts w:hint="eastAsia"/>
          <w:b/>
          <w:sz w:val="24"/>
          <w:szCs w:val="24"/>
        </w:rPr>
        <w:t>一、活动时间</w:t>
      </w:r>
      <w:r w:rsidRPr="002B697A">
        <w:rPr>
          <w:rFonts w:hint="eastAsia"/>
          <w:sz w:val="24"/>
          <w:szCs w:val="24"/>
        </w:rPr>
        <w:t>：</w:t>
      </w:r>
      <w:r w:rsidRPr="002B697A">
        <w:rPr>
          <w:rFonts w:hint="eastAsia"/>
          <w:sz w:val="24"/>
          <w:szCs w:val="24"/>
        </w:rPr>
        <w:t>2017</w:t>
      </w:r>
      <w:r w:rsidRPr="002B697A">
        <w:rPr>
          <w:rFonts w:hint="eastAsia"/>
          <w:sz w:val="24"/>
          <w:szCs w:val="24"/>
        </w:rPr>
        <w:t>年</w:t>
      </w:r>
      <w:r w:rsidRPr="002B697A">
        <w:rPr>
          <w:rFonts w:hint="eastAsia"/>
          <w:sz w:val="24"/>
          <w:szCs w:val="24"/>
        </w:rPr>
        <w:t>10</w:t>
      </w:r>
      <w:r w:rsidRPr="002B697A">
        <w:rPr>
          <w:rFonts w:hint="eastAsia"/>
          <w:sz w:val="24"/>
          <w:szCs w:val="24"/>
        </w:rPr>
        <w:t>月</w:t>
      </w:r>
      <w:r w:rsidRPr="002B697A">
        <w:rPr>
          <w:rFonts w:hint="eastAsia"/>
          <w:sz w:val="24"/>
          <w:szCs w:val="24"/>
        </w:rPr>
        <w:t>19</w:t>
      </w:r>
      <w:r w:rsidRPr="002B697A">
        <w:rPr>
          <w:rFonts w:hint="eastAsia"/>
          <w:sz w:val="24"/>
          <w:szCs w:val="24"/>
        </w:rPr>
        <w:t>日中午</w:t>
      </w:r>
      <w:r w:rsidR="0067749E">
        <w:rPr>
          <w:rFonts w:hint="eastAsia"/>
          <w:sz w:val="24"/>
          <w:szCs w:val="24"/>
        </w:rPr>
        <w:t>12</w:t>
      </w:r>
      <w:r w:rsidR="0067749E">
        <w:rPr>
          <w:rFonts w:hint="eastAsia"/>
          <w:sz w:val="24"/>
          <w:szCs w:val="24"/>
        </w:rPr>
        <w:t>点</w:t>
      </w:r>
    </w:p>
    <w:p w:rsidR="00FE5AF6" w:rsidRPr="002B697A" w:rsidRDefault="00FE5AF6" w:rsidP="002B697A">
      <w:pPr>
        <w:spacing w:line="360" w:lineRule="auto"/>
        <w:ind w:firstLineChars="200" w:firstLine="482"/>
        <w:jc w:val="left"/>
        <w:rPr>
          <w:rFonts w:hint="eastAsia"/>
          <w:sz w:val="24"/>
          <w:szCs w:val="24"/>
        </w:rPr>
      </w:pPr>
      <w:r w:rsidRPr="002B697A">
        <w:rPr>
          <w:rFonts w:hint="eastAsia"/>
          <w:b/>
          <w:sz w:val="24"/>
          <w:szCs w:val="24"/>
        </w:rPr>
        <w:t>二、活动地点</w:t>
      </w:r>
      <w:r w:rsidRPr="002B697A">
        <w:rPr>
          <w:rFonts w:hint="eastAsia"/>
          <w:sz w:val="24"/>
          <w:szCs w:val="24"/>
        </w:rPr>
        <w:t>：一至三年级音乐室</w:t>
      </w:r>
      <w:r w:rsidR="002F34FD" w:rsidRPr="002B697A">
        <w:rPr>
          <w:rFonts w:hint="eastAsia"/>
          <w:sz w:val="24"/>
          <w:szCs w:val="24"/>
        </w:rPr>
        <w:t>2</w:t>
      </w:r>
    </w:p>
    <w:p w:rsidR="0067749E" w:rsidRPr="002B697A" w:rsidRDefault="00FE5AF6" w:rsidP="0067749E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2B697A">
        <w:rPr>
          <w:rFonts w:hint="eastAsia"/>
          <w:sz w:val="24"/>
          <w:szCs w:val="24"/>
        </w:rPr>
        <w:t xml:space="preserve">              </w:t>
      </w:r>
      <w:r w:rsidRPr="002B697A">
        <w:rPr>
          <w:rFonts w:hint="eastAsia"/>
          <w:sz w:val="24"/>
          <w:szCs w:val="24"/>
        </w:rPr>
        <w:t>四至六年级新大楼</w:t>
      </w:r>
      <w:r w:rsidRPr="002B697A">
        <w:rPr>
          <w:rFonts w:hint="eastAsia"/>
          <w:sz w:val="24"/>
          <w:szCs w:val="24"/>
        </w:rPr>
        <w:t>4</w:t>
      </w:r>
      <w:r w:rsidRPr="002B697A">
        <w:rPr>
          <w:rFonts w:hint="eastAsia"/>
          <w:sz w:val="24"/>
          <w:szCs w:val="24"/>
        </w:rPr>
        <w:t>楼报告厅</w:t>
      </w:r>
    </w:p>
    <w:p w:rsidR="00FE5AF6" w:rsidRPr="002B697A" w:rsidRDefault="00624FAE" w:rsidP="002B697A">
      <w:pPr>
        <w:spacing w:line="360" w:lineRule="auto"/>
        <w:ind w:firstLineChars="200" w:firstLine="482"/>
        <w:jc w:val="left"/>
        <w:rPr>
          <w:rFonts w:hint="eastAsia"/>
          <w:sz w:val="24"/>
          <w:szCs w:val="24"/>
        </w:rPr>
      </w:pPr>
      <w:r w:rsidRPr="002B697A">
        <w:rPr>
          <w:rFonts w:hint="eastAsia"/>
          <w:b/>
          <w:sz w:val="24"/>
          <w:szCs w:val="24"/>
        </w:rPr>
        <w:t>三、参加对象：</w:t>
      </w:r>
      <w:r w:rsidRPr="002B697A">
        <w:rPr>
          <w:rFonts w:hint="eastAsia"/>
          <w:sz w:val="24"/>
          <w:szCs w:val="24"/>
        </w:rPr>
        <w:t>一至六年级全体学生</w:t>
      </w:r>
    </w:p>
    <w:p w:rsidR="00FE5AF6" w:rsidRPr="002B697A" w:rsidRDefault="00FE5AF6" w:rsidP="002B697A">
      <w:pPr>
        <w:spacing w:line="360" w:lineRule="auto"/>
        <w:ind w:firstLineChars="200" w:firstLine="482"/>
        <w:jc w:val="left"/>
        <w:rPr>
          <w:rFonts w:hint="eastAsia"/>
          <w:sz w:val="24"/>
          <w:szCs w:val="24"/>
        </w:rPr>
      </w:pPr>
      <w:r w:rsidRPr="002B697A">
        <w:rPr>
          <w:rFonts w:hint="eastAsia"/>
          <w:b/>
          <w:sz w:val="24"/>
          <w:szCs w:val="24"/>
        </w:rPr>
        <w:t>四、</w:t>
      </w:r>
      <w:r w:rsidR="00F12FE9" w:rsidRPr="002B697A">
        <w:rPr>
          <w:rFonts w:hint="eastAsia"/>
          <w:b/>
          <w:sz w:val="24"/>
          <w:szCs w:val="24"/>
        </w:rPr>
        <w:t>诵读内容：</w:t>
      </w:r>
      <w:r w:rsidR="00F12FE9" w:rsidRPr="002B697A">
        <w:rPr>
          <w:rFonts w:hint="eastAsia"/>
          <w:sz w:val="24"/>
          <w:szCs w:val="24"/>
        </w:rPr>
        <w:t>《沐浴经典》中的内容、自选内容均可，要求诵读内容主题鲜明，积极向上。</w:t>
      </w:r>
    </w:p>
    <w:p w:rsidR="00F12FE9" w:rsidRPr="002B697A" w:rsidRDefault="00F12FE9" w:rsidP="002B697A">
      <w:pPr>
        <w:spacing w:line="360" w:lineRule="auto"/>
        <w:ind w:firstLineChars="200" w:firstLine="482"/>
        <w:jc w:val="left"/>
        <w:rPr>
          <w:rFonts w:hint="eastAsia"/>
          <w:b/>
          <w:sz w:val="24"/>
          <w:szCs w:val="24"/>
        </w:rPr>
      </w:pPr>
      <w:r w:rsidRPr="002B697A">
        <w:rPr>
          <w:rFonts w:hint="eastAsia"/>
          <w:b/>
          <w:sz w:val="24"/>
          <w:szCs w:val="24"/>
        </w:rPr>
        <w:t>五、诵读形式：</w:t>
      </w:r>
    </w:p>
    <w:p w:rsidR="00624FAE" w:rsidRPr="002B697A" w:rsidRDefault="00F12FE9" w:rsidP="002B697A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2B697A">
        <w:rPr>
          <w:rFonts w:hint="eastAsia"/>
          <w:sz w:val="24"/>
          <w:szCs w:val="24"/>
        </w:rPr>
        <w:t>1</w:t>
      </w:r>
      <w:r w:rsidRPr="002B697A">
        <w:rPr>
          <w:rFonts w:hint="eastAsia"/>
          <w:sz w:val="24"/>
          <w:szCs w:val="24"/>
        </w:rPr>
        <w:t>．</w:t>
      </w:r>
      <w:r w:rsidR="00624FAE" w:rsidRPr="002B697A">
        <w:rPr>
          <w:rFonts w:hint="eastAsia"/>
          <w:sz w:val="24"/>
          <w:szCs w:val="24"/>
        </w:rPr>
        <w:t>诵读形式不限。</w:t>
      </w:r>
    </w:p>
    <w:p w:rsidR="00624FAE" w:rsidRPr="002B697A" w:rsidRDefault="00F12FE9" w:rsidP="002B697A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2B697A">
        <w:rPr>
          <w:rFonts w:hint="eastAsia"/>
          <w:sz w:val="24"/>
          <w:szCs w:val="24"/>
        </w:rPr>
        <w:t>2</w:t>
      </w:r>
      <w:r w:rsidR="003131AC" w:rsidRPr="002B697A">
        <w:rPr>
          <w:rFonts w:hint="eastAsia"/>
          <w:sz w:val="24"/>
          <w:szCs w:val="24"/>
        </w:rPr>
        <w:t>．</w:t>
      </w:r>
      <w:r w:rsidR="00624FAE" w:rsidRPr="002B697A">
        <w:rPr>
          <w:rFonts w:hint="eastAsia"/>
          <w:sz w:val="24"/>
          <w:szCs w:val="24"/>
        </w:rPr>
        <w:t>动作的编排或音乐的选择要充分体现武术元素。</w:t>
      </w:r>
    </w:p>
    <w:p w:rsidR="00F12FE9" w:rsidRPr="002B697A" w:rsidRDefault="003131AC" w:rsidP="002B697A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2B697A">
        <w:rPr>
          <w:rFonts w:hint="eastAsia"/>
          <w:sz w:val="24"/>
          <w:szCs w:val="24"/>
        </w:rPr>
        <w:t>3</w:t>
      </w:r>
      <w:r w:rsidRPr="002B697A">
        <w:rPr>
          <w:rFonts w:hint="eastAsia"/>
          <w:sz w:val="24"/>
          <w:szCs w:val="24"/>
        </w:rPr>
        <w:t>．</w:t>
      </w:r>
      <w:r w:rsidR="002C417E" w:rsidRPr="002B697A">
        <w:rPr>
          <w:rFonts w:hint="eastAsia"/>
          <w:sz w:val="24"/>
          <w:szCs w:val="24"/>
        </w:rPr>
        <w:t>诵读时间</w:t>
      </w:r>
      <w:r w:rsidR="006C2D00">
        <w:rPr>
          <w:rFonts w:hint="eastAsia"/>
          <w:sz w:val="24"/>
          <w:szCs w:val="24"/>
        </w:rPr>
        <w:t>为</w:t>
      </w:r>
      <w:r w:rsidR="0067749E">
        <w:rPr>
          <w:rFonts w:hint="eastAsia"/>
          <w:sz w:val="24"/>
          <w:szCs w:val="24"/>
        </w:rPr>
        <w:t>3</w:t>
      </w:r>
      <w:r w:rsidR="0067749E">
        <w:rPr>
          <w:rFonts w:hint="eastAsia"/>
          <w:sz w:val="24"/>
          <w:szCs w:val="24"/>
        </w:rPr>
        <w:t>至</w:t>
      </w:r>
      <w:r w:rsidR="0067749E">
        <w:rPr>
          <w:rFonts w:hint="eastAsia"/>
          <w:sz w:val="24"/>
          <w:szCs w:val="24"/>
        </w:rPr>
        <w:t>8</w:t>
      </w:r>
      <w:r w:rsidR="0067749E">
        <w:rPr>
          <w:rFonts w:hint="eastAsia"/>
          <w:sz w:val="24"/>
          <w:szCs w:val="24"/>
        </w:rPr>
        <w:t>分钟</w:t>
      </w:r>
      <w:r w:rsidR="002C417E" w:rsidRPr="002B697A">
        <w:rPr>
          <w:rFonts w:hint="eastAsia"/>
          <w:sz w:val="24"/>
          <w:szCs w:val="24"/>
        </w:rPr>
        <w:t>。</w:t>
      </w:r>
    </w:p>
    <w:p w:rsidR="002F34FD" w:rsidRPr="002B697A" w:rsidRDefault="002F34FD" w:rsidP="002B697A">
      <w:pPr>
        <w:spacing w:line="360" w:lineRule="auto"/>
        <w:ind w:firstLineChars="200" w:firstLine="482"/>
        <w:jc w:val="left"/>
        <w:rPr>
          <w:rFonts w:hint="eastAsia"/>
          <w:b/>
          <w:sz w:val="24"/>
          <w:szCs w:val="24"/>
        </w:rPr>
      </w:pPr>
      <w:r w:rsidRPr="002B697A">
        <w:rPr>
          <w:rFonts w:hint="eastAsia"/>
          <w:b/>
          <w:sz w:val="24"/>
          <w:szCs w:val="24"/>
        </w:rPr>
        <w:t>六、评委名单：</w:t>
      </w:r>
    </w:p>
    <w:p w:rsidR="002F34FD" w:rsidRPr="002B697A" w:rsidRDefault="002F34FD" w:rsidP="002B697A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2B697A">
        <w:rPr>
          <w:rFonts w:hint="eastAsia"/>
          <w:sz w:val="24"/>
          <w:szCs w:val="24"/>
        </w:rPr>
        <w:t>低段：王斐</w:t>
      </w:r>
      <w:r w:rsidRPr="002B697A">
        <w:rPr>
          <w:rFonts w:hint="eastAsia"/>
          <w:sz w:val="24"/>
          <w:szCs w:val="24"/>
        </w:rPr>
        <w:t xml:space="preserve">  </w:t>
      </w:r>
      <w:r w:rsidR="00D21228" w:rsidRPr="002B697A">
        <w:rPr>
          <w:rFonts w:hint="eastAsia"/>
          <w:sz w:val="24"/>
          <w:szCs w:val="24"/>
        </w:rPr>
        <w:t>王小鹰</w:t>
      </w:r>
      <w:r w:rsidRPr="002B697A">
        <w:rPr>
          <w:rFonts w:hint="eastAsia"/>
          <w:sz w:val="24"/>
          <w:szCs w:val="24"/>
        </w:rPr>
        <w:t xml:space="preserve">  </w:t>
      </w:r>
      <w:r w:rsidRPr="002B697A">
        <w:rPr>
          <w:rFonts w:hint="eastAsia"/>
          <w:sz w:val="24"/>
          <w:szCs w:val="24"/>
        </w:rPr>
        <w:t>徐亚红</w:t>
      </w:r>
    </w:p>
    <w:p w:rsidR="002F34FD" w:rsidRPr="002B697A" w:rsidRDefault="002F34FD" w:rsidP="002B697A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2B697A">
        <w:rPr>
          <w:rFonts w:hint="eastAsia"/>
          <w:sz w:val="24"/>
          <w:szCs w:val="24"/>
        </w:rPr>
        <w:t>高段：宦慧华</w:t>
      </w:r>
      <w:r w:rsidRPr="002B697A">
        <w:rPr>
          <w:rFonts w:hint="eastAsia"/>
          <w:sz w:val="24"/>
          <w:szCs w:val="24"/>
        </w:rPr>
        <w:t xml:space="preserve">  </w:t>
      </w:r>
      <w:r w:rsidRPr="002B697A">
        <w:rPr>
          <w:rFonts w:hint="eastAsia"/>
          <w:sz w:val="24"/>
          <w:szCs w:val="24"/>
        </w:rPr>
        <w:t>徐志强</w:t>
      </w:r>
      <w:r w:rsidRPr="002B697A">
        <w:rPr>
          <w:rFonts w:hint="eastAsia"/>
          <w:sz w:val="24"/>
          <w:szCs w:val="24"/>
        </w:rPr>
        <w:t xml:space="preserve">   </w:t>
      </w:r>
      <w:r w:rsidRPr="002B697A">
        <w:rPr>
          <w:rFonts w:hint="eastAsia"/>
          <w:sz w:val="24"/>
          <w:szCs w:val="24"/>
        </w:rPr>
        <w:t>莫丽亚</w:t>
      </w:r>
      <w:r w:rsidRPr="002B697A">
        <w:rPr>
          <w:rFonts w:hint="eastAsia"/>
          <w:sz w:val="24"/>
          <w:szCs w:val="24"/>
        </w:rPr>
        <w:t xml:space="preserve">  </w:t>
      </w:r>
    </w:p>
    <w:p w:rsidR="00D21228" w:rsidRPr="002B697A" w:rsidRDefault="00D21228" w:rsidP="002B697A">
      <w:pPr>
        <w:spacing w:line="360" w:lineRule="auto"/>
        <w:ind w:firstLineChars="200" w:firstLine="482"/>
        <w:jc w:val="left"/>
        <w:rPr>
          <w:rFonts w:hint="eastAsia"/>
          <w:b/>
          <w:sz w:val="24"/>
          <w:szCs w:val="24"/>
        </w:rPr>
      </w:pPr>
      <w:r w:rsidRPr="002B697A">
        <w:rPr>
          <w:rFonts w:hint="eastAsia"/>
          <w:b/>
          <w:sz w:val="24"/>
          <w:szCs w:val="24"/>
        </w:rPr>
        <w:t>七、评分表：</w:t>
      </w:r>
    </w:p>
    <w:tbl>
      <w:tblPr>
        <w:tblStyle w:val="a6"/>
        <w:tblW w:w="10065" w:type="dxa"/>
        <w:tblInd w:w="-601" w:type="dxa"/>
        <w:tblLook w:val="04A0"/>
      </w:tblPr>
      <w:tblGrid>
        <w:gridCol w:w="851"/>
        <w:gridCol w:w="1985"/>
        <w:gridCol w:w="1559"/>
        <w:gridCol w:w="1843"/>
        <w:gridCol w:w="1701"/>
        <w:gridCol w:w="1275"/>
        <w:gridCol w:w="851"/>
      </w:tblGrid>
      <w:tr w:rsidR="00D21228" w:rsidTr="001E70B3">
        <w:tc>
          <w:tcPr>
            <w:tcW w:w="851" w:type="dxa"/>
            <w:vAlign w:val="center"/>
          </w:tcPr>
          <w:p w:rsidR="00D21228" w:rsidRPr="00D21228" w:rsidRDefault="00D21228" w:rsidP="00D21228">
            <w:pPr>
              <w:jc w:val="center"/>
              <w:rPr>
                <w:b/>
                <w:sz w:val="24"/>
                <w:szCs w:val="24"/>
              </w:rPr>
            </w:pPr>
            <w:r w:rsidRPr="00D21228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985" w:type="dxa"/>
            <w:vAlign w:val="center"/>
          </w:tcPr>
          <w:p w:rsidR="001E70B3" w:rsidRDefault="001E70B3" w:rsidP="001E70B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诵读内容</w:t>
            </w:r>
            <w:r w:rsidR="00D21228" w:rsidRPr="00D21228">
              <w:rPr>
                <w:rFonts w:hint="eastAsia"/>
                <w:b/>
                <w:sz w:val="24"/>
                <w:szCs w:val="24"/>
              </w:rPr>
              <w:t>主题鲜明突出，内容积极向上。</w:t>
            </w:r>
          </w:p>
          <w:p w:rsidR="00D21228" w:rsidRPr="00D21228" w:rsidRDefault="00D21228" w:rsidP="001E70B3">
            <w:pPr>
              <w:jc w:val="center"/>
              <w:rPr>
                <w:b/>
                <w:sz w:val="24"/>
                <w:szCs w:val="24"/>
              </w:rPr>
            </w:pPr>
            <w:r w:rsidRPr="00D21228">
              <w:rPr>
                <w:rFonts w:hint="eastAsia"/>
                <w:b/>
                <w:sz w:val="24"/>
                <w:szCs w:val="24"/>
              </w:rPr>
              <w:t>（</w:t>
            </w:r>
            <w:r w:rsidR="001E70B3">
              <w:rPr>
                <w:rFonts w:hint="eastAsia"/>
                <w:b/>
                <w:sz w:val="24"/>
                <w:szCs w:val="24"/>
              </w:rPr>
              <w:t>20</w:t>
            </w:r>
            <w:r w:rsidR="001E70B3">
              <w:rPr>
                <w:rFonts w:hint="eastAsia"/>
                <w:b/>
                <w:sz w:val="24"/>
                <w:szCs w:val="24"/>
              </w:rPr>
              <w:t>分</w:t>
            </w:r>
            <w:r w:rsidRPr="00D21228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1E70B3" w:rsidRDefault="001E70B3" w:rsidP="00D2122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学生精神饱满，服装统</w:t>
            </w:r>
            <w:r w:rsidR="00D21228" w:rsidRPr="00D21228">
              <w:rPr>
                <w:rFonts w:hint="eastAsia"/>
                <w:b/>
                <w:sz w:val="24"/>
                <w:szCs w:val="24"/>
              </w:rPr>
              <w:t>一。</w:t>
            </w:r>
          </w:p>
          <w:p w:rsidR="00D21228" w:rsidRPr="00D21228" w:rsidRDefault="001E70B3" w:rsidP="00D21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843" w:type="dxa"/>
            <w:vAlign w:val="center"/>
          </w:tcPr>
          <w:p w:rsidR="00D21228" w:rsidRPr="00D21228" w:rsidRDefault="00D21228" w:rsidP="00D21228">
            <w:pPr>
              <w:jc w:val="center"/>
              <w:rPr>
                <w:b/>
                <w:sz w:val="24"/>
                <w:szCs w:val="24"/>
              </w:rPr>
            </w:pPr>
            <w:r w:rsidRPr="00D21228">
              <w:rPr>
                <w:rFonts w:hint="eastAsia"/>
                <w:b/>
                <w:sz w:val="24"/>
                <w:szCs w:val="24"/>
              </w:rPr>
              <w:t>准确把握诵读内容，吐字清晰，声情并茂。</w:t>
            </w:r>
            <w:r w:rsidR="001E70B3">
              <w:rPr>
                <w:rFonts w:hint="eastAsia"/>
                <w:b/>
                <w:sz w:val="24"/>
                <w:szCs w:val="24"/>
              </w:rPr>
              <w:t>（</w:t>
            </w:r>
            <w:r w:rsidR="001E70B3">
              <w:rPr>
                <w:rFonts w:hint="eastAsia"/>
                <w:b/>
                <w:sz w:val="24"/>
                <w:szCs w:val="24"/>
              </w:rPr>
              <w:t>30</w:t>
            </w:r>
            <w:r w:rsidR="001E70B3"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1E70B3" w:rsidRDefault="00D21228" w:rsidP="00D2122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21228">
              <w:rPr>
                <w:rFonts w:hint="eastAsia"/>
                <w:b/>
                <w:sz w:val="24"/>
                <w:szCs w:val="24"/>
              </w:rPr>
              <w:t>诵读富有韵味，充分体现武术元素</w:t>
            </w:r>
            <w:r w:rsidR="001E70B3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D21228" w:rsidRPr="00D21228" w:rsidRDefault="001E70B3" w:rsidP="00D21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275" w:type="dxa"/>
            <w:vAlign w:val="center"/>
          </w:tcPr>
          <w:p w:rsidR="00D21228" w:rsidRPr="00D21228" w:rsidRDefault="001E70B3" w:rsidP="00D21228">
            <w:pPr>
              <w:ind w:firstLineChars="98" w:firstLine="23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诵读形式新颖，有创新。（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851" w:type="dxa"/>
            <w:vAlign w:val="center"/>
          </w:tcPr>
          <w:p w:rsidR="00D21228" w:rsidRPr="00D21228" w:rsidRDefault="001E70B3" w:rsidP="00D21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</w:tr>
      <w:tr w:rsidR="00D21228" w:rsidTr="001E70B3">
        <w:tc>
          <w:tcPr>
            <w:tcW w:w="851" w:type="dxa"/>
          </w:tcPr>
          <w:p w:rsidR="00D21228" w:rsidRDefault="00D21228" w:rsidP="00FE5AF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1228" w:rsidRDefault="00D21228" w:rsidP="00FE5AF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1228" w:rsidRDefault="00D21228" w:rsidP="00FE5AF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1228" w:rsidRDefault="00D21228" w:rsidP="00FE5AF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21228" w:rsidRDefault="00D21228" w:rsidP="00FE5AF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21228" w:rsidRDefault="00D21228" w:rsidP="00FE5AF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1228" w:rsidRDefault="00D21228" w:rsidP="00FE5AF6">
            <w:pPr>
              <w:jc w:val="left"/>
              <w:rPr>
                <w:sz w:val="28"/>
                <w:szCs w:val="28"/>
              </w:rPr>
            </w:pPr>
          </w:p>
        </w:tc>
      </w:tr>
    </w:tbl>
    <w:p w:rsidR="00D21228" w:rsidRPr="0067749E" w:rsidRDefault="002B697A" w:rsidP="0067749E">
      <w:pPr>
        <w:spacing w:line="360" w:lineRule="auto"/>
        <w:ind w:firstLineChars="200" w:firstLine="482"/>
        <w:jc w:val="left"/>
        <w:rPr>
          <w:rFonts w:hint="eastAsia"/>
          <w:b/>
          <w:sz w:val="24"/>
          <w:szCs w:val="24"/>
        </w:rPr>
      </w:pPr>
      <w:r w:rsidRPr="0067749E">
        <w:rPr>
          <w:rFonts w:hint="eastAsia"/>
          <w:b/>
          <w:sz w:val="24"/>
          <w:szCs w:val="24"/>
        </w:rPr>
        <w:t>八、人员分工</w:t>
      </w:r>
    </w:p>
    <w:p w:rsidR="002B697A" w:rsidRPr="0067749E" w:rsidRDefault="001E3BB6" w:rsidP="0067749E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67749E">
        <w:rPr>
          <w:rFonts w:hint="eastAsia"/>
          <w:sz w:val="24"/>
          <w:szCs w:val="24"/>
        </w:rPr>
        <w:t>1</w:t>
      </w:r>
      <w:r w:rsidRPr="0067749E">
        <w:rPr>
          <w:rFonts w:hint="eastAsia"/>
          <w:sz w:val="24"/>
          <w:szCs w:val="24"/>
        </w:rPr>
        <w:t>．语文老师负责本班学生诵读内容的选择和编排、训练，班主任协助。</w:t>
      </w:r>
    </w:p>
    <w:p w:rsidR="001E3BB6" w:rsidRDefault="001E3BB6" w:rsidP="0067749E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67749E">
        <w:rPr>
          <w:rFonts w:hint="eastAsia"/>
          <w:sz w:val="24"/>
          <w:szCs w:val="24"/>
        </w:rPr>
        <w:t>2</w:t>
      </w:r>
      <w:r w:rsidRPr="0067749E">
        <w:rPr>
          <w:rFonts w:hint="eastAsia"/>
          <w:sz w:val="24"/>
          <w:szCs w:val="24"/>
        </w:rPr>
        <w:t>．活动场地由两位音乐老师提前准备。</w:t>
      </w:r>
    </w:p>
    <w:p w:rsidR="0067749E" w:rsidRPr="0067749E" w:rsidRDefault="0067749E" w:rsidP="0067749E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．两个场地比赛顺序分别从一（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）、四（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）班依次开始。</w:t>
      </w:r>
    </w:p>
    <w:p w:rsidR="001E3BB6" w:rsidRDefault="0067749E" w:rsidP="0067749E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1E3BB6" w:rsidRPr="0067749E">
        <w:rPr>
          <w:rFonts w:hint="eastAsia"/>
          <w:sz w:val="24"/>
          <w:szCs w:val="24"/>
        </w:rPr>
        <w:t>．活动摄影：何建国</w:t>
      </w:r>
      <w:r w:rsidR="001E3BB6" w:rsidRPr="0067749E">
        <w:rPr>
          <w:rFonts w:hint="eastAsia"/>
          <w:sz w:val="24"/>
          <w:szCs w:val="24"/>
        </w:rPr>
        <w:t xml:space="preserve">     </w:t>
      </w:r>
      <w:r w:rsidR="001E3BB6" w:rsidRPr="0067749E">
        <w:rPr>
          <w:rFonts w:hint="eastAsia"/>
          <w:sz w:val="24"/>
          <w:szCs w:val="24"/>
        </w:rPr>
        <w:t>活动报道：宦慧华</w:t>
      </w:r>
    </w:p>
    <w:p w:rsidR="0067749E" w:rsidRDefault="0067749E" w:rsidP="0067749E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未尽事宜可向课程教学处咨询。</w:t>
      </w:r>
    </w:p>
    <w:p w:rsidR="006C2D00" w:rsidRDefault="006C2D00" w:rsidP="006C2D00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常州市新北区吕墅小学</w:t>
      </w:r>
    </w:p>
    <w:p w:rsidR="006C2D00" w:rsidRPr="0067749E" w:rsidRDefault="006C2D00" w:rsidP="006C2D00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sectPr w:rsidR="006C2D00" w:rsidRPr="0067749E" w:rsidSect="00135AF1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0D" w:rsidRDefault="00FA050D" w:rsidP="00E52E2B">
      <w:r>
        <w:separator/>
      </w:r>
    </w:p>
  </w:endnote>
  <w:endnote w:type="continuationSeparator" w:id="1">
    <w:p w:rsidR="00FA050D" w:rsidRDefault="00FA050D" w:rsidP="00E5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0D" w:rsidRDefault="00FA050D" w:rsidP="00E52E2B">
      <w:r>
        <w:separator/>
      </w:r>
    </w:p>
  </w:footnote>
  <w:footnote w:type="continuationSeparator" w:id="1">
    <w:p w:rsidR="00FA050D" w:rsidRDefault="00FA050D" w:rsidP="00E52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A25"/>
    <w:multiLevelType w:val="hybridMultilevel"/>
    <w:tmpl w:val="B31EF790"/>
    <w:lvl w:ilvl="0" w:tplc="61E638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D40B9C"/>
    <w:multiLevelType w:val="hybridMultilevel"/>
    <w:tmpl w:val="CF766FA6"/>
    <w:lvl w:ilvl="0" w:tplc="930E2BC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30B12E0E"/>
    <w:multiLevelType w:val="hybridMultilevel"/>
    <w:tmpl w:val="A282CB98"/>
    <w:lvl w:ilvl="0" w:tplc="EBA47E32">
      <w:start w:val="1"/>
      <w:numFmt w:val="japaneseCounting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>
    <w:nsid w:val="68263B0D"/>
    <w:multiLevelType w:val="hybridMultilevel"/>
    <w:tmpl w:val="8862A570"/>
    <w:lvl w:ilvl="0" w:tplc="147EA078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6DF7737A"/>
    <w:multiLevelType w:val="hybridMultilevel"/>
    <w:tmpl w:val="083E999A"/>
    <w:lvl w:ilvl="0" w:tplc="0C962F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DC5209"/>
    <w:multiLevelType w:val="hybridMultilevel"/>
    <w:tmpl w:val="059ECBC4"/>
    <w:lvl w:ilvl="0" w:tplc="E0664D5A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E2B"/>
    <w:rsid w:val="00135AF1"/>
    <w:rsid w:val="001E3BB6"/>
    <w:rsid w:val="001E70B3"/>
    <w:rsid w:val="002B697A"/>
    <w:rsid w:val="002C417E"/>
    <w:rsid w:val="002F34FD"/>
    <w:rsid w:val="003131AC"/>
    <w:rsid w:val="00624FAE"/>
    <w:rsid w:val="0067749E"/>
    <w:rsid w:val="006C2D00"/>
    <w:rsid w:val="00D21228"/>
    <w:rsid w:val="00E52E2B"/>
    <w:rsid w:val="00F12FE9"/>
    <w:rsid w:val="00FA050D"/>
    <w:rsid w:val="00FE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E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E2B"/>
    <w:rPr>
      <w:sz w:val="18"/>
      <w:szCs w:val="18"/>
    </w:rPr>
  </w:style>
  <w:style w:type="paragraph" w:styleId="a5">
    <w:name w:val="List Paragraph"/>
    <w:basedOn w:val="a"/>
    <w:uiPriority w:val="34"/>
    <w:qFormat/>
    <w:rsid w:val="00FE5AF6"/>
    <w:pPr>
      <w:ind w:firstLineChars="200" w:firstLine="420"/>
    </w:pPr>
  </w:style>
  <w:style w:type="table" w:styleId="a6">
    <w:name w:val="Table Grid"/>
    <w:basedOn w:val="a1"/>
    <w:uiPriority w:val="59"/>
    <w:rsid w:val="00D212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2017-09-30T01:19:00Z</dcterms:created>
  <dcterms:modified xsi:type="dcterms:W3CDTF">2017-09-30T02:57:00Z</dcterms:modified>
</cp:coreProperties>
</file>