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Autospacing="1" w:afterAutospacing="1"/>
        <w:jc w:val="center"/>
        <w:rPr>
          <w:rFonts w:cs="Times New Roman"/>
          <w:kern w:val="0"/>
          <w:sz w:val="24"/>
        </w:rPr>
      </w:pPr>
      <w:r>
        <w:rPr>
          <w:rFonts w:hint="eastAsia" w:ascii="Times New Roman" w:hAnsi="Times New Roman" w:eastAsia="宋体" w:cs="宋体"/>
          <w:b/>
          <w:kern w:val="0"/>
          <w:sz w:val="32"/>
          <w:szCs w:val="32"/>
        </w:rPr>
        <w:t>春江幼儿园</w:t>
      </w:r>
      <w:r>
        <w:rPr>
          <w:rFonts w:hint="eastAsia" w:ascii="Times New Roman" w:hAnsi="Times New Roman" w:eastAsia="宋体" w:cs="宋体"/>
          <w:b/>
          <w:kern w:val="0"/>
          <w:sz w:val="32"/>
          <w:szCs w:val="32"/>
          <w:lang w:val="en-US" w:eastAsia="zh-CN"/>
        </w:rPr>
        <w:t>百馨西苑园区</w:t>
      </w:r>
      <w:bookmarkStart w:id="0" w:name="_GoBack"/>
      <w:bookmarkEnd w:id="0"/>
      <w:r>
        <w:rPr>
          <w:rFonts w:hint="eastAsia" w:ascii="Times New Roman" w:hAnsi="Times New Roman" w:eastAsia="宋体" w:cs="宋体"/>
          <w:b/>
          <w:kern w:val="0"/>
          <w:sz w:val="32"/>
          <w:szCs w:val="32"/>
        </w:rPr>
        <w:t>教学活动设计稿</w:t>
      </w:r>
    </w:p>
    <w:tbl>
      <w:tblPr>
        <w:tblStyle w:val="3"/>
        <w:tblpPr w:leftFromText="180" w:rightFromText="180" w:vertAnchor="text" w:horzAnchor="page" w:tblpX="1335" w:tblpY="539"/>
        <w:tblOverlap w:val="never"/>
        <w:tblW w:w="97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812"/>
        <w:gridCol w:w="1321"/>
        <w:gridCol w:w="1132"/>
        <w:gridCol w:w="1321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</w:trPr>
        <w:tc>
          <w:tcPr>
            <w:tcW w:w="17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活动名称</w:t>
            </w:r>
          </w:p>
        </w:tc>
        <w:tc>
          <w:tcPr>
            <w:tcW w:w="28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  <w:t>创意手工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：棒棒糖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执教者</w:t>
            </w:r>
          </w:p>
        </w:tc>
        <w:tc>
          <w:tcPr>
            <w:tcW w:w="38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</w:pPr>
            <w:r>
              <w:rPr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17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28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宋体"/>
                <w:sz w:val="24"/>
              </w:rPr>
            </w:pP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活动时间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2018.11</w:t>
            </w: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活动班级</w:t>
            </w:r>
          </w:p>
        </w:tc>
        <w:tc>
          <w:tcPr>
            <w:tcW w:w="1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小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kern w:val="0"/>
                <w:sz w:val="24"/>
              </w:rPr>
              <w:t> 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教材分析与幼儿发展分析</w:t>
            </w:r>
          </w:p>
        </w:tc>
        <w:tc>
          <w:tcPr>
            <w:tcW w:w="80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教材分析：橡皮泥和糖纸在日常生活中随处可见，用橡皮泥和糖纸制作糖果，简单易操作，能够让幼儿在制作糖果的过程中，尝试用转的技能包装糖果，体验自己动手制作的乐趣。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幼儿分析：小班孩子年龄小，动手能力相对比较弱，因此让孩子用两种材料制作糖果，在搓一搓和转一转的过程中，感受其中制作的乐趣。而在转的过程中，则是孩子第一次缺乏的技能，在活动中教师指导幼儿正确学会转的技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动</w:t>
            </w:r>
          </w:p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目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标</w:t>
            </w:r>
          </w:p>
        </w:tc>
        <w:tc>
          <w:tcPr>
            <w:tcW w:w="80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="182" w:after="182"/>
              <w:ind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1、尝试用橡皮泥、糖纸包装做成糖果，学会用“转”的方式包装糖果。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</w:rPr>
              <w:t>2、充分发挥想象，体验自由创作的快乐。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动</w:t>
            </w:r>
          </w:p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准</w:t>
            </w:r>
            <w:r>
              <w:rPr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备</w:t>
            </w:r>
          </w:p>
        </w:tc>
        <w:tc>
          <w:tcPr>
            <w:tcW w:w="80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1、各类糖果纸若干。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2、橡皮泥、泥工板人手一份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973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活动流程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活动版块</w:t>
            </w:r>
          </w:p>
        </w:tc>
        <w:tc>
          <w:tcPr>
            <w:tcW w:w="52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活动内容与呈现方式</w:t>
            </w:r>
          </w:p>
        </w:tc>
        <w:tc>
          <w:tcPr>
            <w:tcW w:w="2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beforeAutospacing="1" w:afterAutospacing="1"/>
              <w:jc w:val="center"/>
            </w:pPr>
            <w:r>
              <w:rPr>
                <w:rFonts w:hint="eastAsia" w:ascii="Times New Roman" w:hAnsi="Times New Roman" w:eastAsia="宋体" w:cs="宋体"/>
                <w:kern w:val="0"/>
                <w:sz w:val="24"/>
              </w:rPr>
              <w:t>幼儿活动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9" w:hRule="atLeast"/>
        </w:trPr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一、糖果导入，激发兴趣。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二、观察糖果，感受它的特点。</w:t>
            </w:r>
          </w:p>
          <w:p>
            <w:pPr>
              <w:widowControl/>
              <w:spacing w:beforeAutospacing="1" w:afterAutospacing="1"/>
              <w:jc w:val="left"/>
              <w:rPr>
                <w:rFonts w:hint="eastAsia" w:ascii="宋体" w:hAnsi="Times New Roman" w:eastAsia="宋体" w:cs="宋体"/>
                <w:kern w:val="0"/>
                <w:sz w:val="24"/>
              </w:rPr>
            </w:pPr>
          </w:p>
          <w:p>
            <w:pPr>
              <w:widowControl/>
              <w:spacing w:beforeAutospacing="1" w:afterAutospacing="1"/>
              <w:jc w:val="left"/>
              <w:rPr>
                <w:rFonts w:hint="eastAsia" w:ascii="宋体" w:hAnsi="Times New Roman" w:eastAsia="宋体" w:cs="宋体"/>
                <w:kern w:val="0"/>
                <w:sz w:val="24"/>
              </w:rPr>
            </w:pPr>
          </w:p>
          <w:p>
            <w:pPr>
              <w:widowControl/>
              <w:spacing w:beforeAutospacing="1" w:afterAutospacing="1"/>
              <w:jc w:val="left"/>
              <w:rPr>
                <w:rFonts w:hint="eastAsia" w:ascii="宋体" w:hAnsi="Times New Roman" w:eastAsia="宋体" w:cs="宋体"/>
                <w:kern w:val="0"/>
                <w:sz w:val="24"/>
              </w:rPr>
            </w:pPr>
          </w:p>
          <w:p>
            <w:pPr>
              <w:widowControl/>
              <w:spacing w:beforeAutospacing="1" w:afterAutospacing="1"/>
              <w:jc w:val="left"/>
              <w:rPr>
                <w:rFonts w:hint="eastAsia" w:ascii="宋体" w:hAnsi="Times New Roman" w:eastAsia="宋体" w:cs="宋体"/>
                <w:kern w:val="0"/>
                <w:sz w:val="24"/>
              </w:rPr>
            </w:pP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三、尝试制作糖果。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四、分享交流、评价作品。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 </w:t>
            </w:r>
          </w:p>
        </w:tc>
        <w:tc>
          <w:tcPr>
            <w:tcW w:w="52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导入语：宝贝们，老师今天给你们变一个小魔术。（出示糖果）这是什么？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小朋友们吃过糖果吗？糖果是什么样子的？（外面的糖纸是什么样子的？里面的糖果又是什么样子的？）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教师：你吃过的糖果是什么样子的？是什么颜色的？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cs="Times New Roman"/>
                <w:kern w:val="0"/>
                <w:sz w:val="24"/>
              </w:rPr>
              <w:t> </w:t>
            </w:r>
          </w:p>
          <w:p>
            <w:pPr>
              <w:widowControl/>
              <w:spacing w:before="182" w:after="182"/>
              <w:ind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1、欣赏糖果</w:t>
            </w:r>
          </w:p>
          <w:p>
            <w:pPr>
              <w:widowControl/>
              <w:spacing w:before="182" w:after="182"/>
              <w:ind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教师：今天老师带过来的糖果是什么样子的？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2、欣赏教师制作的糖果：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教师：小朋友们猜猜这是什么？（出示用橡皮泥做的糖）那它是用什么东西做得呢？我们一起来看看。（欣赏糖果）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="182" w:after="182"/>
              <w:ind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1、幼儿制作糖果，教师指导：</w:t>
            </w:r>
          </w:p>
          <w:p>
            <w:pPr>
              <w:widowControl/>
              <w:spacing w:before="182" w:after="182"/>
              <w:ind w:left="76" w:right="196"/>
              <w:jc w:val="left"/>
              <w:rPr>
                <w:rFonts w:cs="Times New Roman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教师：今天我们为糖果屋制作各种各样的糖果，小朋友们可以根据糖的口味选择相应的颜色，如：牛奶味的可以选择白色的橡皮泥来制作，咖啡味的可以选择咖啡色的来制作，泥团的大小要根据糖纸的大小来定，如果做大了糖纸就包不下了，做小了就不好看了，好小朋友们自己动手吧。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资源1：橡皮泥做的糖果大小合适，糖纸转的紧。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  师：谁来说一说这颗糖果漂亮在哪里？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  资源2：橡皮泥做的糖果大小合适，糖纸转的不紧。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 师：那这颗糖果呢？（鼓励该幼儿大胆的探索转的技能）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 资源3：橡皮泥做的糖果大小不合适，糖纸转的不紧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  （借助刚刚拍摄的照片让幼儿来发现问题的所在。）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  师：这位小朋友的糖果呢？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（再次强调糖果的大小，可以让该幼儿上来再试一试）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教师：我们小朋友可以回去跟爸爸妈妈一起在做一个好看的糖果。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</w:tc>
        <w:tc>
          <w:tcPr>
            <w:tcW w:w="27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幼儿：糖果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预设：圆圆的，长长的，甜甜的，白的，彩色的……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幼儿：长长的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幼儿：糖果。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幼儿：里面是用橡皮泥。</w:t>
            </w:r>
          </w:p>
          <w:p>
            <w:pPr>
              <w:widowControl/>
              <w:spacing w:beforeAutospacing="1" w:afterAutospacing="1"/>
              <w:ind w:firstLine="120" w:firstLineChars="50"/>
              <w:jc w:val="left"/>
            </w:pPr>
            <w:r>
              <w:rPr>
                <w:rFonts w:hint="eastAsia" w:ascii="宋体" w:hAnsi="Times New Roman" w:eastAsia="宋体" w:cs="宋体"/>
                <w:kern w:val="0"/>
                <w:sz w:val="24"/>
              </w:rPr>
              <w:t>     外面是糖纸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FB54A7"/>
    <w:rsid w:val="1E7E6A78"/>
    <w:rsid w:val="6CFB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2018-11-12T05:05:00Z</dcterms:created>
  <dc:creator>ASUS</dc:creator>
  <cp:lastModifiedBy>ASUS</cp:lastModifiedBy>
  <dcterms:modified xsi:type="dcterms:W3CDTF">2018-11-12T05:10:36Z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