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2097" w:rsidRDefault="00DD2097" w:rsidP="00DD2097">
      <w:pPr>
        <w:rPr>
          <w:b/>
          <w:sz w:val="30"/>
          <w:szCs w:val="30"/>
        </w:rPr>
      </w:pPr>
      <w:r>
        <w:rPr>
          <w:rFonts w:hint="eastAsia"/>
          <w:b/>
          <w:sz w:val="30"/>
          <w:szCs w:val="30"/>
        </w:rPr>
        <w:t>《手工制作中培养幼儿创意能力的实践研究》课题个案追踪表</w:t>
      </w:r>
    </w:p>
    <w:tbl>
      <w:tblPr>
        <w:tblW w:w="9720" w:type="dxa"/>
        <w:tblInd w:w="-5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696"/>
        <w:gridCol w:w="353"/>
        <w:gridCol w:w="530"/>
        <w:gridCol w:w="1060"/>
        <w:gridCol w:w="1236"/>
        <w:gridCol w:w="1236"/>
        <w:gridCol w:w="177"/>
        <w:gridCol w:w="1590"/>
        <w:gridCol w:w="1701"/>
        <w:gridCol w:w="141"/>
      </w:tblGrid>
      <w:tr w:rsidR="00DD2097" w:rsidTr="00DD2097">
        <w:trPr>
          <w:gridAfter w:val="1"/>
          <w:wAfter w:w="141" w:type="dxa"/>
          <w:trHeight w:val="726"/>
        </w:trPr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cs="宋体" w:hint="eastAsia"/>
                <w:color w:val="000000"/>
                <w:kern w:val="0"/>
                <w:sz w:val="28"/>
                <w:szCs w:val="28"/>
              </w:rPr>
              <w:t>观察对象</w:t>
            </w:r>
          </w:p>
        </w:tc>
        <w:tc>
          <w:tcPr>
            <w:tcW w:w="1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right="335"/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  <w:t>王思蕊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right="335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cs="宋体" w:hint="eastAsia"/>
                <w:color w:val="000000"/>
                <w:kern w:val="0"/>
                <w:sz w:val="28"/>
                <w:szCs w:val="28"/>
              </w:rPr>
              <w:t>班级</w:t>
            </w:r>
          </w:p>
        </w:tc>
        <w:tc>
          <w:tcPr>
            <w:tcW w:w="1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jc w:val="left"/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  <w:t>中5班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cs="宋体" w:hint="eastAsia"/>
                <w:color w:val="000000"/>
                <w:kern w:val="0"/>
                <w:sz w:val="28"/>
                <w:szCs w:val="28"/>
              </w:rPr>
              <w:t>时间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jc w:val="left"/>
              <w:rPr>
                <w:rFonts w:hint="eastAsia"/>
                <w:color w:val="000000"/>
                <w:kern w:val="0"/>
                <w:sz w:val="24"/>
                <w:szCs w:val="20"/>
              </w:rPr>
            </w:pPr>
            <w:r>
              <w:rPr>
                <w:rFonts w:hint="eastAsia"/>
                <w:color w:val="000000"/>
                <w:kern w:val="0"/>
                <w:sz w:val="24"/>
                <w:szCs w:val="20"/>
              </w:rPr>
              <w:t>2018.10.13</w:t>
            </w:r>
          </w:p>
        </w:tc>
      </w:tr>
      <w:tr w:rsidR="00DD2097" w:rsidTr="00DD2097">
        <w:trPr>
          <w:gridAfter w:val="1"/>
          <w:wAfter w:w="141" w:type="dxa"/>
          <w:trHeight w:val="621"/>
        </w:trPr>
        <w:tc>
          <w:tcPr>
            <w:tcW w:w="25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cs="宋体" w:hint="eastAsia"/>
                <w:color w:val="000000"/>
                <w:kern w:val="0"/>
                <w:sz w:val="28"/>
                <w:szCs w:val="28"/>
              </w:rPr>
              <w:t>观察课题内容</w:t>
            </w:r>
          </w:p>
        </w:tc>
        <w:tc>
          <w:tcPr>
            <w:tcW w:w="35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right="335" w:firstLineChars="400" w:firstLine="960"/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  <w:t>纸盒汽车</w:t>
            </w:r>
          </w:p>
        </w:tc>
        <w:tc>
          <w:tcPr>
            <w:tcW w:w="17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cs="宋体" w:hint="eastAsia"/>
                <w:color w:val="000000"/>
                <w:kern w:val="0"/>
                <w:sz w:val="28"/>
                <w:szCs w:val="28"/>
              </w:rPr>
              <w:t>观察者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right="335"/>
              <w:jc w:val="left"/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</w:pP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  <w:t>丁涵</w:t>
            </w:r>
            <w:proofErr w:type="gramEnd"/>
          </w:p>
        </w:tc>
      </w:tr>
      <w:tr w:rsidR="00DD2097" w:rsidTr="00DD2097">
        <w:trPr>
          <w:trHeight w:val="2952"/>
        </w:trPr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情况</w:t>
            </w:r>
          </w:p>
          <w:p w:rsidR="00DD2097" w:rsidRPr="006702AF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cs="宋体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实录</w:t>
            </w:r>
          </w:p>
        </w:tc>
        <w:tc>
          <w:tcPr>
            <w:tcW w:w="802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D2097" w:rsidRPr="006702AF" w:rsidRDefault="00DD2097" w:rsidP="00FE4CCA">
            <w:pPr>
              <w:tabs>
                <w:tab w:val="left" w:pos="2595"/>
              </w:tabs>
              <w:spacing w:line="360" w:lineRule="auto"/>
              <w:jc w:val="left"/>
              <w:rPr>
                <w:rFonts w:ascii="宋体" w:hAnsi="宋体" w:cs="宋体" w:hint="eastAsia"/>
                <w:sz w:val="24"/>
              </w:rPr>
            </w:pPr>
            <w:r w:rsidRPr="006702AF">
              <w:rPr>
                <w:rFonts w:ascii="宋体" w:hAnsi="宋体" w:cs="宋体" w:hint="eastAsia"/>
                <w:color w:val="000000"/>
                <w:kern w:val="0"/>
                <w:sz w:val="24"/>
              </w:rPr>
              <w:t xml:space="preserve"> </w:t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188085" cy="1589405"/>
                  <wp:effectExtent l="19050" t="0" r="0" b="0"/>
                  <wp:docPr id="7" name="图片 7" descr="IMG_7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7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1589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188085" cy="1589405"/>
                  <wp:effectExtent l="19050" t="0" r="0" b="0"/>
                  <wp:docPr id="8" name="图片 8" descr="IMG_7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7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1589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188085" cy="1589405"/>
                  <wp:effectExtent l="19050" t="0" r="0" b="0"/>
                  <wp:docPr id="9" name="图片 9" descr="IMG_7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7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1589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188085" cy="1589405"/>
                  <wp:effectExtent l="19050" t="0" r="0" b="0"/>
                  <wp:docPr id="10" name="图片 10" descr="IMG_7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7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1589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188085" cy="1589405"/>
                  <wp:effectExtent l="19050" t="0" r="0" b="0"/>
                  <wp:docPr id="11" name="图片 11" descr="IMG_7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7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1589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188085" cy="1589405"/>
                  <wp:effectExtent l="19050" t="0" r="0" b="0"/>
                  <wp:docPr id="12" name="图片 12" descr="IMG_7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_7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1589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188085" cy="1589405"/>
                  <wp:effectExtent l="19050" t="0" r="0" b="0"/>
                  <wp:docPr id="13" name="图片 13" descr="IMG_7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_7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1589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187450" cy="1589405"/>
                  <wp:effectExtent l="19050" t="0" r="0" b="0"/>
                  <wp:docPr id="1" name="图片 14" descr="IMG_7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7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1589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097" w:rsidTr="00DD2097">
        <w:trPr>
          <w:gridAfter w:val="1"/>
          <w:wAfter w:w="141" w:type="dxa"/>
          <w:trHeight w:val="870"/>
        </w:trPr>
        <w:tc>
          <w:tcPr>
            <w:tcW w:w="16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cs="宋体" w:hint="eastAsia"/>
                <w:color w:val="000000"/>
                <w:kern w:val="0"/>
                <w:sz w:val="24"/>
              </w:rPr>
            </w:pPr>
          </w:p>
        </w:tc>
        <w:tc>
          <w:tcPr>
            <w:tcW w:w="788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D2097" w:rsidRDefault="00DD2097" w:rsidP="00FE4CCA">
            <w:pPr>
              <w:spacing w:line="276" w:lineRule="auto"/>
              <w:rPr>
                <w:rFonts w:ascii="宋体" w:hAnsi="宋体" w:hint="eastAsia"/>
                <w:sz w:val="24"/>
              </w:rPr>
            </w:pPr>
            <w:r>
              <w:rPr>
                <w:rFonts w:ascii="宋体" w:hAnsi="宋体"/>
                <w:sz w:val="24"/>
              </w:rPr>
              <w:t>材料提供</w:t>
            </w:r>
            <w:r>
              <w:rPr>
                <w:rFonts w:ascii="宋体" w:hAnsi="宋体" w:hint="eastAsia"/>
                <w:sz w:val="24"/>
              </w:rPr>
              <w:t>：纸盒、彩纸、吸管、双面胶、毛茛、勾线笔、毛球等。</w:t>
            </w:r>
          </w:p>
          <w:p w:rsidR="00DD2097" w:rsidRPr="006702AF" w:rsidRDefault="00DD2097" w:rsidP="00FE4CCA">
            <w:pPr>
              <w:spacing w:line="276" w:lineRule="auto"/>
              <w:rPr>
                <w:rFonts w:ascii="宋体" w:hAnsi="宋体" w:hint="eastAsia"/>
                <w:sz w:val="24"/>
              </w:rPr>
            </w:pPr>
            <w:proofErr w:type="gramStart"/>
            <w:r>
              <w:rPr>
                <w:rFonts w:ascii="宋体" w:hAnsi="宋体" w:hint="eastAsia"/>
                <w:sz w:val="24"/>
              </w:rPr>
              <w:t>蕊蕊</w:t>
            </w:r>
            <w:proofErr w:type="gramEnd"/>
            <w:r>
              <w:rPr>
                <w:rFonts w:ascii="宋体" w:hAnsi="宋体" w:hint="eastAsia"/>
                <w:sz w:val="24"/>
              </w:rPr>
              <w:t>选择纸盒时，悬着了一个大一点的，一个小一点的纸盒，然后用双面胶把两个纸盒</w:t>
            </w:r>
            <w:proofErr w:type="gramStart"/>
            <w:r>
              <w:rPr>
                <w:rFonts w:ascii="宋体" w:hAnsi="宋体" w:hint="eastAsia"/>
                <w:sz w:val="24"/>
              </w:rPr>
              <w:t>一头对整齐黏</w:t>
            </w:r>
            <w:proofErr w:type="gramEnd"/>
            <w:r>
              <w:rPr>
                <w:rFonts w:ascii="宋体" w:hAnsi="宋体" w:hint="eastAsia"/>
                <w:sz w:val="24"/>
              </w:rPr>
              <w:t>贴在一起，然后找来了四个一样的白色瓶盖，先在纸盒的一个</w:t>
            </w:r>
            <w:proofErr w:type="gramStart"/>
            <w:r>
              <w:rPr>
                <w:rFonts w:ascii="宋体" w:hAnsi="宋体" w:hint="eastAsia"/>
                <w:sz w:val="24"/>
              </w:rPr>
              <w:t>侧面用</w:t>
            </w:r>
            <w:proofErr w:type="gramEnd"/>
            <w:r>
              <w:rPr>
                <w:rFonts w:ascii="宋体" w:hAnsi="宋体" w:hint="eastAsia"/>
                <w:sz w:val="24"/>
              </w:rPr>
              <w:t>双面胶贴上了瓶盖，做汽车的轮子，然后在彩纸上画了一个长方形，做汽车的门，接着翻到侧面，贴上两个轮子，用彩纸剪了一个正方形，在中间画上十字做汽车的窗户，接着剪了一块大一点的长方形，在下面画上两个黑色的小圆点做汽车的前挡风玻璃和大灯，找来了吸管，弯了一下，贴在盒子两边，做汽车的反光镜。这样，一辆小客车就完成了。</w:t>
            </w:r>
          </w:p>
        </w:tc>
      </w:tr>
      <w:tr w:rsidR="00DD2097" w:rsidTr="00DD2097">
        <w:trPr>
          <w:gridAfter w:val="1"/>
          <w:wAfter w:w="141" w:type="dxa"/>
          <w:trHeight w:val="822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观察</w:t>
            </w:r>
          </w:p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分析</w:t>
            </w:r>
          </w:p>
        </w:tc>
        <w:tc>
          <w:tcPr>
            <w:tcW w:w="788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097" w:rsidRPr="006702AF" w:rsidRDefault="00DD2097" w:rsidP="00DD2097">
            <w:pPr>
              <w:widowControl/>
              <w:numPr>
                <w:ilvl w:val="0"/>
                <w:numId w:val="2"/>
              </w:numPr>
              <w:spacing w:line="276" w:lineRule="auto"/>
              <w:ind w:left="357" w:hanging="357"/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该幼儿已经熟练的掌握了画、剪、贴的技能，并能熟练运用，但材料的运用并不是很丰富。</w:t>
            </w:r>
          </w:p>
          <w:p w:rsidR="00DD2097" w:rsidRPr="006702AF" w:rsidRDefault="00DD2097" w:rsidP="00DD2097">
            <w:pPr>
              <w:widowControl/>
              <w:numPr>
                <w:ilvl w:val="0"/>
                <w:numId w:val="2"/>
              </w:numPr>
              <w:spacing w:line="276" w:lineRule="auto"/>
              <w:ind w:left="357" w:hanging="357"/>
              <w:jc w:val="left"/>
              <w:rPr>
                <w:rFonts w:ascii="宋体" w:hAnsi="宋体" w:cs="宋体" w:hint="eastAsia"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对于汽车的外部造型非常了解，知道卡车有后车厢、四个轮子、门、挡风玻璃、反光镜等。</w:t>
            </w:r>
          </w:p>
        </w:tc>
      </w:tr>
      <w:tr w:rsidR="00DD2097" w:rsidTr="00DD2097">
        <w:trPr>
          <w:gridAfter w:val="1"/>
          <w:wAfter w:w="141" w:type="dxa"/>
          <w:trHeight w:val="1550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改进</w:t>
            </w:r>
          </w:p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cs="宋体" w:hint="eastAsia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措施</w:t>
            </w:r>
          </w:p>
        </w:tc>
        <w:tc>
          <w:tcPr>
            <w:tcW w:w="788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097" w:rsidRDefault="00DD2097" w:rsidP="00DD2097">
            <w:pPr>
              <w:numPr>
                <w:ilvl w:val="0"/>
                <w:numId w:val="3"/>
              </w:numPr>
              <w:spacing w:line="276" w:lineRule="auto"/>
              <w:rPr>
                <w:rFonts w:ascii="宋体" w:hAnsi="宋体" w:cs="宋体" w:hint="eastAsia"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在平时生活或区域活动时，多提供可选择的操作材料，鼓励幼儿运用多种材料创作作品。</w:t>
            </w:r>
          </w:p>
          <w:p w:rsidR="00DD2097" w:rsidRPr="006702AF" w:rsidRDefault="00DD2097" w:rsidP="00DD2097">
            <w:pPr>
              <w:numPr>
                <w:ilvl w:val="0"/>
                <w:numId w:val="3"/>
              </w:numPr>
              <w:spacing w:line="276" w:lineRule="auto"/>
              <w:rPr>
                <w:rFonts w:ascii="宋体" w:hAnsi="宋体" w:cs="宋体" w:hint="eastAsia"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美工区可以提供一些汽车实物欣赏，让幼儿创作的作品更精细，不经能做出汽车的外观，还能做出内饰。</w:t>
            </w:r>
          </w:p>
        </w:tc>
      </w:tr>
    </w:tbl>
    <w:p w:rsidR="00DD2097" w:rsidRDefault="00DD2097" w:rsidP="00DD2097">
      <w:pPr>
        <w:rPr>
          <w:b/>
          <w:sz w:val="30"/>
          <w:szCs w:val="30"/>
        </w:rPr>
      </w:pPr>
      <w:r>
        <w:rPr>
          <w:rFonts w:hint="eastAsia"/>
          <w:b/>
          <w:sz w:val="30"/>
          <w:szCs w:val="30"/>
        </w:rPr>
        <w:lastRenderedPageBreak/>
        <w:t>《手工制作中培养幼儿创意能力的实践研究》课题个案追踪表</w:t>
      </w:r>
    </w:p>
    <w:tbl>
      <w:tblPr>
        <w:tblW w:w="9579" w:type="dxa"/>
        <w:tblInd w:w="-5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696"/>
        <w:gridCol w:w="353"/>
        <w:gridCol w:w="530"/>
        <w:gridCol w:w="1060"/>
        <w:gridCol w:w="1236"/>
        <w:gridCol w:w="1236"/>
        <w:gridCol w:w="177"/>
        <w:gridCol w:w="1590"/>
        <w:gridCol w:w="1701"/>
      </w:tblGrid>
      <w:tr w:rsidR="00DD2097" w:rsidTr="00FE4CCA">
        <w:trPr>
          <w:trHeight w:val="726"/>
        </w:trPr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cs="宋体" w:hint="eastAsia"/>
                <w:color w:val="000000"/>
                <w:kern w:val="0"/>
                <w:sz w:val="28"/>
                <w:szCs w:val="28"/>
              </w:rPr>
              <w:t>观察对象</w:t>
            </w:r>
          </w:p>
        </w:tc>
        <w:tc>
          <w:tcPr>
            <w:tcW w:w="1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right="335"/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  <w:t>王思蕊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right="335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cs="宋体" w:hint="eastAsia"/>
                <w:color w:val="000000"/>
                <w:kern w:val="0"/>
                <w:sz w:val="28"/>
                <w:szCs w:val="28"/>
              </w:rPr>
              <w:t>班级</w:t>
            </w:r>
          </w:p>
        </w:tc>
        <w:tc>
          <w:tcPr>
            <w:tcW w:w="1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jc w:val="left"/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  <w:t>中5班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cs="宋体" w:hint="eastAsia"/>
                <w:color w:val="000000"/>
                <w:kern w:val="0"/>
                <w:sz w:val="28"/>
                <w:szCs w:val="28"/>
              </w:rPr>
              <w:t>时间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jc w:val="left"/>
              <w:rPr>
                <w:rFonts w:hint="eastAsia"/>
                <w:color w:val="000000"/>
                <w:kern w:val="0"/>
                <w:sz w:val="24"/>
                <w:szCs w:val="20"/>
              </w:rPr>
            </w:pPr>
            <w:r>
              <w:rPr>
                <w:rFonts w:hint="eastAsia"/>
                <w:color w:val="000000"/>
                <w:kern w:val="0"/>
                <w:sz w:val="24"/>
                <w:szCs w:val="20"/>
              </w:rPr>
              <w:t>2018.10.30</w:t>
            </w:r>
          </w:p>
        </w:tc>
      </w:tr>
      <w:tr w:rsidR="00DD2097" w:rsidTr="00FE4CCA">
        <w:trPr>
          <w:trHeight w:val="621"/>
        </w:trPr>
        <w:tc>
          <w:tcPr>
            <w:tcW w:w="25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cs="宋体" w:hint="eastAsia"/>
                <w:color w:val="000000"/>
                <w:kern w:val="0"/>
                <w:sz w:val="28"/>
                <w:szCs w:val="28"/>
              </w:rPr>
              <w:t>观察课题内容</w:t>
            </w:r>
          </w:p>
        </w:tc>
        <w:tc>
          <w:tcPr>
            <w:tcW w:w="35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right="335" w:firstLineChars="400" w:firstLine="960"/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  <w:t>菊花</w:t>
            </w:r>
          </w:p>
        </w:tc>
        <w:tc>
          <w:tcPr>
            <w:tcW w:w="17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cs="宋体" w:hint="eastAsia"/>
                <w:color w:val="000000"/>
                <w:kern w:val="0"/>
                <w:sz w:val="28"/>
                <w:szCs w:val="28"/>
              </w:rPr>
              <w:t>观察者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wordWrap w:val="0"/>
              <w:spacing w:line="360" w:lineRule="auto"/>
              <w:ind w:right="335"/>
              <w:jc w:val="left"/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</w:pP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4"/>
                <w:szCs w:val="20"/>
              </w:rPr>
              <w:t>丁涵</w:t>
            </w:r>
            <w:proofErr w:type="gramEnd"/>
          </w:p>
        </w:tc>
      </w:tr>
      <w:tr w:rsidR="00DD2097" w:rsidTr="00FE4CCA">
        <w:trPr>
          <w:trHeight w:val="2952"/>
        </w:trPr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情况</w:t>
            </w:r>
          </w:p>
          <w:p w:rsidR="00DD2097" w:rsidRPr="006702AF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cs="宋体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实录</w:t>
            </w:r>
          </w:p>
        </w:tc>
        <w:tc>
          <w:tcPr>
            <w:tcW w:w="788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D2097" w:rsidRPr="006702AF" w:rsidRDefault="00DD2097" w:rsidP="00FE4CCA">
            <w:pPr>
              <w:tabs>
                <w:tab w:val="left" w:pos="2595"/>
              </w:tabs>
              <w:spacing w:line="360" w:lineRule="auto"/>
              <w:rPr>
                <w:rFonts w:ascii="宋体" w:hAnsi="宋体" w:cs="宋体" w:hint="eastAsia"/>
                <w:sz w:val="24"/>
              </w:rPr>
            </w:pPr>
            <w:r w:rsidRPr="006702AF">
              <w:rPr>
                <w:rFonts w:ascii="宋体" w:hAnsi="宋体" w:cs="宋体" w:hint="eastAsia"/>
                <w:color w:val="000000"/>
                <w:kern w:val="0"/>
                <w:sz w:val="24"/>
              </w:rPr>
              <w:t xml:space="preserve">  </w:t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200150" cy="1601470"/>
                  <wp:effectExtent l="19050" t="0" r="0" b="0"/>
                  <wp:docPr id="6" name="图片 6" descr="IMG_6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6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601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201420" cy="1602740"/>
                  <wp:effectExtent l="19050" t="0" r="0" b="0"/>
                  <wp:docPr id="5" name="图片 5" descr="IMG_6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6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420" cy="1602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200785" cy="1602105"/>
                  <wp:effectExtent l="19050" t="0" r="0" b="0"/>
                  <wp:docPr id="3" name="图片 3" descr="IMG_6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6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85" cy="1602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219835" cy="1627505"/>
                  <wp:effectExtent l="19050" t="0" r="0" b="0"/>
                  <wp:docPr id="4" name="图片 4" descr="IMG_6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6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835" cy="1627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221105" cy="1628775"/>
                  <wp:effectExtent l="19050" t="0" r="0" b="0"/>
                  <wp:docPr id="2" name="图片 2" descr="IMG_6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6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10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 w:hint="eastAsia"/>
                <w:noProof/>
                <w:color w:val="000000"/>
                <w:kern w:val="0"/>
                <w:sz w:val="24"/>
              </w:rPr>
              <w:drawing>
                <wp:inline distT="0" distB="0" distL="0" distR="0">
                  <wp:extent cx="1809750" cy="1352550"/>
                  <wp:effectExtent l="19050" t="0" r="0" b="0"/>
                  <wp:docPr id="14" name="图片 14" descr="IMG_6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6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097" w:rsidTr="00FE4CCA">
        <w:trPr>
          <w:trHeight w:val="870"/>
        </w:trPr>
        <w:tc>
          <w:tcPr>
            <w:tcW w:w="16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cs="宋体" w:hint="eastAsia"/>
                <w:color w:val="000000"/>
                <w:kern w:val="0"/>
                <w:sz w:val="24"/>
              </w:rPr>
            </w:pPr>
          </w:p>
        </w:tc>
        <w:tc>
          <w:tcPr>
            <w:tcW w:w="788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D2097" w:rsidRPr="006702AF" w:rsidRDefault="00DD2097" w:rsidP="00FE4CCA">
            <w:pPr>
              <w:spacing w:line="360" w:lineRule="auto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材料提供：彩纸条、蜡笔、纸杯、双面胶、固体胶、剪刀、黑色底纸</w:t>
            </w:r>
          </w:p>
          <w:p w:rsidR="00DD2097" w:rsidRPr="00050923" w:rsidRDefault="00DD2097" w:rsidP="00FE4CCA">
            <w:pPr>
              <w:spacing w:line="360" w:lineRule="auto"/>
              <w:rPr>
                <w:rFonts w:ascii="宋体" w:hAnsi="宋体" w:hint="eastAsia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拿到材料后，妧</w:t>
            </w:r>
            <w:proofErr w:type="gramStart"/>
            <w:r>
              <w:rPr>
                <w:rFonts w:ascii="宋体" w:hAnsi="宋体" w:hint="eastAsia"/>
                <w:sz w:val="24"/>
              </w:rPr>
              <w:t>妧</w:t>
            </w:r>
            <w:proofErr w:type="gramEnd"/>
            <w:r>
              <w:rPr>
                <w:rFonts w:ascii="宋体" w:hAnsi="宋体" w:hint="eastAsia"/>
                <w:sz w:val="24"/>
              </w:rPr>
              <w:t>拿起彩纸，在彩纸条上涂上固体胶，然后贴在了纸杯上，从杯口贴到杯底后用手撕断。不断重复此操作，直到纸杯上贴满了彩纸后，用剪刀沿着贴的彩纸从杯口往杯底剪，剪好后把剪好的纸杯条和杯底压平，由于没有</w:t>
            </w:r>
            <w:proofErr w:type="gramStart"/>
            <w:r>
              <w:rPr>
                <w:rFonts w:ascii="宋体" w:hAnsi="宋体" w:hint="eastAsia"/>
                <w:sz w:val="24"/>
              </w:rPr>
              <w:t>剪刀杯</w:t>
            </w:r>
            <w:proofErr w:type="gramEnd"/>
            <w:r>
              <w:rPr>
                <w:rFonts w:ascii="宋体" w:hAnsi="宋体" w:hint="eastAsia"/>
                <w:sz w:val="24"/>
              </w:rPr>
              <w:t>底压</w:t>
            </w:r>
            <w:proofErr w:type="gramStart"/>
            <w:r>
              <w:rPr>
                <w:rFonts w:ascii="宋体" w:hAnsi="宋体" w:hint="eastAsia"/>
                <w:sz w:val="24"/>
              </w:rPr>
              <w:t>不</w:t>
            </w:r>
            <w:proofErr w:type="gramEnd"/>
            <w:r>
              <w:rPr>
                <w:rFonts w:ascii="宋体" w:hAnsi="宋体" w:hint="eastAsia"/>
                <w:sz w:val="24"/>
              </w:rPr>
              <w:t>平时用手掰开了一点，直至完全压平后，贴到了黑色卡纸上。</w:t>
            </w:r>
          </w:p>
        </w:tc>
      </w:tr>
      <w:tr w:rsidR="00DD2097" w:rsidTr="00FE4CCA">
        <w:trPr>
          <w:trHeight w:val="822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观察</w:t>
            </w:r>
          </w:p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分析</w:t>
            </w:r>
          </w:p>
        </w:tc>
        <w:tc>
          <w:tcPr>
            <w:tcW w:w="788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097" w:rsidRDefault="00DD2097" w:rsidP="00DD2097">
            <w:pPr>
              <w:widowControl/>
              <w:numPr>
                <w:ilvl w:val="0"/>
                <w:numId w:val="4"/>
              </w:numPr>
              <w:spacing w:line="360" w:lineRule="auto"/>
              <w:jc w:val="left"/>
              <w:rPr>
                <w:rFonts w:ascii="宋体" w:hAnsi="宋体" w:cs="宋体" w:hint="eastAsia"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遇到剪纸杯没有剪到杯底，压</w:t>
            </w: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不</w:t>
            </w:r>
            <w:proofErr w:type="gramEnd"/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平时能用手一个个掰开压平。</w:t>
            </w:r>
          </w:p>
          <w:p w:rsidR="00DD2097" w:rsidRPr="006702AF" w:rsidRDefault="00DD2097" w:rsidP="00DD2097">
            <w:pPr>
              <w:widowControl/>
              <w:numPr>
                <w:ilvl w:val="0"/>
                <w:numId w:val="4"/>
              </w:numPr>
              <w:spacing w:line="360" w:lineRule="auto"/>
              <w:jc w:val="left"/>
              <w:rPr>
                <w:rFonts w:ascii="宋体" w:hAnsi="宋体" w:cs="宋体" w:hint="eastAsia"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熟练的掌握的撕、剪、贴、</w:t>
            </w: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压能技能</w:t>
            </w:r>
            <w:proofErr w:type="gramEnd"/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，手部肌肉发展较好。</w:t>
            </w:r>
          </w:p>
        </w:tc>
      </w:tr>
      <w:tr w:rsidR="00DD2097" w:rsidTr="00FE4CCA">
        <w:trPr>
          <w:trHeight w:val="2258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ascii="宋体" w:hAnsi="宋体" w:cs="宋体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改进</w:t>
            </w:r>
          </w:p>
          <w:p w:rsidR="00DD2097" w:rsidRDefault="00DD2097" w:rsidP="00FE4CCA">
            <w:pPr>
              <w:widowControl/>
              <w:spacing w:line="360" w:lineRule="auto"/>
              <w:ind w:left="335" w:right="335"/>
              <w:jc w:val="center"/>
              <w:rPr>
                <w:rFonts w:cs="宋体" w:hint="eastAsia"/>
                <w:color w:val="000000"/>
                <w:kern w:val="0"/>
                <w:sz w:val="24"/>
              </w:rPr>
            </w:pPr>
            <w:r>
              <w:rPr>
                <w:rFonts w:cs="宋体" w:hint="eastAsia"/>
                <w:color w:val="000000"/>
                <w:kern w:val="0"/>
                <w:sz w:val="24"/>
              </w:rPr>
              <w:t>措施</w:t>
            </w:r>
          </w:p>
        </w:tc>
        <w:tc>
          <w:tcPr>
            <w:tcW w:w="788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097" w:rsidRDefault="00DD2097" w:rsidP="00FE4CCA">
            <w:pPr>
              <w:numPr>
                <w:ilvl w:val="0"/>
                <w:numId w:val="1"/>
              </w:numPr>
              <w:spacing w:line="360" w:lineRule="auto"/>
              <w:rPr>
                <w:rFonts w:ascii="宋体" w:hAnsi="宋体" w:cs="宋体" w:hint="eastAsia"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鼓励幼儿尝试用不同的方法制作烟花，例如用蜡笔画或纸杯剪好后，在上面贴长长短短的彩纸。</w:t>
            </w:r>
          </w:p>
          <w:p w:rsidR="00DD2097" w:rsidRPr="006702AF" w:rsidRDefault="00DD2097" w:rsidP="00FE4CCA">
            <w:pPr>
              <w:numPr>
                <w:ilvl w:val="0"/>
                <w:numId w:val="1"/>
              </w:numPr>
              <w:spacing w:line="360" w:lineRule="auto"/>
              <w:rPr>
                <w:rFonts w:ascii="宋体" w:hAnsi="宋体" w:cs="宋体" w:hint="eastAsia"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提供多种方式制作烟花，处纸杯制作烟花，面条画一画烟花或者纸杯压出绽放的烟花，让幼儿用不同方式制作，感受不同方式制作的美。</w:t>
            </w:r>
          </w:p>
        </w:tc>
      </w:tr>
    </w:tbl>
    <w:p w:rsidR="00E13EA9" w:rsidRPr="00DD2097" w:rsidRDefault="00E13EA9"/>
    <w:sectPr w:rsidR="00E13EA9" w:rsidRPr="00DD2097" w:rsidSect="00E13EA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81474" w:rsidRDefault="00581474" w:rsidP="00DD2097">
      <w:r>
        <w:separator/>
      </w:r>
    </w:p>
  </w:endnote>
  <w:endnote w:type="continuationSeparator" w:id="0">
    <w:p w:rsidR="00581474" w:rsidRDefault="00581474" w:rsidP="00DD209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81474" w:rsidRDefault="00581474" w:rsidP="00DD2097">
      <w:r>
        <w:separator/>
      </w:r>
    </w:p>
  </w:footnote>
  <w:footnote w:type="continuationSeparator" w:id="0">
    <w:p w:rsidR="00581474" w:rsidRDefault="00581474" w:rsidP="00DD209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104F52"/>
    <w:multiLevelType w:val="hybridMultilevel"/>
    <w:tmpl w:val="6F4C31E2"/>
    <w:lvl w:ilvl="0" w:tplc="7A98915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57612027"/>
    <w:multiLevelType w:val="singleLevel"/>
    <w:tmpl w:val="57612027"/>
    <w:lvl w:ilvl="0">
      <w:start w:val="1"/>
      <w:numFmt w:val="decimal"/>
      <w:suff w:val="nothing"/>
      <w:lvlText w:val="%1、"/>
      <w:lvlJc w:val="left"/>
    </w:lvl>
  </w:abstractNum>
  <w:abstractNum w:abstractNumId="2">
    <w:nsid w:val="5CAC7CEE"/>
    <w:multiLevelType w:val="hybridMultilevel"/>
    <w:tmpl w:val="6400C0FA"/>
    <w:lvl w:ilvl="0" w:tplc="0A407E7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64C94A8A"/>
    <w:multiLevelType w:val="hybridMultilevel"/>
    <w:tmpl w:val="D2CA257C"/>
    <w:lvl w:ilvl="0" w:tplc="2564B86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DD2097"/>
    <w:rsid w:val="00581474"/>
    <w:rsid w:val="00DD2097"/>
    <w:rsid w:val="00E13E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2097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DD209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DD2097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DD209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DD2097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DD2097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DD2097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145</Words>
  <Characters>832</Characters>
  <Application>Microsoft Office Word</Application>
  <DocSecurity>0</DocSecurity>
  <Lines>6</Lines>
  <Paragraphs>1</Paragraphs>
  <ScaleCrop>false</ScaleCrop>
  <Company/>
  <LinksUpToDate>false</LinksUpToDate>
  <CharactersWithSpaces>976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xd</dc:creator>
  <cp:keywords/>
  <dc:description/>
  <cp:lastModifiedBy>xd</cp:lastModifiedBy>
  <cp:revision>2</cp:revision>
  <dcterms:created xsi:type="dcterms:W3CDTF">2018-11-07T05:25:00Z</dcterms:created>
  <dcterms:modified xsi:type="dcterms:W3CDTF">2018-11-07T05:26:00Z</dcterms:modified>
</cp:coreProperties>
</file>