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7B5" w:rsidRPr="00CA11EA" w:rsidRDefault="00CA11EA" w:rsidP="00D93217">
      <w:pPr>
        <w:widowControl/>
        <w:spacing w:line="380" w:lineRule="exact"/>
        <w:jc w:val="center"/>
        <w:rPr>
          <w:rFonts w:asciiTheme="minorEastAsia" w:hAnsiTheme="minorEastAsia" w:cs="宋体"/>
          <w:b/>
          <w:kern w:val="0"/>
          <w:sz w:val="32"/>
          <w:szCs w:val="32"/>
        </w:rPr>
      </w:pPr>
      <w:r>
        <w:rPr>
          <w:rFonts w:asciiTheme="minorEastAsia" w:hAnsiTheme="minorEastAsia" w:hint="eastAsia"/>
          <w:b/>
          <w:sz w:val="32"/>
          <w:szCs w:val="32"/>
        </w:rPr>
        <w:t>新北区</w:t>
      </w:r>
      <w:r w:rsidR="006279C7" w:rsidRPr="00CA11EA">
        <w:rPr>
          <w:rFonts w:asciiTheme="minorEastAsia" w:hAnsiTheme="minorEastAsia" w:hint="eastAsia"/>
          <w:b/>
          <w:sz w:val="32"/>
          <w:szCs w:val="32"/>
        </w:rPr>
        <w:t>罗溪</w:t>
      </w:r>
      <w:r>
        <w:rPr>
          <w:rFonts w:asciiTheme="minorEastAsia" w:hAnsiTheme="minorEastAsia" w:hint="eastAsia"/>
          <w:b/>
          <w:sz w:val="32"/>
          <w:szCs w:val="32"/>
        </w:rPr>
        <w:t>中心</w:t>
      </w:r>
      <w:r w:rsidR="006279C7" w:rsidRPr="00CA11EA">
        <w:rPr>
          <w:rFonts w:asciiTheme="minorEastAsia" w:hAnsiTheme="minorEastAsia" w:hint="eastAsia"/>
          <w:b/>
          <w:sz w:val="32"/>
          <w:szCs w:val="32"/>
        </w:rPr>
        <w:t>小学</w:t>
      </w:r>
      <w:hyperlink r:id="rId6" w:history="1">
        <w:r w:rsidR="00EB47B5" w:rsidRPr="00CA11EA">
          <w:rPr>
            <w:rFonts w:asciiTheme="minorEastAsia" w:hAnsiTheme="minorEastAsia" w:cs="宋体" w:hint="eastAsia"/>
            <w:b/>
            <w:bCs/>
            <w:color w:val="000000"/>
            <w:kern w:val="0"/>
            <w:sz w:val="32"/>
            <w:szCs w:val="32"/>
          </w:rPr>
          <w:t>维稳</w:t>
        </w:r>
        <w:r w:rsidR="00D93217">
          <w:rPr>
            <w:rFonts w:asciiTheme="minorEastAsia" w:hAnsiTheme="minorEastAsia" w:cs="宋体" w:hint="eastAsia"/>
            <w:b/>
            <w:bCs/>
            <w:color w:val="000000"/>
            <w:kern w:val="0"/>
            <w:sz w:val="32"/>
            <w:szCs w:val="32"/>
          </w:rPr>
          <w:t>工作职责</w:t>
        </w:r>
      </w:hyperlink>
    </w:p>
    <w:p w:rsidR="00EB47B5" w:rsidRPr="00CA11EA" w:rsidRDefault="00EB47B5" w:rsidP="00D93217">
      <w:pPr>
        <w:widowControl/>
        <w:shd w:val="clear" w:color="auto" w:fill="FFFFFF"/>
        <w:spacing w:line="380" w:lineRule="exact"/>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一 、指导</w:t>
      </w:r>
      <w:hyperlink r:id="rId7" w:tgtFrame="_blank" w:history="1">
        <w:r w:rsidRPr="00CA11EA">
          <w:rPr>
            <w:rFonts w:asciiTheme="minorEastAsia" w:hAnsiTheme="minorEastAsia" w:cs="宋体" w:hint="eastAsia"/>
            <w:color w:val="000000"/>
            <w:kern w:val="0"/>
            <w:sz w:val="24"/>
            <w:szCs w:val="24"/>
          </w:rPr>
          <w:t>思想</w:t>
        </w:r>
      </w:hyperlink>
      <w:r w:rsidRPr="00CA11EA">
        <w:rPr>
          <w:rFonts w:asciiTheme="minorEastAsia" w:hAnsiTheme="minorEastAsia" w:cs="宋体" w:hint="eastAsia"/>
          <w:color w:val="000000"/>
          <w:kern w:val="0"/>
          <w:sz w:val="24"/>
          <w:szCs w:val="24"/>
        </w:rPr>
        <w:t>：</w:t>
      </w:r>
    </w:p>
    <w:p w:rsidR="00EB47B5"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为确保我校的平安稳定，努力解决</w:t>
      </w:r>
      <w:hyperlink r:id="rId8" w:tgtFrame="_blank" w:history="1">
        <w:r w:rsidRPr="00CA11EA">
          <w:rPr>
            <w:rFonts w:asciiTheme="minorEastAsia" w:hAnsiTheme="minorEastAsia" w:cs="宋体" w:hint="eastAsia"/>
            <w:color w:val="000000"/>
            <w:kern w:val="0"/>
            <w:sz w:val="24"/>
            <w:szCs w:val="24"/>
          </w:rPr>
          <w:t>安全</w:t>
        </w:r>
      </w:hyperlink>
      <w:r w:rsidRPr="00CA11EA">
        <w:rPr>
          <w:rFonts w:asciiTheme="minorEastAsia" w:hAnsiTheme="minorEastAsia" w:cs="宋体" w:hint="eastAsia"/>
          <w:color w:val="000000"/>
          <w:kern w:val="0"/>
          <w:sz w:val="24"/>
          <w:szCs w:val="24"/>
        </w:rPr>
        <w:t>维稳的突出问题，清除安全隐患，化解矛盾纠纷，强化</w:t>
      </w:r>
      <w:hyperlink r:id="rId9" w:tgtFrame="_blank" w:history="1">
        <w:r w:rsidRPr="00CA11EA">
          <w:rPr>
            <w:rFonts w:asciiTheme="minorEastAsia" w:hAnsiTheme="minorEastAsia" w:cs="宋体" w:hint="eastAsia"/>
            <w:color w:val="000000"/>
            <w:kern w:val="0"/>
            <w:sz w:val="24"/>
            <w:szCs w:val="24"/>
          </w:rPr>
          <w:t>领导</w:t>
        </w:r>
      </w:hyperlink>
      <w:hyperlink r:id="rId10" w:tgtFrame="_blank" w:history="1">
        <w:r w:rsidRPr="00CA11EA">
          <w:rPr>
            <w:rFonts w:asciiTheme="minorEastAsia" w:hAnsiTheme="minorEastAsia" w:cs="宋体" w:hint="eastAsia"/>
            <w:color w:val="000000"/>
            <w:kern w:val="0"/>
            <w:sz w:val="24"/>
            <w:szCs w:val="24"/>
          </w:rPr>
          <w:t>责任</w:t>
        </w:r>
      </w:hyperlink>
      <w:r w:rsidRPr="00CA11EA">
        <w:rPr>
          <w:rFonts w:asciiTheme="minorEastAsia" w:hAnsiTheme="minorEastAsia" w:cs="宋体" w:hint="eastAsia"/>
          <w:color w:val="000000"/>
          <w:kern w:val="0"/>
          <w:sz w:val="24"/>
          <w:szCs w:val="24"/>
        </w:rPr>
        <w:t>，根据区教育局要求，结合我校实际，特制定</w:t>
      </w:r>
      <w:hyperlink r:id="rId11" w:history="1">
        <w:r w:rsidRPr="00CA11EA">
          <w:rPr>
            <w:rFonts w:asciiTheme="minorEastAsia" w:hAnsiTheme="minorEastAsia" w:cs="宋体" w:hint="eastAsia"/>
            <w:color w:val="000000"/>
            <w:kern w:val="0"/>
            <w:sz w:val="24"/>
            <w:szCs w:val="24"/>
          </w:rPr>
          <w:t>学校维稳工作</w:t>
        </w:r>
        <w:r w:rsidR="0000727B">
          <w:rPr>
            <w:rFonts w:asciiTheme="minorEastAsia" w:hAnsiTheme="minorEastAsia" w:cs="宋体" w:hint="eastAsia"/>
            <w:color w:val="000000"/>
            <w:kern w:val="0"/>
            <w:sz w:val="24"/>
            <w:szCs w:val="24"/>
          </w:rPr>
          <w:t>制度</w:t>
        </w:r>
      </w:hyperlink>
      <w:r w:rsidR="006279C7" w:rsidRPr="00CA11EA">
        <w:rPr>
          <w:rFonts w:asciiTheme="minorEastAsia" w:hAnsiTheme="minorEastAsia" w:hint="eastAsia"/>
          <w:sz w:val="24"/>
          <w:szCs w:val="24"/>
        </w:rPr>
        <w:t>。</w:t>
      </w:r>
    </w:p>
    <w:p w:rsidR="00EB47B5" w:rsidRPr="00CA11EA" w:rsidRDefault="00EB47B5" w:rsidP="00D93217">
      <w:pPr>
        <w:widowControl/>
        <w:shd w:val="clear" w:color="auto" w:fill="FFFFFF"/>
        <w:spacing w:line="380" w:lineRule="exact"/>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二、工作目标与任务：</w:t>
      </w:r>
    </w:p>
    <w:p w:rsidR="00EB47B5"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1、确保</w:t>
      </w:r>
      <w:hyperlink r:id="rId12" w:tgtFrame="_blank" w:history="1">
        <w:r w:rsidRPr="00CA11EA">
          <w:rPr>
            <w:rFonts w:asciiTheme="minorEastAsia" w:hAnsiTheme="minorEastAsia" w:cs="宋体" w:hint="eastAsia"/>
            <w:color w:val="000000"/>
            <w:kern w:val="0"/>
            <w:sz w:val="24"/>
            <w:szCs w:val="24"/>
          </w:rPr>
          <w:t>学校</w:t>
        </w:r>
      </w:hyperlink>
      <w:r w:rsidRPr="00CA11EA">
        <w:rPr>
          <w:rFonts w:asciiTheme="minorEastAsia" w:hAnsiTheme="minorEastAsia" w:cs="宋体" w:hint="eastAsia"/>
          <w:color w:val="000000"/>
          <w:kern w:val="0"/>
          <w:sz w:val="24"/>
          <w:szCs w:val="24"/>
        </w:rPr>
        <w:t>及全校</w:t>
      </w:r>
      <w:hyperlink r:id="rId13" w:tgtFrame="_blank" w:history="1">
        <w:r w:rsidRPr="00CA11EA">
          <w:rPr>
            <w:rFonts w:asciiTheme="minorEastAsia" w:hAnsiTheme="minorEastAsia" w:cs="宋体" w:hint="eastAsia"/>
            <w:color w:val="000000"/>
            <w:kern w:val="0"/>
            <w:sz w:val="24"/>
            <w:szCs w:val="24"/>
          </w:rPr>
          <w:t>师生</w:t>
        </w:r>
      </w:hyperlink>
      <w:r w:rsidRPr="00CA11EA">
        <w:rPr>
          <w:rFonts w:asciiTheme="minorEastAsia" w:hAnsiTheme="minorEastAsia" w:cs="宋体" w:hint="eastAsia"/>
          <w:color w:val="000000"/>
          <w:kern w:val="0"/>
          <w:sz w:val="24"/>
          <w:szCs w:val="24"/>
        </w:rPr>
        <w:t>的安全稳定。不发生影响</w:t>
      </w:r>
      <w:hyperlink r:id="rId14" w:tgtFrame="_blank" w:history="1">
        <w:r w:rsidRPr="00CA11EA">
          <w:rPr>
            <w:rFonts w:asciiTheme="minorEastAsia" w:hAnsiTheme="minorEastAsia" w:cs="宋体" w:hint="eastAsia"/>
            <w:color w:val="000000"/>
            <w:kern w:val="0"/>
            <w:sz w:val="24"/>
            <w:szCs w:val="24"/>
          </w:rPr>
          <w:t>社会</w:t>
        </w:r>
      </w:hyperlink>
      <w:r w:rsidRPr="00CA11EA">
        <w:rPr>
          <w:rFonts w:asciiTheme="minorEastAsia" w:hAnsiTheme="minorEastAsia" w:cs="宋体" w:hint="eastAsia"/>
          <w:color w:val="000000"/>
          <w:kern w:val="0"/>
          <w:sz w:val="24"/>
          <w:szCs w:val="24"/>
        </w:rPr>
        <w:t>、破坏教育系统和学校形象的恶性事件。不发生影响重大的群体事件、重大伤亡事故和师生滋事非法聚集串联</w:t>
      </w:r>
      <w:hyperlink r:id="rId15" w:tgtFrame="_blank" w:history="1">
        <w:r w:rsidRPr="00CA11EA">
          <w:rPr>
            <w:rFonts w:asciiTheme="minorEastAsia" w:hAnsiTheme="minorEastAsia" w:cs="宋体" w:hint="eastAsia"/>
            <w:color w:val="000000"/>
            <w:kern w:val="0"/>
            <w:sz w:val="24"/>
            <w:szCs w:val="24"/>
          </w:rPr>
          <w:t>活动</w:t>
        </w:r>
      </w:hyperlink>
      <w:r w:rsidR="006279C7" w:rsidRPr="00CA11EA">
        <w:rPr>
          <w:rFonts w:asciiTheme="minorEastAsia" w:hAnsiTheme="minorEastAsia" w:hint="eastAsia"/>
          <w:sz w:val="24"/>
          <w:szCs w:val="24"/>
        </w:rPr>
        <w:t>。</w:t>
      </w:r>
    </w:p>
    <w:p w:rsidR="00EB47B5"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2、安全维稳工作做到“六杜绝”。杜绝交通事故，杜绝火灾事故，杜绝食物中毒事故，杜绝伤亡事故、杜绝盗窃事件，杜绝破坏事件。</w:t>
      </w:r>
    </w:p>
    <w:p w:rsidR="00EB47B5"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3、师生员工无重大违纪、违法事件及刑事案件的发生。</w:t>
      </w:r>
    </w:p>
    <w:p w:rsidR="00EB47B5"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4、校内各种矛盾纠纷得到及时有效化解。</w:t>
      </w:r>
    </w:p>
    <w:p w:rsidR="00EB47B5" w:rsidRPr="00CA11EA" w:rsidRDefault="00EB47B5" w:rsidP="00D93217">
      <w:pPr>
        <w:widowControl/>
        <w:shd w:val="clear" w:color="auto" w:fill="FFFFFF"/>
        <w:spacing w:line="380" w:lineRule="exact"/>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三、组织领导及责任：</w:t>
      </w:r>
    </w:p>
    <w:p w:rsidR="00EB47B5" w:rsidRPr="00CA11EA" w:rsidRDefault="00EB47B5" w:rsidP="00D93217">
      <w:pPr>
        <w:widowControl/>
        <w:shd w:val="clear" w:color="auto" w:fill="FFFFFF"/>
        <w:spacing w:line="380" w:lineRule="exact"/>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1、成立安全维稳领导小组</w:t>
      </w:r>
    </w:p>
    <w:p w:rsidR="00EB47B5" w:rsidRPr="00CA11EA" w:rsidRDefault="00EB47B5" w:rsidP="00D93217">
      <w:pPr>
        <w:widowControl/>
        <w:shd w:val="clear" w:color="auto" w:fill="FFFFFF"/>
        <w:spacing w:line="380" w:lineRule="exact"/>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组</w:t>
      </w:r>
      <w:r w:rsidR="006279C7" w:rsidRPr="00CA11EA">
        <w:rPr>
          <w:rFonts w:asciiTheme="minorEastAsia" w:hAnsiTheme="minorEastAsia" w:cs="宋体" w:hint="eastAsia"/>
          <w:color w:val="000000"/>
          <w:kern w:val="0"/>
          <w:sz w:val="24"/>
          <w:szCs w:val="24"/>
        </w:rPr>
        <w:t xml:space="preserve"> </w:t>
      </w:r>
      <w:r w:rsidRPr="00CA11EA">
        <w:rPr>
          <w:rFonts w:asciiTheme="minorEastAsia" w:hAnsiTheme="minorEastAsia" w:cs="宋体" w:hint="eastAsia"/>
          <w:color w:val="000000"/>
          <w:kern w:val="0"/>
          <w:sz w:val="24"/>
          <w:szCs w:val="24"/>
        </w:rPr>
        <w:t>长：</w:t>
      </w:r>
      <w:r w:rsidR="006279C7" w:rsidRPr="00CA11EA">
        <w:rPr>
          <w:rFonts w:asciiTheme="minorEastAsia" w:hAnsiTheme="minorEastAsia" w:cs="宋体" w:hint="eastAsia"/>
          <w:color w:val="000000"/>
          <w:kern w:val="0"/>
          <w:sz w:val="24"/>
          <w:szCs w:val="24"/>
        </w:rPr>
        <w:t>殷国伟</w:t>
      </w:r>
      <w:r w:rsidRPr="00CA11EA">
        <w:rPr>
          <w:rFonts w:asciiTheme="minorEastAsia" w:hAnsiTheme="minorEastAsia" w:cs="宋体" w:hint="eastAsia"/>
          <w:color w:val="000000"/>
          <w:kern w:val="0"/>
          <w:sz w:val="24"/>
          <w:szCs w:val="24"/>
        </w:rPr>
        <w:t>(校长)，联系电话：</w:t>
      </w:r>
      <w:r w:rsidR="003835FA" w:rsidRPr="00CA11EA">
        <w:rPr>
          <w:rFonts w:asciiTheme="minorEastAsia" w:hAnsiTheme="minorEastAsia" w:cs="宋体" w:hint="eastAsia"/>
          <w:color w:val="000000"/>
          <w:kern w:val="0"/>
          <w:sz w:val="24"/>
          <w:szCs w:val="24"/>
        </w:rPr>
        <w:t>13961126313</w:t>
      </w:r>
    </w:p>
    <w:p w:rsidR="00EB47B5" w:rsidRPr="00CA11EA" w:rsidRDefault="00EB47B5" w:rsidP="00D93217">
      <w:pPr>
        <w:widowControl/>
        <w:shd w:val="clear" w:color="auto" w:fill="FFFFFF"/>
        <w:spacing w:line="380" w:lineRule="exact"/>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副组长：</w:t>
      </w:r>
      <w:r w:rsidR="006279C7" w:rsidRPr="00CA11EA">
        <w:rPr>
          <w:rFonts w:asciiTheme="minorEastAsia" w:hAnsiTheme="minorEastAsia" w:cs="宋体" w:hint="eastAsia"/>
          <w:color w:val="000000"/>
          <w:kern w:val="0"/>
          <w:sz w:val="24"/>
          <w:szCs w:val="24"/>
        </w:rPr>
        <w:t>徐建峰</w:t>
      </w:r>
      <w:r w:rsidRPr="00CA11EA">
        <w:rPr>
          <w:rFonts w:asciiTheme="minorEastAsia" w:hAnsiTheme="minorEastAsia" w:cs="宋体" w:hint="eastAsia"/>
          <w:color w:val="000000"/>
          <w:kern w:val="0"/>
          <w:sz w:val="24"/>
          <w:szCs w:val="24"/>
        </w:rPr>
        <w:t>(副校长)，联系电话：</w:t>
      </w:r>
      <w:r w:rsidR="003835FA" w:rsidRPr="00CA11EA">
        <w:rPr>
          <w:rFonts w:asciiTheme="minorEastAsia" w:hAnsiTheme="minorEastAsia" w:cs="宋体" w:hint="eastAsia"/>
          <w:color w:val="000000"/>
          <w:kern w:val="0"/>
          <w:sz w:val="24"/>
          <w:szCs w:val="24"/>
        </w:rPr>
        <w:t>1358432901</w:t>
      </w:r>
    </w:p>
    <w:p w:rsidR="00EB47B5" w:rsidRPr="00CA11EA" w:rsidRDefault="00EB47B5" w:rsidP="00D93217">
      <w:pPr>
        <w:widowControl/>
        <w:shd w:val="clear" w:color="auto" w:fill="FFFFFF"/>
        <w:spacing w:line="380" w:lineRule="exact"/>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组员：</w:t>
      </w:r>
      <w:r w:rsidR="00D93217">
        <w:rPr>
          <w:rFonts w:asciiTheme="minorEastAsia" w:hAnsiTheme="minorEastAsia" w:cs="宋体" w:hint="eastAsia"/>
          <w:color w:val="000000"/>
          <w:kern w:val="0"/>
          <w:sz w:val="24"/>
          <w:szCs w:val="24"/>
        </w:rPr>
        <w:t>贡树良</w:t>
      </w:r>
      <w:r w:rsidRPr="00CA11EA">
        <w:rPr>
          <w:rFonts w:asciiTheme="minorEastAsia" w:hAnsiTheme="minorEastAsia" w:cs="宋体" w:hint="eastAsia"/>
          <w:color w:val="000000"/>
          <w:kern w:val="0"/>
          <w:sz w:val="24"/>
          <w:szCs w:val="24"/>
        </w:rPr>
        <w:t>(</w:t>
      </w:r>
      <w:r w:rsidR="00D93217">
        <w:rPr>
          <w:rFonts w:asciiTheme="minorEastAsia" w:hAnsiTheme="minorEastAsia" w:cs="宋体" w:hint="eastAsia"/>
          <w:color w:val="000000"/>
          <w:kern w:val="0"/>
          <w:sz w:val="24"/>
          <w:szCs w:val="24"/>
        </w:rPr>
        <w:t>总务处</w:t>
      </w:r>
      <w:r w:rsidRPr="00CA11EA">
        <w:rPr>
          <w:rFonts w:asciiTheme="minorEastAsia" w:hAnsiTheme="minorEastAsia" w:cs="宋体" w:hint="eastAsia"/>
          <w:color w:val="000000"/>
          <w:kern w:val="0"/>
          <w:sz w:val="24"/>
          <w:szCs w:val="24"/>
        </w:rPr>
        <w:t>主任)，联系电话：</w:t>
      </w:r>
      <w:r w:rsidR="00D93217">
        <w:rPr>
          <w:rFonts w:asciiTheme="minorEastAsia" w:hAnsiTheme="minorEastAsia" w:cs="宋体" w:hint="eastAsia"/>
          <w:color w:val="000000"/>
          <w:kern w:val="0"/>
          <w:sz w:val="24"/>
          <w:szCs w:val="24"/>
        </w:rPr>
        <w:t>13961429111</w:t>
      </w:r>
    </w:p>
    <w:p w:rsidR="00D93217" w:rsidRPr="00CA11EA" w:rsidRDefault="00D93217" w:rsidP="00D93217">
      <w:pPr>
        <w:widowControl/>
        <w:shd w:val="clear" w:color="auto" w:fill="FFFFFF"/>
        <w:spacing w:line="380" w:lineRule="exact"/>
        <w:ind w:firstLineChars="300" w:firstLine="72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刘万里</w:t>
      </w:r>
      <w:r w:rsidRPr="00CA11EA">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总务处副</w:t>
      </w:r>
      <w:r w:rsidRPr="00CA11EA">
        <w:rPr>
          <w:rFonts w:asciiTheme="minorEastAsia" w:hAnsiTheme="minorEastAsia" w:cs="宋体" w:hint="eastAsia"/>
          <w:color w:val="000000"/>
          <w:kern w:val="0"/>
          <w:sz w:val="24"/>
          <w:szCs w:val="24"/>
        </w:rPr>
        <w:t>主任)，联系电话：13861081833</w:t>
      </w:r>
    </w:p>
    <w:p w:rsidR="00D93217" w:rsidRPr="00CA11EA" w:rsidRDefault="00D93217" w:rsidP="00D93217">
      <w:pPr>
        <w:widowControl/>
        <w:shd w:val="clear" w:color="auto" w:fill="FFFFFF"/>
        <w:spacing w:line="380" w:lineRule="exact"/>
        <w:ind w:firstLineChars="300" w:firstLine="72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柳国良</w:t>
      </w:r>
      <w:r w:rsidRPr="00CA11EA">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教科室</w:t>
      </w:r>
      <w:r w:rsidRPr="00CA11EA">
        <w:rPr>
          <w:rFonts w:asciiTheme="minorEastAsia" w:hAnsiTheme="minorEastAsia" w:cs="宋体" w:hint="eastAsia"/>
          <w:color w:val="000000"/>
          <w:kern w:val="0"/>
          <w:sz w:val="24"/>
          <w:szCs w:val="24"/>
        </w:rPr>
        <w:t>主任)，联系电话：</w:t>
      </w:r>
      <w:r>
        <w:rPr>
          <w:rFonts w:asciiTheme="minorEastAsia" w:hAnsiTheme="minorEastAsia" w:cs="宋体" w:hint="eastAsia"/>
          <w:color w:val="000000"/>
          <w:kern w:val="0"/>
          <w:sz w:val="24"/>
          <w:szCs w:val="24"/>
        </w:rPr>
        <w:t>13915830591</w:t>
      </w:r>
    </w:p>
    <w:p w:rsidR="00D93217" w:rsidRDefault="003835FA" w:rsidP="00D93217">
      <w:pPr>
        <w:widowControl/>
        <w:shd w:val="clear" w:color="auto" w:fill="FFFFFF"/>
        <w:spacing w:line="380" w:lineRule="exact"/>
        <w:ind w:firstLineChars="300" w:firstLine="720"/>
        <w:jc w:val="left"/>
        <w:rPr>
          <w:rFonts w:asciiTheme="minorEastAsia" w:hAnsiTheme="minorEastAsia" w:cs="宋体" w:hint="eastAsia"/>
          <w:color w:val="000000"/>
          <w:kern w:val="0"/>
          <w:sz w:val="24"/>
          <w:szCs w:val="24"/>
        </w:rPr>
      </w:pPr>
      <w:r w:rsidRPr="00CA11EA">
        <w:rPr>
          <w:rFonts w:asciiTheme="minorEastAsia" w:hAnsiTheme="minorEastAsia" w:cs="宋体" w:hint="eastAsia"/>
          <w:color w:val="000000"/>
          <w:kern w:val="0"/>
          <w:sz w:val="24"/>
          <w:szCs w:val="24"/>
        </w:rPr>
        <w:t>卢庆平（</w:t>
      </w:r>
      <w:hyperlink r:id="rId16" w:tgtFrame="_blank" w:history="1">
        <w:r w:rsidR="00D93217">
          <w:rPr>
            <w:rFonts w:asciiTheme="minorEastAsia" w:hAnsiTheme="minorEastAsia" w:cs="宋体" w:hint="eastAsia"/>
            <w:color w:val="000000"/>
            <w:kern w:val="0"/>
            <w:sz w:val="24"/>
            <w:szCs w:val="24"/>
          </w:rPr>
          <w:t>教导</w:t>
        </w:r>
        <w:r w:rsidRPr="00CA11EA">
          <w:rPr>
            <w:rFonts w:asciiTheme="minorEastAsia" w:hAnsiTheme="minorEastAsia" w:cs="宋体" w:hint="eastAsia"/>
            <w:color w:val="000000"/>
            <w:kern w:val="0"/>
            <w:sz w:val="24"/>
            <w:szCs w:val="24"/>
          </w:rPr>
          <w:t>处</w:t>
        </w:r>
      </w:hyperlink>
      <w:r w:rsidR="00EB47B5" w:rsidRPr="00CA11EA">
        <w:rPr>
          <w:rFonts w:asciiTheme="minorEastAsia" w:hAnsiTheme="minorEastAsia" w:cs="宋体" w:hint="eastAsia"/>
          <w:color w:val="000000"/>
          <w:kern w:val="0"/>
          <w:sz w:val="24"/>
          <w:szCs w:val="24"/>
        </w:rPr>
        <w:t>主任)，联系电话：</w:t>
      </w:r>
      <w:r w:rsidRPr="00CA11EA">
        <w:rPr>
          <w:rFonts w:asciiTheme="minorEastAsia" w:hAnsiTheme="minorEastAsia" w:cs="宋体" w:hint="eastAsia"/>
          <w:color w:val="000000"/>
          <w:kern w:val="0"/>
          <w:sz w:val="24"/>
          <w:szCs w:val="24"/>
        </w:rPr>
        <w:t>13861235610</w:t>
      </w:r>
    </w:p>
    <w:p w:rsidR="00D93217" w:rsidRPr="00CA11EA" w:rsidRDefault="00D93217" w:rsidP="00D93217">
      <w:pPr>
        <w:widowControl/>
        <w:shd w:val="clear" w:color="auto" w:fill="FFFFFF"/>
        <w:spacing w:line="380" w:lineRule="exact"/>
        <w:ind w:firstLineChars="300" w:firstLine="72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卢建刚(</w:t>
      </w:r>
      <w:r>
        <w:rPr>
          <w:rFonts w:asciiTheme="minorEastAsia" w:hAnsiTheme="minorEastAsia" w:cs="宋体" w:hint="eastAsia"/>
          <w:color w:val="000000"/>
          <w:kern w:val="0"/>
          <w:sz w:val="24"/>
          <w:szCs w:val="24"/>
        </w:rPr>
        <w:t>教导</w:t>
      </w:r>
      <w:r w:rsidRPr="00CA11EA">
        <w:rPr>
          <w:rFonts w:asciiTheme="minorEastAsia" w:hAnsiTheme="minorEastAsia" w:cs="宋体" w:hint="eastAsia"/>
          <w:color w:val="000000"/>
          <w:kern w:val="0"/>
          <w:sz w:val="24"/>
          <w:szCs w:val="24"/>
        </w:rPr>
        <w:t>处</w:t>
      </w:r>
      <w:r>
        <w:rPr>
          <w:rFonts w:asciiTheme="minorEastAsia" w:hAnsiTheme="minorEastAsia" w:cs="宋体" w:hint="eastAsia"/>
          <w:color w:val="000000"/>
          <w:kern w:val="0"/>
          <w:sz w:val="24"/>
          <w:szCs w:val="24"/>
        </w:rPr>
        <w:t>副</w:t>
      </w:r>
      <w:r w:rsidRPr="00CA11EA">
        <w:rPr>
          <w:rFonts w:asciiTheme="minorEastAsia" w:hAnsiTheme="minorEastAsia" w:cs="宋体" w:hint="eastAsia"/>
          <w:color w:val="000000"/>
          <w:kern w:val="0"/>
          <w:sz w:val="24"/>
          <w:szCs w:val="24"/>
        </w:rPr>
        <w:t>主任)，联系电话：13914330392</w:t>
      </w:r>
    </w:p>
    <w:p w:rsidR="003835FA" w:rsidRPr="00CA11EA" w:rsidRDefault="003835FA" w:rsidP="00D93217">
      <w:pPr>
        <w:widowControl/>
        <w:shd w:val="clear" w:color="auto" w:fill="FFFFFF"/>
        <w:spacing w:line="380" w:lineRule="exact"/>
        <w:ind w:firstLineChars="350" w:firstLine="84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谢红琴（</w:t>
      </w:r>
      <w:r w:rsidR="00D93217">
        <w:rPr>
          <w:rFonts w:asciiTheme="minorEastAsia" w:hAnsiTheme="minorEastAsia" w:cs="宋体" w:hint="eastAsia"/>
          <w:color w:val="000000"/>
          <w:kern w:val="0"/>
          <w:sz w:val="24"/>
          <w:szCs w:val="24"/>
        </w:rPr>
        <w:t>教导</w:t>
      </w:r>
      <w:r w:rsidR="00D93217" w:rsidRPr="00CA11EA">
        <w:rPr>
          <w:rFonts w:asciiTheme="minorEastAsia" w:hAnsiTheme="minorEastAsia" w:cs="宋体" w:hint="eastAsia"/>
          <w:color w:val="000000"/>
          <w:kern w:val="0"/>
          <w:sz w:val="24"/>
          <w:szCs w:val="24"/>
        </w:rPr>
        <w:t>处</w:t>
      </w:r>
      <w:r w:rsidR="00D93217">
        <w:rPr>
          <w:rFonts w:asciiTheme="minorEastAsia" w:hAnsiTheme="minorEastAsia" w:cs="宋体" w:hint="eastAsia"/>
          <w:color w:val="000000"/>
          <w:kern w:val="0"/>
          <w:sz w:val="24"/>
          <w:szCs w:val="24"/>
        </w:rPr>
        <w:t>副</w:t>
      </w:r>
      <w:r w:rsidR="00D93217" w:rsidRPr="00CA11EA">
        <w:rPr>
          <w:rFonts w:asciiTheme="minorEastAsia" w:hAnsiTheme="minorEastAsia" w:cs="宋体" w:hint="eastAsia"/>
          <w:color w:val="000000"/>
          <w:kern w:val="0"/>
          <w:sz w:val="24"/>
          <w:szCs w:val="24"/>
        </w:rPr>
        <w:t>主任</w:t>
      </w:r>
      <w:r w:rsidRPr="00CA11EA">
        <w:rPr>
          <w:rFonts w:asciiTheme="minorEastAsia" w:hAnsiTheme="minorEastAsia" w:cs="宋体" w:hint="eastAsia"/>
          <w:color w:val="000000"/>
          <w:kern w:val="0"/>
          <w:sz w:val="24"/>
          <w:szCs w:val="24"/>
        </w:rPr>
        <w:t>)，联系电话：13585442460</w:t>
      </w:r>
    </w:p>
    <w:p w:rsidR="003835FA" w:rsidRPr="00CA11EA" w:rsidRDefault="00D93217" w:rsidP="00D93217">
      <w:pPr>
        <w:widowControl/>
        <w:shd w:val="clear" w:color="auto" w:fill="FFFFFF"/>
        <w:spacing w:line="380" w:lineRule="exact"/>
        <w:ind w:firstLineChars="350" w:firstLine="84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钟红霞</w:t>
      </w:r>
      <w:r w:rsidR="003835FA" w:rsidRPr="00CA11EA">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教导</w:t>
      </w:r>
      <w:r w:rsidRPr="00CA11EA">
        <w:rPr>
          <w:rFonts w:asciiTheme="minorEastAsia" w:hAnsiTheme="minorEastAsia" w:cs="宋体" w:hint="eastAsia"/>
          <w:color w:val="000000"/>
          <w:kern w:val="0"/>
          <w:sz w:val="24"/>
          <w:szCs w:val="24"/>
        </w:rPr>
        <w:t>处</w:t>
      </w:r>
      <w:r>
        <w:rPr>
          <w:rFonts w:asciiTheme="minorEastAsia" w:hAnsiTheme="minorEastAsia" w:cs="宋体" w:hint="eastAsia"/>
          <w:color w:val="000000"/>
          <w:kern w:val="0"/>
          <w:sz w:val="24"/>
          <w:szCs w:val="24"/>
        </w:rPr>
        <w:t>副</w:t>
      </w:r>
      <w:r w:rsidRPr="00CA11EA">
        <w:rPr>
          <w:rFonts w:asciiTheme="minorEastAsia" w:hAnsiTheme="minorEastAsia" w:cs="宋体" w:hint="eastAsia"/>
          <w:color w:val="000000"/>
          <w:kern w:val="0"/>
          <w:sz w:val="24"/>
          <w:szCs w:val="24"/>
        </w:rPr>
        <w:t>主任</w:t>
      </w:r>
      <w:r w:rsidR="003835FA" w:rsidRPr="00CA11EA">
        <w:rPr>
          <w:rFonts w:asciiTheme="minorEastAsia" w:hAnsiTheme="minorEastAsia" w:cs="宋体" w:hint="eastAsia"/>
          <w:color w:val="000000"/>
          <w:kern w:val="0"/>
          <w:sz w:val="24"/>
          <w:szCs w:val="24"/>
        </w:rPr>
        <w:t>)，联系电话：</w:t>
      </w:r>
      <w:r>
        <w:rPr>
          <w:rFonts w:asciiTheme="minorEastAsia" w:hAnsiTheme="minorEastAsia" w:cs="宋体" w:hint="eastAsia"/>
          <w:color w:val="000000"/>
          <w:kern w:val="0"/>
          <w:sz w:val="24"/>
          <w:szCs w:val="24"/>
        </w:rPr>
        <w:t>13906114828</w:t>
      </w:r>
    </w:p>
    <w:p w:rsidR="003835FA" w:rsidRPr="00CA11EA" w:rsidRDefault="00D93217" w:rsidP="00D93217">
      <w:pPr>
        <w:widowControl/>
        <w:shd w:val="clear" w:color="auto" w:fill="FFFFFF"/>
        <w:spacing w:line="380" w:lineRule="exact"/>
        <w:ind w:firstLineChars="350" w:firstLine="84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丁丽霞</w:t>
      </w:r>
      <w:r w:rsidR="003835FA" w:rsidRPr="00CA11EA">
        <w:rPr>
          <w:rFonts w:asciiTheme="minorEastAsia" w:hAnsiTheme="minorEastAsia" w:cs="宋体" w:hint="eastAsia"/>
          <w:color w:val="000000"/>
          <w:kern w:val="0"/>
          <w:sz w:val="24"/>
          <w:szCs w:val="24"/>
        </w:rPr>
        <w:t>（</w:t>
      </w:r>
      <w:r w:rsidR="003835FA" w:rsidRPr="00CA11EA">
        <w:rPr>
          <w:rFonts w:asciiTheme="minorEastAsia" w:hAnsiTheme="minorEastAsia" w:hint="eastAsia"/>
          <w:sz w:val="24"/>
          <w:szCs w:val="24"/>
        </w:rPr>
        <w:t>少先队大队辅导员</w:t>
      </w:r>
      <w:r w:rsidR="003835FA" w:rsidRPr="00CA11EA">
        <w:rPr>
          <w:rFonts w:asciiTheme="minorEastAsia" w:hAnsiTheme="minorEastAsia" w:cs="宋体" w:hint="eastAsia"/>
          <w:color w:val="000000"/>
          <w:kern w:val="0"/>
          <w:sz w:val="24"/>
          <w:szCs w:val="24"/>
        </w:rPr>
        <w:t>)，联系电话：13775000921</w:t>
      </w:r>
    </w:p>
    <w:p w:rsidR="00EB47B5" w:rsidRPr="00CA11EA" w:rsidRDefault="003835FA" w:rsidP="00D93217">
      <w:pPr>
        <w:widowControl/>
        <w:shd w:val="clear" w:color="auto" w:fill="FFFFFF"/>
        <w:spacing w:line="380" w:lineRule="exact"/>
        <w:ind w:firstLineChars="350" w:firstLine="84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张冠东</w:t>
      </w:r>
      <w:r w:rsidR="00EB47B5" w:rsidRPr="00CA11EA">
        <w:rPr>
          <w:rFonts w:asciiTheme="minorEastAsia" w:hAnsiTheme="minorEastAsia" w:cs="宋体" w:hint="eastAsia"/>
          <w:color w:val="000000"/>
          <w:kern w:val="0"/>
          <w:sz w:val="24"/>
          <w:szCs w:val="24"/>
        </w:rPr>
        <w:t>(门卫负责人)，联系电话：</w:t>
      </w:r>
      <w:r w:rsidRPr="00CA11EA">
        <w:rPr>
          <w:rFonts w:asciiTheme="minorEastAsia" w:hAnsiTheme="minorEastAsia" w:cs="宋体" w:hint="eastAsia"/>
          <w:color w:val="000000"/>
          <w:kern w:val="0"/>
          <w:sz w:val="24"/>
          <w:szCs w:val="24"/>
        </w:rPr>
        <w:t>13685212194</w:t>
      </w:r>
    </w:p>
    <w:p w:rsidR="00EB47B5" w:rsidRPr="00CA11EA" w:rsidRDefault="00EB47B5" w:rsidP="00D93217">
      <w:pPr>
        <w:widowControl/>
        <w:shd w:val="clear" w:color="auto" w:fill="FFFFFF"/>
        <w:spacing w:line="380" w:lineRule="exact"/>
        <w:ind w:firstLineChars="350" w:firstLine="84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各</w:t>
      </w:r>
      <w:hyperlink r:id="rId17" w:tgtFrame="_blank" w:history="1">
        <w:r w:rsidRPr="00CA11EA">
          <w:rPr>
            <w:rFonts w:asciiTheme="minorEastAsia" w:hAnsiTheme="minorEastAsia" w:cs="宋体" w:hint="eastAsia"/>
            <w:color w:val="000000"/>
            <w:kern w:val="0"/>
            <w:sz w:val="24"/>
            <w:szCs w:val="24"/>
          </w:rPr>
          <w:t>班主任</w:t>
        </w:r>
      </w:hyperlink>
    </w:p>
    <w:p w:rsidR="00EB47B5" w:rsidRPr="00CA11EA" w:rsidRDefault="00EB47B5" w:rsidP="00D93217">
      <w:pPr>
        <w:widowControl/>
        <w:shd w:val="clear" w:color="auto" w:fill="FFFFFF"/>
        <w:spacing w:line="380" w:lineRule="exact"/>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2、领导小组成员职责</w:t>
      </w:r>
    </w:p>
    <w:p w:rsidR="00EB47B5" w:rsidRPr="00CA11EA" w:rsidRDefault="003835FA" w:rsidP="00D93217">
      <w:pPr>
        <w:widowControl/>
        <w:shd w:val="clear" w:color="auto" w:fill="FFFFFF"/>
        <w:spacing w:line="380" w:lineRule="exact"/>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殷国伟</w:t>
      </w:r>
      <w:r w:rsidR="00EB47B5" w:rsidRPr="00CA11EA">
        <w:rPr>
          <w:rFonts w:asciiTheme="minorEastAsia" w:hAnsiTheme="minorEastAsia" w:cs="宋体" w:hint="eastAsia"/>
          <w:color w:val="000000"/>
          <w:kern w:val="0"/>
          <w:sz w:val="24"/>
          <w:szCs w:val="24"/>
        </w:rPr>
        <w:t>：全面负责学校安全维稳工作。</w:t>
      </w:r>
    </w:p>
    <w:p w:rsidR="00EB47B5" w:rsidRPr="00CA11EA" w:rsidRDefault="003835FA" w:rsidP="00D93217">
      <w:pPr>
        <w:widowControl/>
        <w:shd w:val="clear" w:color="auto" w:fill="FFFFFF"/>
        <w:spacing w:line="380" w:lineRule="exact"/>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徐建峰</w:t>
      </w:r>
      <w:r w:rsidR="00EB47B5" w:rsidRPr="00CA11EA">
        <w:rPr>
          <w:rFonts w:asciiTheme="minorEastAsia" w:hAnsiTheme="minorEastAsia" w:cs="宋体" w:hint="eastAsia"/>
          <w:color w:val="000000"/>
          <w:kern w:val="0"/>
          <w:sz w:val="24"/>
          <w:szCs w:val="24"/>
        </w:rPr>
        <w:t>：负责督促检查，安排部署学校各部门安全维稳工作。</w:t>
      </w:r>
    </w:p>
    <w:p w:rsidR="00EB47B5" w:rsidRPr="00CA11EA" w:rsidRDefault="003835FA" w:rsidP="00D93217">
      <w:pPr>
        <w:widowControl/>
        <w:shd w:val="clear" w:color="auto" w:fill="FFFFFF"/>
        <w:spacing w:line="380" w:lineRule="exact"/>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卢庆平、谢红琴</w:t>
      </w:r>
      <w:r w:rsidR="00EB47B5" w:rsidRPr="00CA11EA">
        <w:rPr>
          <w:rFonts w:asciiTheme="minorEastAsia" w:hAnsiTheme="minorEastAsia" w:cs="宋体" w:hint="eastAsia"/>
          <w:color w:val="000000"/>
          <w:kern w:val="0"/>
          <w:sz w:val="24"/>
          <w:szCs w:val="24"/>
        </w:rPr>
        <w:t>：负责学生安全维稳思想教育工作，具体指导、联系、调解、处理学校一切不稳定事件。</w:t>
      </w:r>
    </w:p>
    <w:p w:rsidR="00EB47B5" w:rsidRPr="00CA11EA" w:rsidRDefault="003835FA" w:rsidP="00D93217">
      <w:pPr>
        <w:widowControl/>
        <w:shd w:val="clear" w:color="auto" w:fill="FFFFFF"/>
        <w:spacing w:line="380" w:lineRule="exact"/>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刘万里</w:t>
      </w:r>
      <w:r w:rsidR="00EB47B5" w:rsidRPr="00CA11EA">
        <w:rPr>
          <w:rFonts w:asciiTheme="minorEastAsia" w:hAnsiTheme="minorEastAsia" w:cs="宋体" w:hint="eastAsia"/>
          <w:color w:val="000000"/>
          <w:kern w:val="0"/>
          <w:sz w:val="24"/>
          <w:szCs w:val="24"/>
        </w:rPr>
        <w:t>：负责学校</w:t>
      </w:r>
      <w:hyperlink r:id="rId18" w:tgtFrame="_blank" w:history="1">
        <w:r w:rsidR="00EB47B5" w:rsidRPr="00CA11EA">
          <w:rPr>
            <w:rFonts w:asciiTheme="minorEastAsia" w:hAnsiTheme="minorEastAsia" w:cs="宋体" w:hint="eastAsia"/>
            <w:color w:val="000000"/>
            <w:kern w:val="0"/>
            <w:sz w:val="24"/>
            <w:szCs w:val="24"/>
          </w:rPr>
          <w:t>后勤</w:t>
        </w:r>
      </w:hyperlink>
      <w:r w:rsidR="00EB47B5" w:rsidRPr="00CA11EA">
        <w:rPr>
          <w:rFonts w:asciiTheme="minorEastAsia" w:hAnsiTheme="minorEastAsia" w:cs="宋体" w:hint="eastAsia"/>
          <w:color w:val="000000"/>
          <w:kern w:val="0"/>
          <w:sz w:val="24"/>
          <w:szCs w:val="24"/>
        </w:rPr>
        <w:t>及工程建设的安全维稳工作。</w:t>
      </w:r>
    </w:p>
    <w:p w:rsidR="00EB47B5" w:rsidRPr="00CA11EA" w:rsidRDefault="003835FA" w:rsidP="00D93217">
      <w:pPr>
        <w:widowControl/>
        <w:shd w:val="clear" w:color="auto" w:fill="FFFFFF"/>
        <w:spacing w:line="380" w:lineRule="exact"/>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卢建刚、</w:t>
      </w:r>
      <w:r w:rsidR="00D93217">
        <w:rPr>
          <w:rFonts w:asciiTheme="minorEastAsia" w:hAnsiTheme="minorEastAsia" w:cs="宋体" w:hint="eastAsia"/>
          <w:color w:val="000000"/>
          <w:kern w:val="0"/>
          <w:sz w:val="24"/>
          <w:szCs w:val="24"/>
        </w:rPr>
        <w:t>钟红霞</w:t>
      </w:r>
      <w:r w:rsidRPr="00CA11EA">
        <w:rPr>
          <w:rFonts w:asciiTheme="minorEastAsia" w:hAnsiTheme="minorEastAsia" w:cs="宋体" w:hint="eastAsia"/>
          <w:color w:val="000000"/>
          <w:kern w:val="0"/>
          <w:sz w:val="24"/>
          <w:szCs w:val="24"/>
        </w:rPr>
        <w:t>、</w:t>
      </w:r>
      <w:r w:rsidR="00D93217">
        <w:rPr>
          <w:rFonts w:asciiTheme="minorEastAsia" w:hAnsiTheme="minorEastAsia" w:cs="宋体" w:hint="eastAsia"/>
          <w:color w:val="000000"/>
          <w:kern w:val="0"/>
          <w:sz w:val="24"/>
          <w:szCs w:val="24"/>
        </w:rPr>
        <w:t>柳国良</w:t>
      </w:r>
      <w:r w:rsidR="00EB47B5" w:rsidRPr="00CA11EA">
        <w:rPr>
          <w:rFonts w:asciiTheme="minorEastAsia" w:hAnsiTheme="minorEastAsia" w:cs="宋体" w:hint="eastAsia"/>
          <w:color w:val="000000"/>
          <w:kern w:val="0"/>
          <w:sz w:val="24"/>
          <w:szCs w:val="24"/>
        </w:rPr>
        <w:t>：负责</w:t>
      </w:r>
      <w:hyperlink r:id="rId19" w:tgtFrame="_blank" w:history="1">
        <w:r w:rsidR="00EB47B5" w:rsidRPr="00CA11EA">
          <w:rPr>
            <w:rFonts w:asciiTheme="minorEastAsia" w:hAnsiTheme="minorEastAsia" w:cs="宋体" w:hint="eastAsia"/>
            <w:color w:val="000000"/>
            <w:kern w:val="0"/>
            <w:sz w:val="24"/>
            <w:szCs w:val="24"/>
          </w:rPr>
          <w:t>教学</w:t>
        </w:r>
      </w:hyperlink>
      <w:r w:rsidR="00EB47B5" w:rsidRPr="00CA11EA">
        <w:rPr>
          <w:rFonts w:asciiTheme="minorEastAsia" w:hAnsiTheme="minorEastAsia" w:cs="宋体" w:hint="eastAsia"/>
          <w:color w:val="000000"/>
          <w:kern w:val="0"/>
          <w:sz w:val="24"/>
          <w:szCs w:val="24"/>
        </w:rPr>
        <w:t>安全维稳工作，具体指导、联系、调解、处理教学方面的不稳定事件。</w:t>
      </w:r>
    </w:p>
    <w:p w:rsidR="00EB47B5" w:rsidRPr="00CA11EA" w:rsidRDefault="003835FA" w:rsidP="00D93217">
      <w:pPr>
        <w:widowControl/>
        <w:shd w:val="clear" w:color="auto" w:fill="FFFFFF"/>
        <w:spacing w:line="380" w:lineRule="exact"/>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lastRenderedPageBreak/>
        <w:t>张冠东</w:t>
      </w:r>
      <w:r w:rsidR="00EB47B5" w:rsidRPr="00CA11EA">
        <w:rPr>
          <w:rFonts w:asciiTheme="minorEastAsia" w:hAnsiTheme="minorEastAsia" w:cs="宋体" w:hint="eastAsia"/>
          <w:color w:val="000000"/>
          <w:kern w:val="0"/>
          <w:sz w:val="24"/>
          <w:szCs w:val="24"/>
        </w:rPr>
        <w:t>：负责校门口的安全维稳工作，具体指导、联系、调解、处理校门口的不稳定事件。</w:t>
      </w:r>
    </w:p>
    <w:p w:rsidR="00EB47B5" w:rsidRPr="00CA11EA" w:rsidRDefault="00EB47B5" w:rsidP="00D93217">
      <w:pPr>
        <w:widowControl/>
        <w:shd w:val="clear" w:color="auto" w:fill="FFFFFF"/>
        <w:spacing w:line="380" w:lineRule="exact"/>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各班主任：负责各班的安全维稳工作及学生的维稳思想教育工作，具体指导、联系、调解、处理班级的不稳定事件。</w:t>
      </w:r>
    </w:p>
    <w:p w:rsidR="00EB47B5" w:rsidRPr="00CA11EA" w:rsidRDefault="00D93217" w:rsidP="00D93217">
      <w:pPr>
        <w:widowControl/>
        <w:shd w:val="clear" w:color="auto" w:fill="FFFFFF"/>
        <w:spacing w:line="380" w:lineRule="exact"/>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丁丽霞</w:t>
      </w:r>
      <w:r w:rsidR="00EB47B5" w:rsidRPr="00CA11EA">
        <w:rPr>
          <w:rFonts w:asciiTheme="minorEastAsia" w:hAnsiTheme="minorEastAsia" w:cs="宋体" w:hint="eastAsia"/>
          <w:color w:val="000000"/>
          <w:kern w:val="0"/>
          <w:sz w:val="24"/>
          <w:szCs w:val="24"/>
        </w:rPr>
        <w:t>：负责协助学校不稳定事件的</w:t>
      </w:r>
      <w:hyperlink r:id="rId20" w:tgtFrame="_blank" w:history="1">
        <w:r w:rsidR="00EB47B5" w:rsidRPr="00CA11EA">
          <w:rPr>
            <w:rFonts w:asciiTheme="minorEastAsia" w:hAnsiTheme="minorEastAsia" w:cs="宋体" w:hint="eastAsia"/>
            <w:color w:val="000000"/>
            <w:kern w:val="0"/>
            <w:sz w:val="24"/>
            <w:szCs w:val="24"/>
          </w:rPr>
          <w:t>调查</w:t>
        </w:r>
      </w:hyperlink>
      <w:r w:rsidR="00EB47B5" w:rsidRPr="00CA11EA">
        <w:rPr>
          <w:rFonts w:asciiTheme="minorEastAsia" w:hAnsiTheme="minorEastAsia" w:cs="宋体" w:hint="eastAsia"/>
          <w:color w:val="000000"/>
          <w:kern w:val="0"/>
          <w:sz w:val="24"/>
          <w:szCs w:val="24"/>
        </w:rPr>
        <w:t>，记录及信息上报工作。</w:t>
      </w:r>
    </w:p>
    <w:p w:rsidR="00EB47B5" w:rsidRPr="00CA11EA" w:rsidRDefault="00EB47B5" w:rsidP="00D93217">
      <w:pPr>
        <w:widowControl/>
        <w:shd w:val="clear" w:color="auto" w:fill="FFFFFF"/>
        <w:spacing w:line="380" w:lineRule="exact"/>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发生突发事件时由组长组织教职工开展工作，在学校维稳应急领导小组领导下下设：</w:t>
      </w:r>
    </w:p>
    <w:p w:rsidR="00EB47B5" w:rsidRPr="00CA11EA" w:rsidRDefault="00EB47B5" w:rsidP="00D93217">
      <w:pPr>
        <w:widowControl/>
        <w:shd w:val="clear" w:color="auto" w:fill="FFFFFF"/>
        <w:spacing w:line="380" w:lineRule="exact"/>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1、应急处理指挥组</w:t>
      </w:r>
    </w:p>
    <w:p w:rsidR="00EB47B5"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组长：</w:t>
      </w:r>
      <w:r w:rsidR="00CA11EA" w:rsidRPr="00CA11EA">
        <w:rPr>
          <w:rFonts w:asciiTheme="minorEastAsia" w:hAnsiTheme="minorEastAsia" w:cs="宋体" w:hint="eastAsia"/>
          <w:color w:val="000000"/>
          <w:kern w:val="0"/>
          <w:sz w:val="24"/>
          <w:szCs w:val="24"/>
        </w:rPr>
        <w:t>殷国伟</w:t>
      </w:r>
    </w:p>
    <w:p w:rsidR="00EB47B5"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成员：</w:t>
      </w:r>
      <w:r w:rsidR="00CA11EA" w:rsidRPr="00CA11EA">
        <w:rPr>
          <w:rFonts w:asciiTheme="minorEastAsia" w:hAnsiTheme="minorEastAsia" w:cs="宋体" w:hint="eastAsia"/>
          <w:color w:val="000000"/>
          <w:kern w:val="0"/>
          <w:sz w:val="24"/>
          <w:szCs w:val="24"/>
        </w:rPr>
        <w:t>徐建峰</w:t>
      </w:r>
      <w:r w:rsidRPr="00CA11EA">
        <w:rPr>
          <w:rFonts w:asciiTheme="minorEastAsia" w:hAnsiTheme="minorEastAsia" w:cs="宋体" w:hint="eastAsia"/>
          <w:color w:val="000000"/>
          <w:kern w:val="0"/>
          <w:sz w:val="24"/>
          <w:szCs w:val="24"/>
        </w:rPr>
        <w:t>、</w:t>
      </w:r>
      <w:r w:rsidR="00CA11EA" w:rsidRPr="00CA11EA">
        <w:rPr>
          <w:rFonts w:asciiTheme="minorEastAsia" w:hAnsiTheme="minorEastAsia" w:cs="宋体" w:hint="eastAsia"/>
          <w:color w:val="000000"/>
          <w:kern w:val="0"/>
          <w:sz w:val="24"/>
          <w:szCs w:val="24"/>
        </w:rPr>
        <w:t>卢庆平</w:t>
      </w:r>
      <w:r w:rsidRPr="00CA11EA">
        <w:rPr>
          <w:rFonts w:asciiTheme="minorEastAsia" w:hAnsiTheme="minorEastAsia" w:cs="宋体" w:hint="eastAsia"/>
          <w:color w:val="000000"/>
          <w:kern w:val="0"/>
          <w:sz w:val="24"/>
          <w:szCs w:val="24"/>
        </w:rPr>
        <w:t>、</w:t>
      </w:r>
      <w:r w:rsidR="00CA11EA" w:rsidRPr="00CA11EA">
        <w:rPr>
          <w:rFonts w:asciiTheme="minorEastAsia" w:hAnsiTheme="minorEastAsia" w:cs="宋体" w:hint="eastAsia"/>
          <w:color w:val="000000"/>
          <w:kern w:val="0"/>
          <w:sz w:val="24"/>
          <w:szCs w:val="24"/>
        </w:rPr>
        <w:t>谢红琴</w:t>
      </w:r>
    </w:p>
    <w:p w:rsidR="00EB47B5"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职责：</w:t>
      </w:r>
    </w:p>
    <w:p w:rsidR="00EB47B5"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(1)负责</w:t>
      </w:r>
      <w:hyperlink r:id="rId21" w:tgtFrame="_blank" w:history="1">
        <w:r w:rsidRPr="00CA11EA">
          <w:rPr>
            <w:rFonts w:asciiTheme="minorEastAsia" w:hAnsiTheme="minorEastAsia" w:cs="宋体" w:hint="eastAsia"/>
            <w:color w:val="000000"/>
            <w:kern w:val="0"/>
            <w:sz w:val="24"/>
            <w:szCs w:val="24"/>
          </w:rPr>
          <w:t>校园</w:t>
        </w:r>
      </w:hyperlink>
      <w:r w:rsidRPr="00CA11EA">
        <w:rPr>
          <w:rFonts w:asciiTheme="minorEastAsia" w:hAnsiTheme="minorEastAsia" w:cs="宋体" w:hint="eastAsia"/>
          <w:color w:val="000000"/>
          <w:kern w:val="0"/>
          <w:sz w:val="24"/>
          <w:szCs w:val="24"/>
        </w:rPr>
        <w:t>安全及维稳工作的日常管理和落实应急处理指挥领导小组布置的各项任务</w:t>
      </w:r>
      <w:r w:rsidR="00CA11EA">
        <w:rPr>
          <w:rFonts w:asciiTheme="minorEastAsia" w:hAnsiTheme="minorEastAsia" w:cs="宋体" w:hint="eastAsia"/>
          <w:color w:val="000000"/>
          <w:kern w:val="0"/>
          <w:sz w:val="24"/>
          <w:szCs w:val="24"/>
        </w:rPr>
        <w:t>。</w:t>
      </w:r>
    </w:p>
    <w:p w:rsidR="00EB47B5"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(2)负责与公安、卫生、交通等职能部门的联络。</w:t>
      </w:r>
    </w:p>
    <w:p w:rsidR="00EB47B5"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(3)负责正面对外宣传，做好突发事件</w:t>
      </w:r>
      <w:hyperlink r:id="rId22" w:tgtFrame="_blank" w:history="1">
        <w:r w:rsidRPr="00CA11EA">
          <w:rPr>
            <w:rFonts w:asciiTheme="minorEastAsia" w:hAnsiTheme="minorEastAsia" w:cs="宋体" w:hint="eastAsia"/>
            <w:color w:val="000000"/>
            <w:kern w:val="0"/>
            <w:sz w:val="24"/>
            <w:szCs w:val="24"/>
          </w:rPr>
          <w:t>材料</w:t>
        </w:r>
      </w:hyperlink>
      <w:r w:rsidRPr="00CA11EA">
        <w:rPr>
          <w:rFonts w:asciiTheme="minorEastAsia" w:hAnsiTheme="minorEastAsia" w:cs="宋体" w:hint="eastAsia"/>
          <w:color w:val="000000"/>
          <w:kern w:val="0"/>
          <w:sz w:val="24"/>
          <w:szCs w:val="24"/>
        </w:rPr>
        <w:t>的整理与上报工作。</w:t>
      </w:r>
    </w:p>
    <w:p w:rsidR="00EB47B5" w:rsidRPr="00CA11EA" w:rsidRDefault="00EB47B5" w:rsidP="00D93217">
      <w:pPr>
        <w:widowControl/>
        <w:shd w:val="clear" w:color="auto" w:fill="FFFFFF"/>
        <w:spacing w:line="380" w:lineRule="exact"/>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2、现场处置工作组</w:t>
      </w:r>
    </w:p>
    <w:p w:rsidR="00EB47B5"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组长：</w:t>
      </w:r>
      <w:r w:rsidR="00CA11EA" w:rsidRPr="00CA11EA">
        <w:rPr>
          <w:rFonts w:asciiTheme="minorEastAsia" w:hAnsiTheme="minorEastAsia" w:cs="宋体" w:hint="eastAsia"/>
          <w:color w:val="000000"/>
          <w:kern w:val="0"/>
          <w:sz w:val="24"/>
          <w:szCs w:val="24"/>
        </w:rPr>
        <w:t>卢建刚</w:t>
      </w:r>
    </w:p>
    <w:p w:rsidR="00CA11EA"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成员：</w:t>
      </w:r>
      <w:r w:rsidR="00D93217">
        <w:rPr>
          <w:rFonts w:asciiTheme="minorEastAsia" w:hAnsiTheme="minorEastAsia" w:cs="宋体" w:hint="eastAsia"/>
          <w:color w:val="000000"/>
          <w:kern w:val="0"/>
          <w:sz w:val="24"/>
          <w:szCs w:val="24"/>
        </w:rPr>
        <w:t>钟红霞</w:t>
      </w:r>
      <w:r w:rsidRPr="00CA11EA">
        <w:rPr>
          <w:rFonts w:asciiTheme="minorEastAsia" w:hAnsiTheme="minorEastAsia" w:cs="宋体" w:hint="eastAsia"/>
          <w:color w:val="000000"/>
          <w:kern w:val="0"/>
          <w:sz w:val="24"/>
          <w:szCs w:val="24"/>
        </w:rPr>
        <w:t>、</w:t>
      </w:r>
      <w:r w:rsidR="00D93217">
        <w:rPr>
          <w:rFonts w:asciiTheme="minorEastAsia" w:hAnsiTheme="minorEastAsia" w:cs="宋体" w:hint="eastAsia"/>
          <w:color w:val="000000"/>
          <w:kern w:val="0"/>
          <w:sz w:val="24"/>
          <w:szCs w:val="24"/>
        </w:rPr>
        <w:t>柳国良</w:t>
      </w:r>
      <w:r w:rsidRPr="00CA11EA">
        <w:rPr>
          <w:rFonts w:asciiTheme="minorEastAsia" w:hAnsiTheme="minorEastAsia" w:cs="宋体" w:hint="eastAsia"/>
          <w:color w:val="000000"/>
          <w:kern w:val="0"/>
          <w:sz w:val="24"/>
          <w:szCs w:val="24"/>
        </w:rPr>
        <w:t>、</w:t>
      </w:r>
      <w:r w:rsidR="00D93217">
        <w:rPr>
          <w:rFonts w:asciiTheme="minorEastAsia" w:hAnsiTheme="minorEastAsia" w:cs="宋体" w:hint="eastAsia"/>
          <w:color w:val="000000"/>
          <w:kern w:val="0"/>
          <w:sz w:val="24"/>
          <w:szCs w:val="24"/>
        </w:rPr>
        <w:t>丁丽霞</w:t>
      </w:r>
    </w:p>
    <w:p w:rsidR="00CA11EA"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职责：</w:t>
      </w:r>
    </w:p>
    <w:p w:rsidR="00CA11EA"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(1)“维稳”期间，小组人员要随时待命，服从应急处理指挥领导小组的各项指挥部署。</w:t>
      </w:r>
    </w:p>
    <w:p w:rsidR="00CA11EA"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(2)发生安全事故或涉稳事件，迅速查明事故的性质、类别、影响范围等基本</w:t>
      </w:r>
      <w:hyperlink r:id="rId23" w:tgtFrame="_blank" w:history="1">
        <w:r w:rsidRPr="00CA11EA">
          <w:rPr>
            <w:rFonts w:asciiTheme="minorEastAsia" w:hAnsiTheme="minorEastAsia" w:cs="宋体" w:hint="eastAsia"/>
            <w:color w:val="000000"/>
            <w:kern w:val="0"/>
            <w:sz w:val="24"/>
            <w:szCs w:val="24"/>
          </w:rPr>
          <w:t>情况</w:t>
        </w:r>
      </w:hyperlink>
      <w:r w:rsidRPr="00CA11EA">
        <w:rPr>
          <w:rFonts w:asciiTheme="minorEastAsia" w:hAnsiTheme="minorEastAsia" w:cs="宋体" w:hint="eastAsia"/>
          <w:color w:val="000000"/>
          <w:kern w:val="0"/>
          <w:sz w:val="24"/>
          <w:szCs w:val="24"/>
        </w:rPr>
        <w:t>，制定解决方案。</w:t>
      </w:r>
    </w:p>
    <w:p w:rsidR="00EB47B5"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(3)制定并</w:t>
      </w:r>
      <w:hyperlink r:id="rId24" w:tgtFrame="_blank" w:history="1">
        <w:r w:rsidRPr="00CA11EA">
          <w:rPr>
            <w:rFonts w:asciiTheme="minorEastAsia" w:hAnsiTheme="minorEastAsia" w:cs="宋体" w:hint="eastAsia"/>
            <w:color w:val="000000"/>
            <w:kern w:val="0"/>
            <w:sz w:val="24"/>
            <w:szCs w:val="24"/>
          </w:rPr>
          <w:t>实施</w:t>
        </w:r>
      </w:hyperlink>
      <w:r w:rsidRPr="00CA11EA">
        <w:rPr>
          <w:rFonts w:asciiTheme="minorEastAsia" w:hAnsiTheme="minorEastAsia" w:cs="宋体" w:hint="eastAsia"/>
          <w:color w:val="000000"/>
          <w:kern w:val="0"/>
          <w:sz w:val="24"/>
          <w:szCs w:val="24"/>
        </w:rPr>
        <w:t>防止事故扩大的防范</w:t>
      </w:r>
      <w:hyperlink r:id="rId25" w:tgtFrame="_blank" w:history="1">
        <w:r w:rsidRPr="00CA11EA">
          <w:rPr>
            <w:rFonts w:asciiTheme="minorEastAsia" w:hAnsiTheme="minorEastAsia" w:cs="宋体" w:hint="eastAsia"/>
            <w:color w:val="000000"/>
            <w:kern w:val="0"/>
            <w:sz w:val="24"/>
            <w:szCs w:val="24"/>
          </w:rPr>
          <w:t>措施</w:t>
        </w:r>
      </w:hyperlink>
      <w:r w:rsidRPr="00CA11EA">
        <w:rPr>
          <w:rFonts w:asciiTheme="minorEastAsia" w:hAnsiTheme="minorEastAsia" w:cs="宋体" w:hint="eastAsia"/>
          <w:color w:val="000000"/>
          <w:kern w:val="0"/>
          <w:sz w:val="24"/>
          <w:szCs w:val="24"/>
        </w:rPr>
        <w:t>;(4)统一组织施救队伍开展具体工作。</w:t>
      </w:r>
    </w:p>
    <w:p w:rsidR="00EB47B5" w:rsidRPr="00CA11EA" w:rsidRDefault="00EB47B5" w:rsidP="00D93217">
      <w:pPr>
        <w:widowControl/>
        <w:shd w:val="clear" w:color="auto" w:fill="FFFFFF"/>
        <w:spacing w:line="380" w:lineRule="exact"/>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3、后勤保障工作组</w:t>
      </w:r>
    </w:p>
    <w:p w:rsidR="00EB47B5"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组长：</w:t>
      </w:r>
      <w:r w:rsidR="00D93217">
        <w:rPr>
          <w:rFonts w:asciiTheme="minorEastAsia" w:hAnsiTheme="minorEastAsia" w:cs="宋体" w:hint="eastAsia"/>
          <w:color w:val="000000"/>
          <w:kern w:val="0"/>
          <w:sz w:val="24"/>
          <w:szCs w:val="24"/>
        </w:rPr>
        <w:t>贡树良</w:t>
      </w:r>
    </w:p>
    <w:p w:rsidR="00EB47B5"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成员：</w:t>
      </w:r>
      <w:r w:rsidR="00D93217">
        <w:rPr>
          <w:rFonts w:asciiTheme="minorEastAsia" w:hAnsiTheme="minorEastAsia" w:cs="宋体" w:hint="eastAsia"/>
          <w:color w:val="000000"/>
          <w:kern w:val="0"/>
          <w:sz w:val="24"/>
          <w:szCs w:val="24"/>
        </w:rPr>
        <w:t>刘万里、</w:t>
      </w:r>
      <w:r w:rsidRPr="00CA11EA">
        <w:rPr>
          <w:rFonts w:asciiTheme="minorEastAsia" w:hAnsiTheme="minorEastAsia" w:cs="宋体" w:hint="eastAsia"/>
          <w:color w:val="000000"/>
          <w:kern w:val="0"/>
          <w:sz w:val="24"/>
          <w:szCs w:val="24"/>
        </w:rPr>
        <w:t>各班主任</w:t>
      </w:r>
    </w:p>
    <w:p w:rsidR="00EB47B5"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职责：</w:t>
      </w:r>
    </w:p>
    <w:p w:rsidR="00EB47B5"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(1)统一指挥后勤保障队伍;</w:t>
      </w:r>
    </w:p>
    <w:p w:rsidR="00EB47B5"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(2)筹措调集应急工作所需的物资和资金;</w:t>
      </w:r>
    </w:p>
    <w:p w:rsidR="00EB47B5"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(3)做</w:t>
      </w:r>
      <w:hyperlink r:id="rId26" w:tgtFrame="_blank" w:history="1">
        <w:r w:rsidRPr="00CA11EA">
          <w:rPr>
            <w:rFonts w:asciiTheme="minorEastAsia" w:hAnsiTheme="minorEastAsia" w:cs="宋体" w:hint="eastAsia"/>
            <w:color w:val="000000"/>
            <w:kern w:val="0"/>
            <w:sz w:val="24"/>
            <w:szCs w:val="24"/>
          </w:rPr>
          <w:t>好事</w:t>
        </w:r>
      </w:hyperlink>
      <w:r w:rsidRPr="00CA11EA">
        <w:rPr>
          <w:rFonts w:asciiTheme="minorEastAsia" w:hAnsiTheme="minorEastAsia" w:cs="宋体" w:hint="eastAsia"/>
          <w:color w:val="000000"/>
          <w:kern w:val="0"/>
          <w:sz w:val="24"/>
          <w:szCs w:val="24"/>
        </w:rPr>
        <w:t>故善后处理工作，做好</w:t>
      </w:r>
      <w:hyperlink r:id="rId27" w:tgtFrame="_blank" w:history="1">
        <w:r w:rsidRPr="00CA11EA">
          <w:rPr>
            <w:rFonts w:asciiTheme="minorEastAsia" w:hAnsiTheme="minorEastAsia" w:cs="宋体" w:hint="eastAsia"/>
            <w:color w:val="000000"/>
            <w:kern w:val="0"/>
            <w:sz w:val="24"/>
            <w:szCs w:val="24"/>
          </w:rPr>
          <w:t>家长</w:t>
        </w:r>
      </w:hyperlink>
      <w:r w:rsidRPr="00CA11EA">
        <w:rPr>
          <w:rFonts w:asciiTheme="minorEastAsia" w:hAnsiTheme="minorEastAsia" w:cs="宋体" w:hint="eastAsia"/>
          <w:color w:val="000000"/>
          <w:kern w:val="0"/>
          <w:sz w:val="24"/>
          <w:szCs w:val="24"/>
        </w:rPr>
        <w:t>的思想工作和接待工作，</w:t>
      </w:r>
    </w:p>
    <w:p w:rsidR="00EB47B5" w:rsidRPr="00CA11EA" w:rsidRDefault="00EB47B5" w:rsidP="00D93217">
      <w:pPr>
        <w:widowControl/>
        <w:shd w:val="clear" w:color="auto" w:fill="FFFFFF"/>
        <w:spacing w:line="380" w:lineRule="exact"/>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四、应急处置反应</w:t>
      </w:r>
    </w:p>
    <w:p w:rsidR="00EB47B5"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发生安全事故或涉稳事件后，应急处理指挥部应根据实际情况启动相应的应急反应。</w:t>
      </w:r>
    </w:p>
    <w:p w:rsidR="00EB47B5"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1、应急处理指挥办公室值班制度。</w:t>
      </w:r>
    </w:p>
    <w:p w:rsidR="00EB47B5"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lastRenderedPageBreak/>
        <w:t>“</w:t>
      </w:r>
      <w:hyperlink r:id="rId28" w:tgtFrame="_blank" w:history="1">
        <w:r w:rsidRPr="00CA11EA">
          <w:rPr>
            <w:rFonts w:asciiTheme="minorEastAsia" w:hAnsiTheme="minorEastAsia" w:cs="宋体" w:hint="eastAsia"/>
            <w:color w:val="000000"/>
            <w:kern w:val="0"/>
            <w:sz w:val="24"/>
            <w:szCs w:val="24"/>
          </w:rPr>
          <w:t>两会</w:t>
        </w:r>
      </w:hyperlink>
      <w:r w:rsidRPr="00CA11EA">
        <w:rPr>
          <w:rFonts w:asciiTheme="minorEastAsia" w:hAnsiTheme="minorEastAsia" w:cs="宋体" w:hint="eastAsia"/>
          <w:color w:val="000000"/>
          <w:kern w:val="0"/>
          <w:sz w:val="24"/>
          <w:szCs w:val="24"/>
        </w:rPr>
        <w:t>”等重大活动期间，应急处理指挥领导小组成员实行电话值班制度，必须保持24时开机。</w:t>
      </w:r>
    </w:p>
    <w:p w:rsidR="00EB47B5"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2、建立安全事故或涉稳事件“零</w:t>
      </w:r>
      <w:hyperlink r:id="rId29" w:tgtFrame="_blank" w:history="1">
        <w:r w:rsidRPr="00CA11EA">
          <w:rPr>
            <w:rFonts w:asciiTheme="minorEastAsia" w:hAnsiTheme="minorEastAsia" w:cs="宋体" w:hint="eastAsia"/>
            <w:color w:val="000000"/>
            <w:kern w:val="0"/>
            <w:sz w:val="24"/>
            <w:szCs w:val="24"/>
          </w:rPr>
          <w:t>报告</w:t>
        </w:r>
      </w:hyperlink>
      <w:r w:rsidRPr="00CA11EA">
        <w:rPr>
          <w:rFonts w:asciiTheme="minorEastAsia" w:hAnsiTheme="minorEastAsia" w:cs="宋体" w:hint="eastAsia"/>
          <w:color w:val="000000"/>
          <w:kern w:val="0"/>
          <w:sz w:val="24"/>
          <w:szCs w:val="24"/>
        </w:rPr>
        <w:t>”制度。</w:t>
      </w:r>
    </w:p>
    <w:p w:rsidR="00EB47B5"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各值班小组负责人负责在每天下午5：00前向学校办公窒报告安全或维稳情况。如遇突发事件或察觉将有安全事故或涉稳事件要发生，必须第一</w:t>
      </w:r>
      <w:hyperlink r:id="rId30" w:tgtFrame="_blank" w:history="1">
        <w:r w:rsidRPr="00CA11EA">
          <w:rPr>
            <w:rFonts w:asciiTheme="minorEastAsia" w:hAnsiTheme="minorEastAsia" w:cs="宋体" w:hint="eastAsia"/>
            <w:color w:val="000000"/>
            <w:kern w:val="0"/>
            <w:sz w:val="24"/>
            <w:szCs w:val="24"/>
          </w:rPr>
          <w:t>时间</w:t>
        </w:r>
      </w:hyperlink>
      <w:r w:rsidRPr="00CA11EA">
        <w:rPr>
          <w:rFonts w:asciiTheme="minorEastAsia" w:hAnsiTheme="minorEastAsia" w:cs="宋体" w:hint="eastAsia"/>
          <w:color w:val="000000"/>
          <w:kern w:val="0"/>
          <w:sz w:val="24"/>
          <w:szCs w:val="24"/>
        </w:rPr>
        <w:t>报到上级有关部门。</w:t>
      </w:r>
    </w:p>
    <w:p w:rsidR="00EB47B5"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3、应急处理指挥领导小组收到发生安全事故或涉稳事件的信息后，应立即启动应急预案，落实各项处置和防控措施，同时向有关部门报告。</w:t>
      </w:r>
    </w:p>
    <w:p w:rsidR="00EB47B5" w:rsidRPr="00CA11EA" w:rsidRDefault="00EB47B5" w:rsidP="00D93217">
      <w:pPr>
        <w:widowControl/>
        <w:shd w:val="clear" w:color="auto" w:fill="FFFFFF"/>
        <w:spacing w:line="380" w:lineRule="exact"/>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五、应急处理步骤</w:t>
      </w:r>
    </w:p>
    <w:p w:rsidR="00EB47B5"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(一)安全事故报告及处理程序</w:t>
      </w:r>
    </w:p>
    <w:p w:rsidR="00EB47B5"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1、应急准备与预防</w:t>
      </w:r>
    </w:p>
    <w:p w:rsidR="00EB47B5"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(1)加强学生安全和心理</w:t>
      </w:r>
      <w:hyperlink r:id="rId31" w:tgtFrame="_blank" w:history="1">
        <w:r w:rsidRPr="00CA11EA">
          <w:rPr>
            <w:rFonts w:asciiTheme="minorEastAsia" w:hAnsiTheme="minorEastAsia" w:cs="宋体" w:hint="eastAsia"/>
            <w:color w:val="000000"/>
            <w:kern w:val="0"/>
            <w:sz w:val="24"/>
            <w:szCs w:val="24"/>
          </w:rPr>
          <w:t>健康</w:t>
        </w:r>
      </w:hyperlink>
      <w:r w:rsidRPr="00CA11EA">
        <w:rPr>
          <w:rFonts w:asciiTheme="minorEastAsia" w:hAnsiTheme="minorEastAsia" w:cs="宋体" w:hint="eastAsia"/>
          <w:color w:val="000000"/>
          <w:kern w:val="0"/>
          <w:sz w:val="24"/>
          <w:szCs w:val="24"/>
        </w:rPr>
        <w:t>教育，提高学生安全意识。</w:t>
      </w:r>
    </w:p>
    <w:p w:rsidR="00EB47B5"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(2)全面开展学校安全检查和做好校园及周边</w:t>
      </w:r>
      <w:hyperlink r:id="rId32" w:tgtFrame="_blank" w:history="1">
        <w:r w:rsidRPr="00CA11EA">
          <w:rPr>
            <w:rFonts w:asciiTheme="minorEastAsia" w:hAnsiTheme="minorEastAsia" w:cs="宋体" w:hint="eastAsia"/>
            <w:color w:val="000000"/>
            <w:kern w:val="0"/>
            <w:sz w:val="24"/>
            <w:szCs w:val="24"/>
          </w:rPr>
          <w:t>环境</w:t>
        </w:r>
      </w:hyperlink>
      <w:r w:rsidRPr="00CA11EA">
        <w:rPr>
          <w:rFonts w:asciiTheme="minorEastAsia" w:hAnsiTheme="minorEastAsia" w:cs="宋体" w:hint="eastAsia"/>
          <w:color w:val="000000"/>
          <w:kern w:val="0"/>
          <w:sz w:val="24"/>
          <w:szCs w:val="24"/>
        </w:rPr>
        <w:t>的</w:t>
      </w:r>
      <w:hyperlink r:id="rId33" w:tgtFrame="_blank" w:history="1">
        <w:r w:rsidRPr="00CA11EA">
          <w:rPr>
            <w:rFonts w:asciiTheme="minorEastAsia" w:hAnsiTheme="minorEastAsia" w:cs="宋体" w:hint="eastAsia"/>
            <w:color w:val="000000"/>
            <w:kern w:val="0"/>
            <w:sz w:val="24"/>
            <w:szCs w:val="24"/>
          </w:rPr>
          <w:t>整治</w:t>
        </w:r>
      </w:hyperlink>
      <w:r w:rsidRPr="00CA11EA">
        <w:rPr>
          <w:rFonts w:asciiTheme="minorEastAsia" w:hAnsiTheme="minorEastAsia" w:cs="宋体" w:hint="eastAsia"/>
          <w:color w:val="000000"/>
          <w:kern w:val="0"/>
          <w:sz w:val="24"/>
          <w:szCs w:val="24"/>
        </w:rPr>
        <w:t>工作，重点做好消防、</w:t>
      </w:r>
      <w:hyperlink r:id="rId34" w:tgtFrame="_blank" w:history="1">
        <w:r w:rsidRPr="00CA11EA">
          <w:rPr>
            <w:rFonts w:asciiTheme="minorEastAsia" w:hAnsiTheme="minorEastAsia" w:cs="宋体" w:hint="eastAsia"/>
            <w:color w:val="000000"/>
            <w:kern w:val="0"/>
            <w:sz w:val="24"/>
            <w:szCs w:val="24"/>
          </w:rPr>
          <w:t>食品</w:t>
        </w:r>
      </w:hyperlink>
      <w:r w:rsidRPr="00CA11EA">
        <w:rPr>
          <w:rFonts w:asciiTheme="minorEastAsia" w:hAnsiTheme="minorEastAsia" w:cs="宋体" w:hint="eastAsia"/>
          <w:color w:val="000000"/>
          <w:kern w:val="0"/>
          <w:sz w:val="24"/>
          <w:szCs w:val="24"/>
        </w:rPr>
        <w:t>卫生、内部管理制度的检查，认真、细致地排查安全隐患，做到检查彻底，不留死角。</w:t>
      </w:r>
    </w:p>
    <w:p w:rsidR="00EB47B5"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(3)应急处理指挥领导小组收到可能引发安全事故的风险信息后，应密切关注事态发展，并按照预案做好应急准备和预防工作;事态严重时及时上报区教育局，并做好应急准备工作。</w:t>
      </w:r>
    </w:p>
    <w:p w:rsidR="00EB47B5"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2、启动预案</w:t>
      </w:r>
    </w:p>
    <w:p w:rsidR="00EB47B5"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安全事故发生(发现)后，事故现场有关人员应当立即报告学校负责人，学校负责人接到报告后，应当立即向区教育局报告，报告内容为事件发生的时间、地点、具体情况。应急处理指挥领导小组应立即组织人员对事件进行了解查实，提出处置方案并组织实施。</w:t>
      </w:r>
    </w:p>
    <w:p w:rsidR="00EB47B5"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3、涉稳事件的处理方案</w:t>
      </w:r>
    </w:p>
    <w:p w:rsidR="00EB47B5"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(1)报告制度实行校长负责制。</w:t>
      </w:r>
    </w:p>
    <w:p w:rsidR="00EB47B5"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(2)学校发生或接到突发安全事故后，知情者必须在第一时间内(5-10分钟)向校长报告，并及时向公安、交-警、消防等相关部门报案请求援助。学校安全事故应急领导小组本着“先控制，后处置，救人第一、减少损失”的原则，果断处理，积极抢救，指导、组织现场人员离开危险区域，保卫学校贵重物品，维护现场秩序，做好事故现场保护工作，上报学校突发事件有关材料，做好善后处理工作。</w:t>
      </w:r>
    </w:p>
    <w:p w:rsidR="00EB47B5"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(3)校长接到突发安全事故报告后，根据事故情况在2小时内及时向区教育局</w:t>
      </w:r>
      <w:hyperlink r:id="rId35" w:tgtFrame="_blank" w:history="1">
        <w:r w:rsidRPr="00CA11EA">
          <w:rPr>
            <w:rFonts w:asciiTheme="minorEastAsia" w:hAnsiTheme="minorEastAsia" w:cs="宋体" w:hint="eastAsia"/>
            <w:color w:val="000000"/>
            <w:kern w:val="0"/>
            <w:sz w:val="24"/>
            <w:szCs w:val="24"/>
          </w:rPr>
          <w:t>汇报</w:t>
        </w:r>
      </w:hyperlink>
      <w:r w:rsidRPr="00CA11EA">
        <w:rPr>
          <w:rFonts w:asciiTheme="minorEastAsia" w:hAnsiTheme="minorEastAsia" w:cs="宋体" w:hint="eastAsia"/>
          <w:color w:val="000000"/>
          <w:kern w:val="0"/>
          <w:sz w:val="24"/>
          <w:szCs w:val="24"/>
        </w:rPr>
        <w:t>，安全事故应急领导小组全体成员在最短的时间内到达事故现场，组织抢救和善后处置工作。</w:t>
      </w:r>
    </w:p>
    <w:p w:rsidR="00EB47B5"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(4)校内报告程序：当事人或目击者—学校突发安全事故应急领导小组成员—校长—区教育局</w:t>
      </w:r>
    </w:p>
    <w:p w:rsidR="00EB47B5"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lastRenderedPageBreak/>
        <w:t>(5)报警电话：火警：119;匪警：110;急救电话：120;交通肇事：122</w:t>
      </w:r>
    </w:p>
    <w:p w:rsidR="00EB47B5"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(二)涉稳事件报告及处理程序</w:t>
      </w:r>
    </w:p>
    <w:p w:rsidR="00EB47B5"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1、应急准备与预防</w:t>
      </w:r>
    </w:p>
    <w:p w:rsidR="00EB47B5"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(1)对</w:t>
      </w:r>
      <w:hyperlink r:id="rId36" w:tgtFrame="_blank" w:history="1">
        <w:r w:rsidRPr="00CA11EA">
          <w:rPr>
            <w:rFonts w:asciiTheme="minorEastAsia" w:hAnsiTheme="minorEastAsia" w:cs="宋体" w:hint="eastAsia"/>
            <w:color w:val="000000"/>
            <w:kern w:val="0"/>
            <w:sz w:val="24"/>
            <w:szCs w:val="24"/>
          </w:rPr>
          <w:t>教师</w:t>
        </w:r>
      </w:hyperlink>
      <w:r w:rsidRPr="00CA11EA">
        <w:rPr>
          <w:rFonts w:asciiTheme="minorEastAsia" w:hAnsiTheme="minorEastAsia" w:cs="宋体" w:hint="eastAsia"/>
          <w:color w:val="000000"/>
          <w:kern w:val="0"/>
          <w:sz w:val="24"/>
          <w:szCs w:val="24"/>
        </w:rPr>
        <w:t>队伍目前存在的问题进行一次排查调处工作，及时发现和就地消除不稳定因素。</w:t>
      </w:r>
    </w:p>
    <w:p w:rsidR="00EB47B5"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(2)要在师生中广泛开展师德和思德教育，让广大师生自觉拥护党和国家的方针政策，遵纪守法。</w:t>
      </w:r>
    </w:p>
    <w:p w:rsidR="00EB47B5"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(3)要实施依法治校、依法治教，提高服务意识，</w:t>
      </w:r>
      <w:hyperlink r:id="rId37" w:tgtFrame="_blank" w:history="1">
        <w:r w:rsidRPr="00CA11EA">
          <w:rPr>
            <w:rFonts w:asciiTheme="minorEastAsia" w:hAnsiTheme="minorEastAsia" w:cs="宋体" w:hint="eastAsia"/>
            <w:color w:val="000000"/>
            <w:kern w:val="0"/>
            <w:sz w:val="24"/>
            <w:szCs w:val="24"/>
          </w:rPr>
          <w:t>关</w:t>
        </w:r>
      </w:hyperlink>
      <w:hyperlink r:id="rId38" w:tgtFrame="_blank" w:history="1">
        <w:r w:rsidRPr="00CA11EA">
          <w:rPr>
            <w:rFonts w:asciiTheme="minorEastAsia" w:hAnsiTheme="minorEastAsia" w:cs="宋体" w:hint="eastAsia"/>
            <w:color w:val="000000"/>
            <w:kern w:val="0"/>
            <w:sz w:val="24"/>
            <w:szCs w:val="24"/>
          </w:rPr>
          <w:t>爱</w:t>
        </w:r>
      </w:hyperlink>
      <w:r w:rsidRPr="00CA11EA">
        <w:rPr>
          <w:rFonts w:asciiTheme="minorEastAsia" w:hAnsiTheme="minorEastAsia" w:cs="宋体" w:hint="eastAsia"/>
          <w:color w:val="000000"/>
          <w:kern w:val="0"/>
          <w:sz w:val="24"/>
          <w:szCs w:val="24"/>
        </w:rPr>
        <w:t>师生，切实维护师生的合法权益。</w:t>
      </w:r>
    </w:p>
    <w:p w:rsidR="00EB47B5"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(4)加强网络管理和监控工作，预防有人利用网络散布反动言论，利用网络腐蚀师生的思想，甚至煽动师生参与一些不利于社会稳定的活动。</w:t>
      </w:r>
    </w:p>
    <w:p w:rsidR="00EB47B5"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2、启动预案</w:t>
      </w:r>
    </w:p>
    <w:p w:rsidR="00EB47B5"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涉稳事件发生(发现)后，事故现场有关人员应当立即报告学校负责人，学校负责人接到报告后，应当立即向区教育局报告，报告内容为事件发生的时间、地点、具体情况。应急处理指挥部应立即组织人员对事件进行了解查实，提出处置方案并组织实施。</w:t>
      </w:r>
    </w:p>
    <w:p w:rsidR="00EB47B5"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3、涉稳事件的处理方案</w:t>
      </w:r>
    </w:p>
    <w:p w:rsidR="00EB47B5"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(1)应急处理指挥领导小组收到突发事件的信息后，立即进入指挥</w:t>
      </w:r>
      <w:hyperlink r:id="rId39" w:tgtFrame="_blank" w:history="1">
        <w:r w:rsidRPr="00CA11EA">
          <w:rPr>
            <w:rFonts w:asciiTheme="minorEastAsia" w:hAnsiTheme="minorEastAsia" w:cs="宋体" w:hint="eastAsia"/>
            <w:color w:val="000000"/>
            <w:kern w:val="0"/>
            <w:sz w:val="24"/>
            <w:szCs w:val="24"/>
          </w:rPr>
          <w:t>岗位</w:t>
        </w:r>
      </w:hyperlink>
      <w:r w:rsidRPr="00CA11EA">
        <w:rPr>
          <w:rFonts w:asciiTheme="minorEastAsia" w:hAnsiTheme="minorEastAsia" w:cs="宋体" w:hint="eastAsia"/>
          <w:color w:val="000000"/>
          <w:kern w:val="0"/>
          <w:sz w:val="24"/>
          <w:szCs w:val="24"/>
        </w:rPr>
        <w:t>，具体部署防范工作，总指挥要亲临指挥，现场处置工作组人员要以最快的速度赶赴现场，并做好说服教育工作，防止事态的扩大和引发群体性事件。</w:t>
      </w:r>
    </w:p>
    <w:p w:rsidR="00EB47B5"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(2)应急处理指挥领导小组要进一步检查各项措施的落实情况，并处于临战状态。要认真落实值班和信息报告制度，应急处理小组要安排人员24小时值班，学校领导要坚守岗位，指挥调度，根据事态发展采取有效的措施，必要时，联合公安、综治等部门做好应急处理工作，同时向有关部门汇报落实情况及存在问题。</w:t>
      </w:r>
    </w:p>
    <w:p w:rsidR="00EB47B5" w:rsidRPr="00CA11EA" w:rsidRDefault="00EB47B5" w:rsidP="00D93217">
      <w:pPr>
        <w:widowControl/>
        <w:shd w:val="clear" w:color="auto" w:fill="FFFFFF"/>
        <w:spacing w:line="380" w:lineRule="exact"/>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六、善后工作</w:t>
      </w:r>
    </w:p>
    <w:p w:rsidR="00D7046C" w:rsidRPr="00CA11EA" w:rsidRDefault="00EB47B5" w:rsidP="00D93217">
      <w:pPr>
        <w:widowControl/>
        <w:shd w:val="clear" w:color="auto" w:fill="FFFFFF"/>
        <w:spacing w:line="380" w:lineRule="exact"/>
        <w:ind w:firstLineChars="200" w:firstLine="480"/>
        <w:jc w:val="left"/>
        <w:rPr>
          <w:rFonts w:asciiTheme="minorEastAsia" w:hAnsiTheme="minorEastAsia" w:cs="宋体"/>
          <w:color w:val="000000"/>
          <w:kern w:val="0"/>
          <w:sz w:val="24"/>
          <w:szCs w:val="24"/>
        </w:rPr>
      </w:pPr>
      <w:r w:rsidRPr="00CA11EA">
        <w:rPr>
          <w:rFonts w:asciiTheme="minorEastAsia" w:hAnsiTheme="minorEastAsia" w:cs="宋体" w:hint="eastAsia"/>
          <w:color w:val="000000"/>
          <w:kern w:val="0"/>
          <w:sz w:val="24"/>
          <w:szCs w:val="24"/>
        </w:rPr>
        <w:t>发生安全事故或涉稳事件处置后，应急处理领导小组要进行认真</w:t>
      </w:r>
      <w:hyperlink r:id="rId40" w:tgtFrame="_blank" w:history="1">
        <w:r w:rsidRPr="00CA11EA">
          <w:rPr>
            <w:rFonts w:asciiTheme="minorEastAsia" w:hAnsiTheme="minorEastAsia" w:cs="宋体" w:hint="eastAsia"/>
            <w:color w:val="000000"/>
            <w:kern w:val="0"/>
            <w:sz w:val="24"/>
            <w:szCs w:val="24"/>
          </w:rPr>
          <w:t>分析</w:t>
        </w:r>
      </w:hyperlink>
      <w:r w:rsidRPr="00CA11EA">
        <w:rPr>
          <w:rFonts w:asciiTheme="minorEastAsia" w:hAnsiTheme="minorEastAsia" w:cs="宋体" w:hint="eastAsia"/>
          <w:color w:val="000000"/>
          <w:kern w:val="0"/>
          <w:sz w:val="24"/>
          <w:szCs w:val="24"/>
        </w:rPr>
        <w:t>，</w:t>
      </w:r>
      <w:hyperlink r:id="rId41" w:tgtFrame="_blank" w:history="1">
        <w:r w:rsidRPr="00CA11EA">
          <w:rPr>
            <w:rFonts w:asciiTheme="minorEastAsia" w:hAnsiTheme="minorEastAsia" w:cs="宋体" w:hint="eastAsia"/>
            <w:color w:val="000000"/>
            <w:kern w:val="0"/>
            <w:sz w:val="24"/>
            <w:szCs w:val="24"/>
          </w:rPr>
          <w:t>总结</w:t>
        </w:r>
      </w:hyperlink>
      <w:hyperlink r:id="rId42" w:tgtFrame="_blank" w:history="1">
        <w:r w:rsidRPr="00CA11EA">
          <w:rPr>
            <w:rFonts w:asciiTheme="minorEastAsia" w:hAnsiTheme="minorEastAsia" w:cs="宋体" w:hint="eastAsia"/>
            <w:color w:val="000000"/>
            <w:kern w:val="0"/>
            <w:sz w:val="24"/>
            <w:szCs w:val="24"/>
          </w:rPr>
          <w:t>经验</w:t>
        </w:r>
      </w:hyperlink>
      <w:r w:rsidRPr="00CA11EA">
        <w:rPr>
          <w:rFonts w:asciiTheme="minorEastAsia" w:hAnsiTheme="minorEastAsia" w:cs="宋体" w:hint="eastAsia"/>
          <w:color w:val="000000"/>
          <w:kern w:val="0"/>
          <w:sz w:val="24"/>
          <w:szCs w:val="24"/>
        </w:rPr>
        <w:t>教训并写出书面报告。在加强正面引导的同时利用事故(件)的经验教训对师生进行教育，迅速恢复学校的正常教学秩序。认真检查和解决工作中存在的问题，改进工作，杜绝类似事件再发生</w:t>
      </w:r>
      <w:r w:rsidR="00CA11EA">
        <w:rPr>
          <w:rFonts w:asciiTheme="minorEastAsia" w:hAnsiTheme="minorEastAsia" w:cs="宋体" w:hint="eastAsia"/>
          <w:color w:val="000000"/>
          <w:kern w:val="0"/>
          <w:sz w:val="24"/>
          <w:szCs w:val="24"/>
        </w:rPr>
        <w:t>。</w:t>
      </w:r>
    </w:p>
    <w:sectPr w:rsidR="00D7046C" w:rsidRPr="00CA11EA" w:rsidSect="00DD2B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FBC" w:rsidRDefault="00731FBC" w:rsidP="006279C7">
      <w:r>
        <w:separator/>
      </w:r>
    </w:p>
  </w:endnote>
  <w:endnote w:type="continuationSeparator" w:id="1">
    <w:p w:rsidR="00731FBC" w:rsidRDefault="00731FBC" w:rsidP="006279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FBC" w:rsidRDefault="00731FBC" w:rsidP="006279C7">
      <w:r>
        <w:separator/>
      </w:r>
    </w:p>
  </w:footnote>
  <w:footnote w:type="continuationSeparator" w:id="1">
    <w:p w:rsidR="00731FBC" w:rsidRDefault="00731FBC" w:rsidP="006279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47B5"/>
    <w:rsid w:val="0000727B"/>
    <w:rsid w:val="00244760"/>
    <w:rsid w:val="00305779"/>
    <w:rsid w:val="003835FA"/>
    <w:rsid w:val="004C0F3F"/>
    <w:rsid w:val="006279C7"/>
    <w:rsid w:val="00731FBC"/>
    <w:rsid w:val="0077375E"/>
    <w:rsid w:val="00B47E00"/>
    <w:rsid w:val="00CA11EA"/>
    <w:rsid w:val="00CF7E1E"/>
    <w:rsid w:val="00D646FA"/>
    <w:rsid w:val="00D93217"/>
    <w:rsid w:val="00DD2B1D"/>
    <w:rsid w:val="00EB47B5"/>
    <w:rsid w:val="00F942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B1D"/>
    <w:pPr>
      <w:widowControl w:val="0"/>
      <w:jc w:val="both"/>
    </w:pPr>
  </w:style>
  <w:style w:type="paragraph" w:styleId="3">
    <w:name w:val="heading 3"/>
    <w:basedOn w:val="a"/>
    <w:link w:val="3Char"/>
    <w:uiPriority w:val="9"/>
    <w:qFormat/>
    <w:rsid w:val="00EB47B5"/>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EB47B5"/>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B47B5"/>
    <w:rPr>
      <w:rFonts w:ascii="宋体" w:eastAsia="宋体" w:hAnsi="宋体" w:cs="宋体"/>
      <w:b/>
      <w:bCs/>
      <w:kern w:val="0"/>
      <w:sz w:val="27"/>
      <w:szCs w:val="27"/>
    </w:rPr>
  </w:style>
  <w:style w:type="character" w:customStyle="1" w:styleId="4Char">
    <w:name w:val="标题 4 Char"/>
    <w:basedOn w:val="a0"/>
    <w:link w:val="4"/>
    <w:uiPriority w:val="9"/>
    <w:rsid w:val="00EB47B5"/>
    <w:rPr>
      <w:rFonts w:ascii="宋体" w:eastAsia="宋体" w:hAnsi="宋体" w:cs="宋体"/>
      <w:b/>
      <w:bCs/>
      <w:kern w:val="0"/>
      <w:sz w:val="24"/>
      <w:szCs w:val="24"/>
    </w:rPr>
  </w:style>
  <w:style w:type="character" w:styleId="a3">
    <w:name w:val="Strong"/>
    <w:basedOn w:val="a0"/>
    <w:uiPriority w:val="22"/>
    <w:qFormat/>
    <w:rsid w:val="00EB47B5"/>
    <w:rPr>
      <w:b/>
      <w:bCs/>
    </w:rPr>
  </w:style>
  <w:style w:type="character" w:styleId="a4">
    <w:name w:val="Hyperlink"/>
    <w:basedOn w:val="a0"/>
    <w:uiPriority w:val="99"/>
    <w:semiHidden/>
    <w:unhideWhenUsed/>
    <w:rsid w:val="00EB47B5"/>
    <w:rPr>
      <w:color w:val="0000FF"/>
      <w:u w:val="single"/>
    </w:rPr>
  </w:style>
  <w:style w:type="paragraph" w:styleId="a5">
    <w:name w:val="Normal (Web)"/>
    <w:basedOn w:val="a"/>
    <w:uiPriority w:val="99"/>
    <w:semiHidden/>
    <w:unhideWhenUsed/>
    <w:rsid w:val="00EB47B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B47B5"/>
  </w:style>
  <w:style w:type="paragraph" w:styleId="a6">
    <w:name w:val="header"/>
    <w:basedOn w:val="a"/>
    <w:link w:val="Char"/>
    <w:uiPriority w:val="99"/>
    <w:semiHidden/>
    <w:unhideWhenUsed/>
    <w:rsid w:val="006279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6279C7"/>
    <w:rPr>
      <w:sz w:val="18"/>
      <w:szCs w:val="18"/>
    </w:rPr>
  </w:style>
  <w:style w:type="paragraph" w:styleId="a7">
    <w:name w:val="footer"/>
    <w:basedOn w:val="a"/>
    <w:link w:val="Char0"/>
    <w:uiPriority w:val="99"/>
    <w:semiHidden/>
    <w:unhideWhenUsed/>
    <w:rsid w:val="006279C7"/>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6279C7"/>
    <w:rPr>
      <w:sz w:val="18"/>
      <w:szCs w:val="18"/>
    </w:rPr>
  </w:style>
</w:styles>
</file>

<file path=word/webSettings.xml><?xml version="1.0" encoding="utf-8"?>
<w:webSettings xmlns:r="http://schemas.openxmlformats.org/officeDocument/2006/relationships" xmlns:w="http://schemas.openxmlformats.org/wordprocessingml/2006/main">
  <w:divs>
    <w:div w:id="182500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js.com/Special/xiaoyuananquan/" TargetMode="External"/><Relationship Id="rId13" Type="http://schemas.openxmlformats.org/officeDocument/2006/relationships/hyperlink" Target="http://www.unjs.com/Special/shishengqing/" TargetMode="External"/><Relationship Id="rId18" Type="http://schemas.openxmlformats.org/officeDocument/2006/relationships/hyperlink" Target="http://www.unjs.com/Special/houqingongzuozongjie/" TargetMode="External"/><Relationship Id="rId26" Type="http://schemas.openxmlformats.org/officeDocument/2006/relationships/hyperlink" Target="http://www.unjs.com/Special/haorenhaoshi/" TargetMode="External"/><Relationship Id="rId39" Type="http://schemas.openxmlformats.org/officeDocument/2006/relationships/hyperlink" Target="http://www.unjs.com/Special/gangweizhize/" TargetMode="External"/><Relationship Id="rId3" Type="http://schemas.openxmlformats.org/officeDocument/2006/relationships/webSettings" Target="webSettings.xml"/><Relationship Id="rId21" Type="http://schemas.openxmlformats.org/officeDocument/2006/relationships/hyperlink" Target="http://www.unjs.com/Special/meilidexiaoyuan/" TargetMode="External"/><Relationship Id="rId34" Type="http://schemas.openxmlformats.org/officeDocument/2006/relationships/hyperlink" Target="http://www.unjs.com/Special/shipinanquan/" TargetMode="External"/><Relationship Id="rId42" Type="http://schemas.openxmlformats.org/officeDocument/2006/relationships/hyperlink" Target="http://www.unjs.com/Special/jiaoxuejingyan/" TargetMode="External"/><Relationship Id="rId7" Type="http://schemas.openxmlformats.org/officeDocument/2006/relationships/hyperlink" Target="http://www.unjs.com/Special/sixianggongzuozongjie/" TargetMode="External"/><Relationship Id="rId12" Type="http://schemas.openxmlformats.org/officeDocument/2006/relationships/hyperlink" Target="http://www.unjs.com/Special/xuexiaogongzuojihua/" TargetMode="External"/><Relationship Id="rId17" Type="http://schemas.openxmlformats.org/officeDocument/2006/relationships/hyperlink" Target="http://www.unjs.com/Special/banzhurenlunwen/" TargetMode="External"/><Relationship Id="rId25" Type="http://schemas.openxmlformats.org/officeDocument/2006/relationships/hyperlink" Target="http://www.unjs.com/Special/gongzuocuoshi/" TargetMode="External"/><Relationship Id="rId33" Type="http://schemas.openxmlformats.org/officeDocument/2006/relationships/hyperlink" Target="http://www.unjs.com/Special/zhuanxiangzhengzhi/" TargetMode="External"/><Relationship Id="rId38" Type="http://schemas.openxmlformats.org/officeDocument/2006/relationships/hyperlink" Target="http://www.unjs.com/Special/ai/" TargetMode="External"/><Relationship Id="rId2" Type="http://schemas.openxmlformats.org/officeDocument/2006/relationships/settings" Target="settings.xml"/><Relationship Id="rId16" Type="http://schemas.openxmlformats.org/officeDocument/2006/relationships/hyperlink" Target="http://www.unjs.com/Special/bangongshigongzuozongjie/" TargetMode="External"/><Relationship Id="rId20" Type="http://schemas.openxmlformats.org/officeDocument/2006/relationships/hyperlink" Target="http://www.unjs.com/Special/shehuidiaocha/" TargetMode="External"/><Relationship Id="rId29" Type="http://schemas.openxmlformats.org/officeDocument/2006/relationships/hyperlink" Target="http://www.unjs.com/baogao/" TargetMode="External"/><Relationship Id="rId41" Type="http://schemas.openxmlformats.org/officeDocument/2006/relationships/hyperlink" Target="http://www.unjs.com/gongzuozongjie/" TargetMode="External"/><Relationship Id="rId1" Type="http://schemas.openxmlformats.org/officeDocument/2006/relationships/styles" Target="styles.xml"/><Relationship Id="rId6" Type="http://schemas.openxmlformats.org/officeDocument/2006/relationships/hyperlink" Target="http://www.unjs.com/fanwenwang/gzzd/20170704000008_1381611.html" TargetMode="External"/><Relationship Id="rId11" Type="http://schemas.openxmlformats.org/officeDocument/2006/relationships/hyperlink" Target="http://www.unjs.com/fanwenwang/gzzd/20170704000008_1381611.html" TargetMode="External"/><Relationship Id="rId24" Type="http://schemas.openxmlformats.org/officeDocument/2006/relationships/hyperlink" Target="http://www.unjs.com/Special/xiangmushishifangan/" TargetMode="External"/><Relationship Id="rId32" Type="http://schemas.openxmlformats.org/officeDocument/2006/relationships/hyperlink" Target="http://www.unjs.com/Special/baohuhuanjing/" TargetMode="External"/><Relationship Id="rId37" Type="http://schemas.openxmlformats.org/officeDocument/2006/relationships/hyperlink" Target="http://www.unjs.com/Special/guanai/" TargetMode="External"/><Relationship Id="rId40" Type="http://schemas.openxmlformats.org/officeDocument/2006/relationships/hyperlink" Target="http://www.unjs.com/Special/dangxingfenxicailiao/" TargetMode="External"/><Relationship Id="rId5" Type="http://schemas.openxmlformats.org/officeDocument/2006/relationships/endnotes" Target="endnotes.xml"/><Relationship Id="rId15" Type="http://schemas.openxmlformats.org/officeDocument/2006/relationships/hyperlink" Target="http://www.unjs.com/Special/huodongcehua/" TargetMode="External"/><Relationship Id="rId23" Type="http://schemas.openxmlformats.org/officeDocument/2006/relationships/hyperlink" Target="http://www.unjs.com/Special/qingkuangshuoming/" TargetMode="External"/><Relationship Id="rId28" Type="http://schemas.openxmlformats.org/officeDocument/2006/relationships/hyperlink" Target="http://www.unjs.com/Special/lianghuisixianghuibao/" TargetMode="External"/><Relationship Id="rId36" Type="http://schemas.openxmlformats.org/officeDocument/2006/relationships/hyperlink" Target="http://www.unjs.com/Special/jiaoshigongzuozongjie/" TargetMode="External"/><Relationship Id="rId10" Type="http://schemas.openxmlformats.org/officeDocument/2006/relationships/hyperlink" Target="http://www.unjs.com/Special/zerenzuowen/" TargetMode="External"/><Relationship Id="rId19" Type="http://schemas.openxmlformats.org/officeDocument/2006/relationships/hyperlink" Target="http://www.unjs.com/Special/jiaoxuegongzuozongjie/" TargetMode="External"/><Relationship Id="rId31" Type="http://schemas.openxmlformats.org/officeDocument/2006/relationships/hyperlink" Target="http://www.unjs.com/xuexi/redianyuedu/"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unjs.com/Special/lingdaofayangao/" TargetMode="External"/><Relationship Id="rId14" Type="http://schemas.openxmlformats.org/officeDocument/2006/relationships/hyperlink" Target="http://www.unjs.com/Special/hanjiashehuishijianbaogao/" TargetMode="External"/><Relationship Id="rId22" Type="http://schemas.openxmlformats.org/officeDocument/2006/relationships/hyperlink" Target="http://www.unjs.com/fanwenwang/ziliao/" TargetMode="External"/><Relationship Id="rId27" Type="http://schemas.openxmlformats.org/officeDocument/2006/relationships/hyperlink" Target="http://www.unjs.com/Special/jiachanghuifayangao/" TargetMode="External"/><Relationship Id="rId30" Type="http://schemas.openxmlformats.org/officeDocument/2006/relationships/hyperlink" Target="http://www.unjs.com/Special/zhenxishijiandemingyan/" TargetMode="External"/><Relationship Id="rId35" Type="http://schemas.openxmlformats.org/officeDocument/2006/relationships/hyperlink" Target="http://www.unjs.com/Special/huibaocailiao/" TargetMode="External"/><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851</Words>
  <Characters>4851</Characters>
  <Application>Microsoft Office Word</Application>
  <DocSecurity>0</DocSecurity>
  <Lines>40</Lines>
  <Paragraphs>11</Paragraphs>
  <ScaleCrop>false</ScaleCrop>
  <Company>China</Company>
  <LinksUpToDate>false</LinksUpToDate>
  <CharactersWithSpaces>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2017-09-22T03:11:00Z</dcterms:created>
  <dcterms:modified xsi:type="dcterms:W3CDTF">2017-09-23T01:59:00Z</dcterms:modified>
</cp:coreProperties>
</file>