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12" w:rsidRPr="008C6F12" w:rsidRDefault="008C6F12" w:rsidP="008C6F12">
      <w:pPr>
        <w:jc w:val="center"/>
        <w:rPr>
          <w:rFonts w:hint="eastAsia"/>
          <w:b/>
          <w:sz w:val="48"/>
        </w:rPr>
      </w:pPr>
      <w:r w:rsidRPr="008C6F12">
        <w:rPr>
          <w:rFonts w:hint="eastAsia"/>
          <w:b/>
          <w:sz w:val="48"/>
        </w:rPr>
        <w:t>图书馆健康教育书目</w:t>
      </w:r>
    </w:p>
    <w:p w:rsidR="008C6F12" w:rsidRDefault="008C6F12">
      <w:pPr>
        <w:rPr>
          <w:rFonts w:hint="eastAsia"/>
        </w:rPr>
      </w:pPr>
    </w:p>
    <w:p w:rsidR="004D3CB5" w:rsidRDefault="008C6F12">
      <w:r>
        <w:rPr>
          <w:noProof/>
        </w:rPr>
        <w:drawing>
          <wp:inline distT="0" distB="0" distL="0" distR="0">
            <wp:extent cx="9611360" cy="3270250"/>
            <wp:effectExtent l="19050" t="0" r="8890" b="0"/>
            <wp:docPr id="1" name="图片 0" descr="QQ图片2018042410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4241002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CB5" w:rsidSect="008C6F12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B5" w:rsidRDefault="004D3CB5" w:rsidP="008C6F12">
      <w:r>
        <w:separator/>
      </w:r>
    </w:p>
  </w:endnote>
  <w:endnote w:type="continuationSeparator" w:id="1">
    <w:p w:rsidR="004D3CB5" w:rsidRDefault="004D3CB5" w:rsidP="008C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B5" w:rsidRDefault="004D3CB5" w:rsidP="008C6F12">
      <w:r>
        <w:separator/>
      </w:r>
    </w:p>
  </w:footnote>
  <w:footnote w:type="continuationSeparator" w:id="1">
    <w:p w:rsidR="004D3CB5" w:rsidRDefault="004D3CB5" w:rsidP="008C6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F12"/>
    <w:rsid w:val="004D3CB5"/>
    <w:rsid w:val="008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F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6F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6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lxxx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2018-04-24T02:34:00Z</dcterms:created>
  <dcterms:modified xsi:type="dcterms:W3CDTF">2018-04-24T02:35:00Z</dcterms:modified>
</cp:coreProperties>
</file>