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2016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5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29 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2"/>
        <w:gridCol w:w="2788"/>
        <w:gridCol w:w="2780"/>
        <w:gridCol w:w="1582"/>
      </w:tblGrid>
      <w:tr w:rsidR="00C55611" w:rsidTr="00C55611">
        <w:trPr>
          <w:trHeight w:val="951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  <w:r>
              <w:rPr>
                <w:b/>
                <w:sz w:val="28"/>
                <w:szCs w:val="28"/>
              </w:rPr>
              <w:t>(4)</w:t>
            </w:r>
            <w:r>
              <w:rPr>
                <w:rFonts w:hint="eastAsia"/>
                <w:b/>
                <w:sz w:val="28"/>
                <w:szCs w:val="28"/>
              </w:rPr>
              <w:t>班一处漏水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widowControl/>
              <w:jc w:val="left"/>
              <w:rPr>
                <w:rFonts w:asciiTheme="minorHAnsi" w:hAnsiTheme="minorHAnsi" w:cstheme="minorBidi"/>
                <w:szCs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徐建锋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6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12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）处安全通道坏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/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2016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6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25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951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三年级处贴脚线脱落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开水器龙头漏水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刘万里</w:t>
      </w:r>
      <w:r>
        <w:rPr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7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4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三（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）灯不亮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widowControl/>
              <w:jc w:val="left"/>
              <w:rPr>
                <w:rFonts w:asciiTheme="minorHAnsi" w:hAnsiTheme="minorHAnsi" w:cstheme="minorBidi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/>
    <w:p w:rsidR="00C55611" w:rsidRDefault="00C55611" w:rsidP="00C55611"/>
    <w:p w:rsidR="00C55611" w:rsidRDefault="00C55611" w:rsidP="00C55611"/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2016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8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951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校园墙面粉刷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ind w:firstLineChars="295" w:firstLine="829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机房跳电</w:t>
            </w:r>
            <w:proofErr w:type="gramEnd"/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徐建锋</w:t>
      </w:r>
      <w:r>
        <w:rPr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9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8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widowControl/>
              <w:jc w:val="left"/>
              <w:rPr>
                <w:rFonts w:asciiTheme="minorHAnsi" w:hAnsiTheme="minorHAnsi" w:cstheme="minorBidi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/>
    <w:p w:rsidR="00C55611" w:rsidRDefault="00C55611" w:rsidP="00C55611"/>
    <w:p w:rsidR="00C55611" w:rsidRDefault="00C55611" w:rsidP="00C55611"/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2016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9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>18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951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漏水及连廊钢片加固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）插座无电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刘万里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9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28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报告</w:t>
            </w:r>
            <w:proofErr w:type="gramStart"/>
            <w:r>
              <w:rPr>
                <w:rFonts w:hint="eastAsia"/>
                <w:b/>
                <w:sz w:val="28"/>
                <w:szCs w:val="28"/>
              </w:rPr>
              <w:t>厅跳电</w:t>
            </w:r>
            <w:proofErr w:type="gramEnd"/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10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9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951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部分灭火器粉到期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更换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rFonts w:hint="eastAsia"/>
          <w:b/>
          <w:sz w:val="28"/>
          <w:szCs w:val="28"/>
          <w:u w:val="single"/>
        </w:rPr>
        <w:t>刘万里</w:t>
      </w:r>
      <w:r>
        <w:rPr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</w:rPr>
      </w:pPr>
    </w:p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10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19 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55611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）投影无电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55611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C55611" w:rsidRDefault="00C55611" w:rsidP="00C55611">
      <w:pPr>
        <w:ind w:right="560"/>
        <w:rPr>
          <w:b/>
          <w:sz w:val="28"/>
          <w:szCs w:val="28"/>
          <w:u w:val="single"/>
        </w:rPr>
      </w:pPr>
    </w:p>
    <w:p w:rsidR="00C55611" w:rsidRDefault="00C55611" w:rsidP="00C55611"/>
    <w:p w:rsidR="00C55611" w:rsidRDefault="00C55611" w:rsidP="00C55611"/>
    <w:p w:rsidR="00C55611" w:rsidRDefault="00C55611" w:rsidP="00C5561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罗小校舍、运动设施、电线电路、消防器材</w:t>
      </w:r>
    </w:p>
    <w:p w:rsidR="00C55611" w:rsidRDefault="00C55611" w:rsidP="00C55611">
      <w:pPr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安全检查情况记录</w:t>
      </w:r>
    </w:p>
    <w:p w:rsidR="00C55611" w:rsidRDefault="00C55611" w:rsidP="00C55611">
      <w:pPr>
        <w:jc w:val="righ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检查时间：</w:t>
      </w:r>
      <w:r>
        <w:rPr>
          <w:b/>
          <w:sz w:val="28"/>
          <w:szCs w:val="28"/>
        </w:rPr>
        <w:t xml:space="preserve">   2016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10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2783"/>
        <w:gridCol w:w="2783"/>
        <w:gridCol w:w="1583"/>
      </w:tblGrid>
      <w:tr w:rsidR="00C55611" w:rsidTr="00CE4F52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别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整改情况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负责人</w:t>
            </w:r>
          </w:p>
        </w:tc>
      </w:tr>
      <w:tr w:rsidR="00C55611" w:rsidTr="00CE4F52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校舍情况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E4F52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运动设施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安全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刘万里</w:t>
            </w:r>
          </w:p>
        </w:tc>
      </w:tr>
      <w:tr w:rsidR="00C55611" w:rsidTr="00CE4F52">
        <w:trPr>
          <w:trHeight w:val="66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电线电路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报告厅</w:t>
            </w:r>
            <w:r w:rsidR="00745FA6">
              <w:rPr>
                <w:rFonts w:hint="eastAsia"/>
                <w:b/>
                <w:sz w:val="28"/>
                <w:szCs w:val="28"/>
              </w:rPr>
              <w:t>及厕所</w:t>
            </w:r>
            <w:r>
              <w:rPr>
                <w:rFonts w:hint="eastAsia"/>
                <w:b/>
                <w:sz w:val="28"/>
                <w:szCs w:val="28"/>
              </w:rPr>
              <w:t>无电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  <w:tr w:rsidR="00C55611" w:rsidTr="00CE4F52">
        <w:trPr>
          <w:trHeight w:val="684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消防器材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好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11" w:rsidRDefault="00C55611" w:rsidP="00CE4F5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贡树良</w:t>
            </w:r>
            <w:proofErr w:type="gramEnd"/>
          </w:p>
        </w:tc>
      </w:tr>
    </w:tbl>
    <w:p w:rsidR="00C55611" w:rsidRDefault="00C55611" w:rsidP="00C55611">
      <w:pPr>
        <w:ind w:right="56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检查人员签名：</w:t>
      </w:r>
      <w:r>
        <w:rPr>
          <w:b/>
          <w:sz w:val="28"/>
          <w:szCs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szCs w:val="28"/>
          <w:u w:val="single"/>
        </w:rPr>
        <w:t>贡树良</w:t>
      </w:r>
      <w:proofErr w:type="gramEnd"/>
      <w:r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常州市新</w:t>
      </w:r>
      <w:proofErr w:type="gramStart"/>
      <w:r>
        <w:rPr>
          <w:rFonts w:hint="eastAsia"/>
          <w:b/>
          <w:sz w:val="28"/>
          <w:szCs w:val="28"/>
        </w:rPr>
        <w:t>北区罗溪中心</w:t>
      </w:r>
      <w:proofErr w:type="gramEnd"/>
      <w:r>
        <w:rPr>
          <w:rFonts w:hint="eastAsia"/>
          <w:b/>
          <w:sz w:val="28"/>
          <w:szCs w:val="28"/>
        </w:rPr>
        <w:t>小学</w:t>
      </w:r>
    </w:p>
    <w:p w:rsidR="006512CE" w:rsidRPr="00C55611" w:rsidRDefault="006512CE">
      <w:pPr>
        <w:rPr>
          <w:rFonts w:hint="eastAsia"/>
        </w:rPr>
      </w:pPr>
    </w:p>
    <w:sectPr w:rsidR="006512CE" w:rsidRPr="00C55611" w:rsidSect="00651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5611"/>
    <w:rsid w:val="006512CE"/>
    <w:rsid w:val="00745FA6"/>
    <w:rsid w:val="00C5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3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278</Words>
  <Characters>1588</Characters>
  <Application>Microsoft Office Word</Application>
  <DocSecurity>0</DocSecurity>
  <Lines>13</Lines>
  <Paragraphs>3</Paragraphs>
  <ScaleCrop>false</ScaleCrop>
  <Company>China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2016-10-28T02:23:00Z</dcterms:created>
  <dcterms:modified xsi:type="dcterms:W3CDTF">2016-10-28T02:26:00Z</dcterms:modified>
</cp:coreProperties>
</file>