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BD" w:rsidRPr="00ED17BD" w:rsidRDefault="00ED17BD" w:rsidP="00ED17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0B02" w:rsidRPr="00ED17BD" w:rsidRDefault="00ED17BD" w:rsidP="00ED17B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罗溪小学</w:t>
      </w:r>
      <w:r w:rsidRPr="00ED17BD">
        <w:rPr>
          <w:rFonts w:hint="eastAsia"/>
          <w:b/>
          <w:sz w:val="36"/>
          <w:szCs w:val="36"/>
        </w:rPr>
        <w:t>廉政教育</w:t>
      </w:r>
      <w:r>
        <w:rPr>
          <w:rFonts w:hint="eastAsia"/>
          <w:b/>
          <w:sz w:val="36"/>
          <w:szCs w:val="36"/>
        </w:rPr>
        <w:t>网站材料</w:t>
      </w:r>
    </w:p>
    <w:p w:rsidR="00ED17BD" w:rsidRDefault="00ED17BD">
      <w:r w:rsidRPr="00ED17BD">
        <w:drawing>
          <wp:inline distT="0" distB="0" distL="0" distR="0">
            <wp:extent cx="5274310" cy="4800600"/>
            <wp:effectExtent l="19050" t="0" r="2540" b="0"/>
            <wp:docPr id="2" name="图片 1" descr="C:\Users\Administrator\AppData\Roaming\Tencent\Users\744648827\QQ\WinTemp\RichOle\]9(UWHJNS5V9}O4)2K$5B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44648827\QQ\WinTemp\RichOle\]9(UWHJNS5V9}O4)2K$5BJ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7BD" w:rsidSect="00480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7BD"/>
    <w:rsid w:val="00480B02"/>
    <w:rsid w:val="00ED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7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1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>China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2018-09-28T10:37:00Z</dcterms:created>
  <dcterms:modified xsi:type="dcterms:W3CDTF">2018-09-28T10:41:00Z</dcterms:modified>
</cp:coreProperties>
</file>