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1DAA" w:rsidRDefault="00A66427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-1148080</wp:posOffset>
                </wp:positionV>
                <wp:extent cx="5755005" cy="19939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005" cy="199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Default="00A66427">
                            <w:pPr>
                              <w:snapToGrid w:val="0"/>
                              <w:rPr>
                                <w:rFonts w:ascii="汉仪铸字童年体W" w:eastAsia="汉仪铸字童年体W" w:hAnsi="汉仪铸字童年体W" w:cs="汉仪铸字童年体W"/>
                                <w:b/>
                                <w:bCs/>
                                <w:color w:val="13742F"/>
                                <w:spacing w:val="-159"/>
                                <w:sz w:val="230"/>
                                <w:szCs w:val="2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13742F"/>
                                <w:spacing w:val="-159"/>
                                <w:sz w:val="230"/>
                                <w:szCs w:val="2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军</w:t>
                            </w:r>
                            <w:r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7030A0"/>
                                <w:spacing w:val="-159"/>
                                <w:sz w:val="230"/>
                                <w:szCs w:val="23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训DAY2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30.4pt;margin-top:-90.4pt;height:157pt;width:453.15pt;z-index:251706368;mso-width-relative:page;mso-height-relative:page;" filled="f" stroked="f" coordsize="21600,21600" o:gfxdata="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N&#10;NVg12wAAAAoBAAAPAAAAAAAAAAEAIAAAACIAAABkcnMvZG93bnJldi54bWxQSwECFAAUAAAACACH&#10;TuJABrkbWC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13742F"/>
                          <w:spacing w:val="-159"/>
                          <w:sz w:val="230"/>
                          <w:szCs w:val="230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13742F"/>
                          <w:spacing w:val="-159"/>
                          <w:sz w:val="230"/>
                          <w:szCs w:val="230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军</w:t>
                      </w:r>
                      <w:r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7030A0"/>
                          <w:spacing w:val="-159"/>
                          <w:sz w:val="230"/>
                          <w:szCs w:val="230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训</w:t>
                      </w:r>
                      <w:r>
                        <w:rPr>
                          <w:rFonts w:hint="eastAsia" w:ascii="汉仪铸字童年体W" w:hAnsi="汉仪铸字童年体W" w:eastAsia="汉仪铸字童年体W" w:cs="汉仪铸字童年体W"/>
                          <w:b/>
                          <w:bCs/>
                          <w:color w:val="7030A0"/>
                          <w:spacing w:val="-159"/>
                          <w:sz w:val="230"/>
                          <w:szCs w:val="230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DAY2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3124200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Pr="00A66427" w:rsidRDefault="00A66427">
                            <w:pPr>
                              <w:snapToGrid w:val="0"/>
                              <w:rPr>
                                <w:rFonts w:ascii="迷你简太极" w:eastAsia="迷你简太极" w:hAnsi="迷你简太极" w:cs="迷你简太极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shd w:val="pct15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427">
                              <w:rPr>
                                <w:rFonts w:ascii="迷你简太极" w:eastAsia="迷你简太极" w:hAnsi="迷你简太极" w:cs="迷你简太极" w:hint="eastAsia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shd w:val="pct15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clear"/>
                              </w:rPr>
                              <w:t>如何轻松面对军训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7" type="#_x0000_t202" style="position:absolute;left:0;text-align:left;margin-left:342.15pt;margin-top:246pt;width:2in;height:2in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" filled="f" stroked="f" strokeweight=".5pt">
                <v:textbox style="mso-fit-shape-to-text:t">
                  <w:txbxContent>
                    <w:p w:rsidR="002A1DAA" w:rsidRPr="00A66427" w:rsidRDefault="00A66427">
                      <w:pPr>
                        <w:snapToGrid w:val="0"/>
                        <w:rPr>
                          <w:rFonts w:ascii="迷你简太极" w:eastAsia="迷你简太极" w:hAnsi="迷你简太极" w:cs="迷你简太极"/>
                          <w:b/>
                          <w:bCs/>
                          <w:color w:val="0000FF"/>
                          <w:sz w:val="48"/>
                          <w:szCs w:val="48"/>
                          <w:shd w:val="pct15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6427">
                        <w:rPr>
                          <w:rFonts w:ascii="迷你简太极" w:eastAsia="迷你简太极" w:hAnsi="迷你简太极" w:cs="迷你简太极" w:hint="eastAsia"/>
                          <w:b/>
                          <w:bCs/>
                          <w:color w:val="2E74B5" w:themeColor="accent1" w:themeShade="BF"/>
                          <w:sz w:val="48"/>
                          <w:szCs w:val="48"/>
                          <w:shd w:val="pct15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clear"/>
                        </w:rPr>
                        <w:t>如何轻松面对军训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3521710</wp:posOffset>
                </wp:positionV>
                <wp:extent cx="2936875" cy="32124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321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Default="00A66427">
                            <w:pPr>
                              <w:ind w:firstLineChars="200" w:firstLine="482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首先，做好心理准备。不管军训严格程度怎么样，毕竟还是军训，总是会有点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苦有点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累的，做好挑战自己的准备。</w:t>
                            </w:r>
                          </w:p>
                          <w:p w:rsidR="002A1DAA" w:rsidRDefault="00A66427">
                            <w:pPr>
                              <w:ind w:firstLineChars="200" w:firstLine="482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其次，做好物质准备。除了最基本的生活用具外，还可以准备一些特别的物品，比如说防晒霜，军训防晒还是非常重要的，有些人军训后简直黑到没朋友，所以要学会保护自己。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还有饮食方面的，注意合理搭配，营养摄入充足。生活方面，注意个人卫生，训练一天</w:t>
                            </w:r>
                          </w:p>
                          <w:p w:rsidR="002A1DAA" w:rsidRDefault="00A66427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满身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汗一定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要注意，还有晚上不要熬夜，身体会吃不消。军训期间，保持一颗坚持向上的心。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331.45pt;margin-top:277.3pt;height:252.95pt;width:231.25pt;z-index:252431360;mso-width-relative:page;mso-height-relative:page;" filled="f" stroked="f" coordsize="21600,21600" o:gfxdata="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Y9TsDcAAAADQEAAA8AAAAAAAAAAQAgAAAAIgAAAGRycy9kb3ducmV2LnhtbFBLAQIUABQAAAAI&#10;AIdO4kD1r6sa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20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首先，做好心理准备。不管军训严格程度怎么样，毕竟还是军训，总是会有点苦有点累的，做好挑战自己的准备。</w:t>
                      </w:r>
                    </w:p>
                    <w:p>
                      <w:pPr>
                        <w:ind w:firstLine="482" w:firstLineChars="20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其次，做好物质准备。除了最基本的生活用具外，还可以准备一些特别的物品，比如说防晒霜，军训防晒还是非常重要的，有些人军训后简直黑到没朋友，所以要学会保护自己。 还有饮食方面的，注意合理搭配，营养摄入充足。生活方面，注意个人卫生，训练一天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满身汗一定要注意，还有晚上不要熬夜，身体会吃不消。军训期间，保持一颗坚持向上的心。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1108710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Default="00A66427">
                            <w:pPr>
                              <w:snapToGrid w:val="0"/>
                              <w:rPr>
                                <w:rFonts w:ascii="迷你简太极" w:eastAsia="迷你简太极" w:hAnsi="迷你简太极" w:cs="迷你简太极"/>
                                <w:b/>
                                <w:bCs/>
                                <w:color w:val="2E74B5" w:themeColor="accent1" w:themeShade="BF"/>
                                <w:sz w:val="54"/>
                                <w:szCs w:val="5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迷你简太极" w:eastAsia="迷你简太极" w:hAnsi="迷你简太极" w:cs="迷你简太极" w:hint="eastAsia"/>
                                <w:b/>
                                <w:bCs/>
                                <w:color w:val="2E74B5" w:themeColor="accent1" w:themeShade="BF"/>
                                <w:sz w:val="54"/>
                                <w:szCs w:val="5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 xml:space="preserve">军  </w:t>
                            </w:r>
                            <w:proofErr w:type="gramStart"/>
                            <w:r>
                              <w:rPr>
                                <w:rFonts w:ascii="迷你简太极" w:eastAsia="迷你简太极" w:hAnsi="迷你简太极" w:cs="迷你简太极" w:hint="eastAsia"/>
                                <w:b/>
                                <w:bCs/>
                                <w:color w:val="2E74B5" w:themeColor="accent1" w:themeShade="BF"/>
                                <w:sz w:val="54"/>
                                <w:szCs w:val="5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训</w:t>
                            </w:r>
                            <w:proofErr w:type="gramEnd"/>
                            <w:r>
                              <w:rPr>
                                <w:rFonts w:ascii="迷你简太极" w:eastAsia="迷你简太极" w:hAnsi="迷你简太极" w:cs="迷你简太极" w:hint="eastAsia"/>
                                <w:b/>
                                <w:bCs/>
                                <w:color w:val="2E74B5" w:themeColor="accent1" w:themeShade="BF"/>
                                <w:sz w:val="54"/>
                                <w:szCs w:val="5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 xml:space="preserve">    意   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10.15pt;margin-top:87.3pt;height:144pt;width:144pt;mso-wrap-style:none;z-index:251797504;mso-width-relative:page;mso-height-relative:page;" filled="f" stroked="f" coordsize="21600,21600" o:gfxdata="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9BVu29kAAAAKAQAA&#10;DwAAAAAAAAABACAAAAAiAAAAZHJzL2Rvd25yZXYueG1sUEsBAhQAFAAAAAgAh07iQP5qUsE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outlineLvl w:val="9"/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军</w:t>
                      </w: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训</w:t>
                      </w: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    </w:t>
                      </w: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意</w:t>
                      </w: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 xml:space="preserve">   </w:t>
                      </w: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2E75B6" w:themeColor="accent1" w:themeShade="BF"/>
                          <w:sz w:val="54"/>
                          <w:szCs w:val="54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1790700</wp:posOffset>
                </wp:positionV>
                <wp:extent cx="3676015" cy="30892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015" cy="308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Default="00A66427">
                            <w:pPr>
                              <w:ind w:firstLineChars="200" w:firstLine="482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培养学生良好的坐立行仪态、良好的精神风貌、严格的组织纪律性，养成吃苦耐劳的品性、雷厉风行的作风；减少对家庭的依赖，培养独立的生活习惯。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一、促进学生德、智、体全面发展，树立科学的人生观、世界观、价值观，有利于培养社会主义建设事业的“四有”新人；二、有利于加强国防后备力量建设，对做好未来反侵略战争准备具有战略意义；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三、有利于激发学生爱国卫国意识，对加速综合国力的建设具有深远的意义；四、有利于增强“国无防不立，无兵不安”的观念，提高全民族的国防意识。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31.75pt;margin-top:141pt;height:243.25pt;width:289.45pt;z-index:251910144;mso-width-relative:page;mso-height-relative:page;" filled="f" stroked="f" coordsize="21600,21600" o:gfxdata="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+&#10;Szw12wAAAAoBAAAPAAAAAAAAAAEAIAAAACIAAABkcnMvZG93bnJldi54bWxQSwECFAAUAAAACACH&#10;TuJAxPky9C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20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培养学生良好的坐立行仪态、良好的精神风貌、严格的组织纪律性，养成吃苦耐劳的品性、雷厉风行的作风；减少对家庭的依赖，培养独立的生活习惯。 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一、促进学生德、智、体全面发展，树立科学的人生观、世界观、价值观，有利于培养社会主义建设事业的“四有”新人；二、有利于加强国防后备力量建设，对做好未来反侵略战争准备具有战略意义； 三、有利于激发学生爱国卫国意识，对加速综合国力的建设具有深远的意义；四、有利于增强“国无防不立，无兵不安”的观念，提高全民族的国防意识。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700405</wp:posOffset>
            </wp:positionV>
            <wp:extent cx="5339080" cy="5255260"/>
            <wp:effectExtent l="0" t="0" r="0" b="2540"/>
            <wp:wrapNone/>
            <wp:docPr id="3" name="图片 3" descr="684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466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6964680</wp:posOffset>
                </wp:positionH>
                <wp:positionV relativeFrom="paragraph">
                  <wp:posOffset>-840740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Default="00A66427">
                            <w:pPr>
                              <w:snapToGrid w:val="0"/>
                              <w:rPr>
                                <w:rFonts w:ascii="迷你简太极" w:eastAsia="迷你简太极" w:hAnsi="迷你简太极" w:cs="迷你简太极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迷你简太极" w:eastAsia="迷你简太极" w:hAnsi="迷你简太极" w:cs="迷你简太极" w:hint="eastAsia"/>
                                <w:b/>
                                <w:bCs/>
                                <w:color w:val="5B9BD5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军训心得体会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548.4pt;margin-top:-66.2pt;height:144pt;width:144pt;mso-wrap-style:none;z-index:252046336;mso-width-relative:page;mso-height-relative:page;" filled="f" stroked="f" coordsize="21600,21600" o:gfxdata="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JumezaAAAADQEA&#10;AA8AAAAAAAAAAQAgAAAAIgAAAGRycy9kb3ducmV2LnhtbFBLAQIUABQAAAAIAIdO4kA1gJX1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outlineLvl w:val="9"/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太极" w:hAnsi="迷你简太极" w:eastAsia="迷你简太极" w:cs="迷你简太极"/>
                          <w:b/>
                          <w:bCs/>
                          <w:color w:val="5B9BD5" w:themeColor="accen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军训心得体会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6897370</wp:posOffset>
                </wp:positionH>
                <wp:positionV relativeFrom="paragraph">
                  <wp:posOffset>-423545</wp:posOffset>
                </wp:positionV>
                <wp:extent cx="2118360" cy="2762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DAA" w:rsidRDefault="00A66427">
                            <w:pPr>
                              <w:ind w:firstLineChars="200" w:firstLine="482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军训不仅仅是对我们身体的考验，更多的是对我们意志的磨练。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“宝剑锋从磨砺出，梅花香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自苦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寒来”，人是在不断的磨练中长大的，就像一棵小树一样，只有经历过风雨的洗礼才能长成参天大树。军训很苦也很累，但这是一种人生的体验，是战胜自我、锻炼意志的最佳良机。天空愈晴，星辰愈灿烂，谓之辛苦的军训后，我们的灵魂也将得到升华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      (3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连陈晨）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543.1pt;margin-top:-33.35pt;height:217.5pt;width:166.8pt;z-index:252192768;mso-width-relative:page;mso-height-relative:page;" filled="f" stroked="f" coordsize="21600,21600" o:gfxdata="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qCAazdAAAADQEAAA8AAAAAAAAAAQAgAAAAIgAAAGRycy9kb3ducmV2LnhtbFBLAQIUABQAAAAI&#10;AIdO4kCuErec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200"/>
                        <w:rPr>
                          <w:rFonts w:hint="eastAsia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军训不仅仅是对我们身体的考验，更多的是对我们意志的磨练。 “宝剑锋从磨砺出，梅花香自苦寒来”，人是在不断的磨练中长大的，就像一棵小树一样，只有经历过风雨的洗礼才能长成参天大树。军训很苦也很累，但这是一种人生的体验，是战胜自我、锻炼意志的最佳良机。天空愈晴，星辰愈灿烂，谓之辛苦的军训后，我们的灵魂也将得到升华。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(3连陈晨）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6282690</wp:posOffset>
            </wp:positionH>
            <wp:positionV relativeFrom="paragraph">
              <wp:posOffset>-1032510</wp:posOffset>
            </wp:positionV>
            <wp:extent cx="3742690" cy="4193540"/>
            <wp:effectExtent l="0" t="0" r="10160" b="16510"/>
            <wp:wrapNone/>
            <wp:docPr id="4" name="图片 4" descr="468a83373d1133fc6a714fca124fb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8a83373d1133fc6a714fca124fba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2642870</wp:posOffset>
            </wp:positionV>
            <wp:extent cx="2546350" cy="3683000"/>
            <wp:effectExtent l="0" t="0" r="6350" b="12700"/>
            <wp:wrapNone/>
            <wp:docPr id="9" name="图片 9" descr="C:\Users\Ping\Desktop\军训\军训第二天\IMG_5968.JPGIMG_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Ping\Desktop\军训\军训第二天\IMG_5968.JPGIMG_59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1896745</wp:posOffset>
            </wp:positionV>
            <wp:extent cx="3226435" cy="4363720"/>
            <wp:effectExtent l="0" t="0" r="12065" b="17780"/>
            <wp:wrapNone/>
            <wp:docPr id="6" name="图片 6" descr="4c15c03cdf5a29aa51001165fae3a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15c03cdf5a29aa51001165fae3a2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767080</wp:posOffset>
            </wp:positionV>
            <wp:extent cx="2940050" cy="2360295"/>
            <wp:effectExtent l="0" t="0" r="12700" b="1905"/>
            <wp:wrapNone/>
            <wp:docPr id="8" name="图片 8" descr="C:\Users\Ping\Desktop\军训\军训第二天\IMG_5983.JPGIMG_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ing\Desktop\军训\军训第二天\IMG_5983.JPGIMG_598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005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4183380</wp:posOffset>
            </wp:positionV>
            <wp:extent cx="3089910" cy="2296160"/>
            <wp:effectExtent l="0" t="0" r="15240" b="8890"/>
            <wp:wrapNone/>
            <wp:docPr id="7" name="图片 7" descr="C:\Users\Ping\Desktop\IMG_5930_副本.jpgIMG_593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ing\Desktop\IMG_5930_副本.jpgIMG_5930_副本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-966470</wp:posOffset>
            </wp:positionV>
            <wp:extent cx="6291580" cy="2115820"/>
            <wp:effectExtent l="0" t="0" r="13970" b="17780"/>
            <wp:wrapNone/>
            <wp:docPr id="2" name="图片 2" descr="79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8498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-1189355</wp:posOffset>
            </wp:positionV>
            <wp:extent cx="10974705" cy="7646035"/>
            <wp:effectExtent l="0" t="0" r="17145" b="12065"/>
            <wp:wrapNone/>
            <wp:docPr id="1" name="图片 1" descr="5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4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7470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1DA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汉仪铸字童年体W">
    <w:altName w:val="宋体"/>
    <w:charset w:val="86"/>
    <w:family w:val="auto"/>
    <w:pitch w:val="default"/>
    <w:sig w:usb0="00000000" w:usb1="00000000" w:usb2="00000016" w:usb3="00000000" w:csb0="0004009F" w:csb1="00000000"/>
  </w:font>
  <w:font w:name="迷你简太极">
    <w:altName w:val="宋体"/>
    <w:charset w:val="86"/>
    <w:family w:val="auto"/>
    <w:pitch w:val="default"/>
    <w:sig w:usb0="00000000" w:usb1="00000000" w:usb2="0000000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B77B00"/>
    <w:rsid w:val="002A1DAA"/>
    <w:rsid w:val="00A66427"/>
    <w:rsid w:val="00FC0361"/>
    <w:rsid w:val="142A7C1D"/>
    <w:rsid w:val="4EB77B00"/>
    <w:rsid w:val="57717E7F"/>
    <w:rsid w:val="6C9E054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一种矜持▃_</dc:creator>
  <cp:lastModifiedBy>Chenhui</cp:lastModifiedBy>
  <cp:revision>2</cp:revision>
  <cp:lastPrinted>2018-11-02T10:21:00Z</cp:lastPrinted>
  <dcterms:created xsi:type="dcterms:W3CDTF">2018-11-03T07:27:00Z</dcterms:created>
  <dcterms:modified xsi:type="dcterms:W3CDTF">2018-11-03T07:27:00Z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