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6C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丁益新校长《</w:t>
      </w:r>
      <w:r w:rsidRPr="00B22A2E">
        <w:rPr>
          <w:rFonts w:hint="eastAsia"/>
          <w:b/>
          <w:sz w:val="30"/>
          <w:szCs w:val="30"/>
        </w:rPr>
        <w:t>清风</w:t>
      </w:r>
      <w:r>
        <w:rPr>
          <w:rFonts w:hint="eastAsia"/>
          <w:b/>
          <w:sz w:val="30"/>
          <w:szCs w:val="30"/>
        </w:rPr>
        <w:t>》</w:t>
      </w:r>
      <w:r w:rsidRPr="00B22A2E">
        <w:rPr>
          <w:rFonts w:hint="eastAsia"/>
          <w:b/>
          <w:sz w:val="30"/>
          <w:szCs w:val="30"/>
        </w:rPr>
        <w:t>书画作品集</w:t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274310" cy="7032625"/>
            <wp:effectExtent l="19050" t="0" r="2540" b="0"/>
            <wp:docPr id="1" name="图片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Default="00B22A2E" w:rsidP="00B22A2E">
      <w:pPr>
        <w:jc w:val="center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图片 5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2E" w:rsidRPr="00B22A2E" w:rsidRDefault="00B22A2E" w:rsidP="00B22A2E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7032625"/>
            <wp:effectExtent l="19050" t="0" r="2540" b="0"/>
            <wp:docPr id="7" name="图片 6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A2E" w:rsidRPr="00B22A2E" w:rsidSect="007E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A2E"/>
    <w:rsid w:val="004C0F3F"/>
    <w:rsid w:val="0077375E"/>
    <w:rsid w:val="007E3659"/>
    <w:rsid w:val="00B2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A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2017-09-13T09:35:00Z</dcterms:created>
  <dcterms:modified xsi:type="dcterms:W3CDTF">2017-09-13T09:38:00Z</dcterms:modified>
</cp:coreProperties>
</file>