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50E" w:rsidRDefault="00DB050E" w:rsidP="00DB050E">
      <w:pPr>
        <w:spacing w:line="360" w:lineRule="exact"/>
        <w:jc w:val="center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理论学习：</w:t>
      </w:r>
      <w:r w:rsidRPr="00DB050E">
        <w:rPr>
          <w:rFonts w:ascii="黑体" w:eastAsia="黑体" w:hAnsi="黑体" w:hint="eastAsia"/>
          <w:sz w:val="32"/>
          <w:szCs w:val="32"/>
        </w:rPr>
        <w:t>小班区域活动材料的投放与利用</w:t>
      </w:r>
    </w:p>
    <w:p w:rsidR="00DB050E" w:rsidRPr="00DB050E" w:rsidRDefault="00DB050E" w:rsidP="00DB050E">
      <w:pPr>
        <w:spacing w:line="360" w:lineRule="exact"/>
        <w:jc w:val="right"/>
        <w:rPr>
          <w:rFonts w:ascii="黑体" w:eastAsia="黑体" w:hAnsi="黑体" w:hint="eastAsia"/>
          <w:sz w:val="24"/>
          <w:szCs w:val="24"/>
        </w:rPr>
      </w:pPr>
      <w:r w:rsidRPr="00DB050E">
        <w:rPr>
          <w:rFonts w:ascii="黑体" w:eastAsia="黑体" w:hAnsi="黑体" w:hint="eastAsia"/>
          <w:sz w:val="24"/>
          <w:szCs w:val="24"/>
        </w:rPr>
        <w:t>学习人：王小莉</w:t>
      </w:r>
    </w:p>
    <w:p w:rsidR="00DB050E" w:rsidRDefault="00DB050E" w:rsidP="00DB050E">
      <w:pPr>
        <w:spacing w:line="360" w:lineRule="exact"/>
        <w:rPr>
          <w:rFonts w:hint="eastAsia"/>
        </w:rPr>
      </w:pPr>
      <w:r>
        <w:rPr>
          <w:rFonts w:hint="eastAsia"/>
        </w:rPr>
        <w:t xml:space="preserve">      </w:t>
      </w:r>
      <w:r>
        <w:rPr>
          <w:rFonts w:hint="eastAsia"/>
        </w:rPr>
        <w:t>在小班的区域活动中</w:t>
      </w:r>
      <w:r>
        <w:rPr>
          <w:rFonts w:hint="eastAsia"/>
        </w:rPr>
        <w:t>，</w:t>
      </w:r>
      <w:r>
        <w:rPr>
          <w:rFonts w:hint="eastAsia"/>
        </w:rPr>
        <w:t>材料的</w:t>
      </w:r>
      <w:proofErr w:type="gramStart"/>
      <w:r>
        <w:rPr>
          <w:rFonts w:hint="eastAsia"/>
        </w:rPr>
        <w:t>投放既</w:t>
      </w:r>
      <w:proofErr w:type="gramEnd"/>
      <w:r>
        <w:rPr>
          <w:rFonts w:hint="eastAsia"/>
        </w:rPr>
        <w:t>重要又复杂</w:t>
      </w:r>
      <w:r>
        <w:rPr>
          <w:rFonts w:hint="eastAsia"/>
        </w:rPr>
        <w:t>，</w:t>
      </w:r>
      <w:r>
        <w:rPr>
          <w:rFonts w:hint="eastAsia"/>
        </w:rPr>
        <w:t>它的重要性体现在缺少材料</w:t>
      </w:r>
      <w:r>
        <w:rPr>
          <w:rFonts w:hint="eastAsia"/>
        </w:rPr>
        <w:t>，</w:t>
      </w:r>
      <w:r>
        <w:rPr>
          <w:rFonts w:hint="eastAsia"/>
        </w:rPr>
        <w:t>就会影响区域活动的正常开展</w:t>
      </w:r>
      <w:r>
        <w:rPr>
          <w:rFonts w:hint="eastAsia"/>
        </w:rPr>
        <w:t>;</w:t>
      </w:r>
      <w:r>
        <w:rPr>
          <w:rFonts w:hint="eastAsia"/>
        </w:rPr>
        <w:t>复杂性体现在既要满足小班幼儿的兴趣探究</w:t>
      </w:r>
      <w:r>
        <w:rPr>
          <w:rFonts w:hint="eastAsia"/>
        </w:rPr>
        <w:t>，</w:t>
      </w:r>
      <w:r>
        <w:rPr>
          <w:rFonts w:hint="eastAsia"/>
        </w:rPr>
        <w:t>还要保证他们取得与教育目标一致的探究结果。作为幼教工作者</w:t>
      </w:r>
      <w:r>
        <w:rPr>
          <w:rFonts w:hint="eastAsia"/>
        </w:rPr>
        <w:t>，</w:t>
      </w:r>
      <w:r>
        <w:rPr>
          <w:rFonts w:hint="eastAsia"/>
        </w:rPr>
        <w:t>如何投放和利用区域活动中的相关材料</w:t>
      </w:r>
      <w:r>
        <w:rPr>
          <w:rFonts w:hint="eastAsia"/>
        </w:rPr>
        <w:t>，</w:t>
      </w:r>
      <w:r>
        <w:rPr>
          <w:rFonts w:hint="eastAsia"/>
        </w:rPr>
        <w:t>以满足不同层次幼儿的发展需求</w:t>
      </w:r>
      <w:r>
        <w:rPr>
          <w:rFonts w:hint="eastAsia"/>
        </w:rPr>
        <w:t>，</w:t>
      </w:r>
      <w:r>
        <w:rPr>
          <w:rFonts w:hint="eastAsia"/>
        </w:rPr>
        <w:t>是值得我们当前探讨的一个重要问题。</w:t>
      </w:r>
    </w:p>
    <w:p w:rsidR="00DB050E" w:rsidRDefault="00DB050E" w:rsidP="00DB050E">
      <w:pPr>
        <w:spacing w:line="360" w:lineRule="exac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一、</w:t>
      </w:r>
      <w:r>
        <w:rPr>
          <w:rFonts w:hint="eastAsia"/>
        </w:rPr>
        <w:t xml:space="preserve"> </w:t>
      </w:r>
      <w:r>
        <w:rPr>
          <w:rFonts w:hint="eastAsia"/>
        </w:rPr>
        <w:t>材料丰富但无须过多。</w:t>
      </w:r>
    </w:p>
    <w:p w:rsidR="00DB050E" w:rsidRDefault="00DB050E" w:rsidP="00DB050E">
      <w:pPr>
        <w:spacing w:line="360" w:lineRule="exac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活动</w:t>
      </w:r>
      <w:proofErr w:type="gramStart"/>
      <w:r>
        <w:rPr>
          <w:rFonts w:hint="eastAsia"/>
        </w:rPr>
        <w:t>区材料</w:t>
      </w:r>
      <w:proofErr w:type="gramEnd"/>
      <w:r>
        <w:rPr>
          <w:rFonts w:hint="eastAsia"/>
        </w:rPr>
        <w:t>投放应该是丰富多彩的</w:t>
      </w:r>
      <w:r>
        <w:rPr>
          <w:rFonts w:hint="eastAsia"/>
        </w:rPr>
        <w:t>，</w:t>
      </w:r>
      <w:r>
        <w:rPr>
          <w:rFonts w:hint="eastAsia"/>
        </w:rPr>
        <w:t>包括材料自身应附着多种教育因素。如</w:t>
      </w:r>
      <w:r>
        <w:rPr>
          <w:rFonts w:hint="eastAsia"/>
        </w:rPr>
        <w:t>:</w:t>
      </w:r>
      <w:r>
        <w:rPr>
          <w:rFonts w:hint="eastAsia"/>
        </w:rPr>
        <w:t>小班穿珠游戏中的珠子可以是有色、有形、有孔、有大小、有质地区别的</w:t>
      </w:r>
      <w:r>
        <w:rPr>
          <w:rFonts w:hint="eastAsia"/>
        </w:rPr>
        <w:t>，</w:t>
      </w:r>
      <w:r>
        <w:rPr>
          <w:rFonts w:hint="eastAsia"/>
        </w:rPr>
        <w:t>且数量充足</w:t>
      </w:r>
      <w:r>
        <w:rPr>
          <w:rFonts w:hint="eastAsia"/>
        </w:rPr>
        <w:t>，</w:t>
      </w:r>
      <w:r>
        <w:rPr>
          <w:rFonts w:hint="eastAsia"/>
        </w:rPr>
        <w:t>以保证幼儿通过对材料的充分操作</w:t>
      </w:r>
      <w:r>
        <w:rPr>
          <w:rFonts w:hint="eastAsia"/>
        </w:rPr>
        <w:t>，</w:t>
      </w:r>
      <w:r>
        <w:rPr>
          <w:rFonts w:hint="eastAsia"/>
        </w:rPr>
        <w:t>获得某些感知和经验的积累</w:t>
      </w:r>
      <w:r>
        <w:rPr>
          <w:rFonts w:hint="eastAsia"/>
        </w:rPr>
        <w:t>，</w:t>
      </w:r>
      <w:r>
        <w:rPr>
          <w:rFonts w:hint="eastAsia"/>
        </w:rPr>
        <w:t>从而促进其动手能力、思维能力等各方面的发展。</w:t>
      </w:r>
    </w:p>
    <w:p w:rsidR="00DB050E" w:rsidRDefault="00DB050E" w:rsidP="00DB050E">
      <w:pPr>
        <w:spacing w:line="360" w:lineRule="exac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然而</w:t>
      </w:r>
      <w:r>
        <w:rPr>
          <w:rFonts w:hint="eastAsia"/>
        </w:rPr>
        <w:t>，</w:t>
      </w:r>
      <w:r>
        <w:rPr>
          <w:rFonts w:hint="eastAsia"/>
        </w:rPr>
        <w:t>丰富的材料并不等于越多越好。有些老师为了丰富活动区材料</w:t>
      </w:r>
      <w:r>
        <w:rPr>
          <w:rFonts w:hint="eastAsia"/>
        </w:rPr>
        <w:t>，</w:t>
      </w:r>
      <w:r>
        <w:rPr>
          <w:rFonts w:hint="eastAsia"/>
        </w:rPr>
        <w:t>倾其所能</w:t>
      </w:r>
      <w:r>
        <w:rPr>
          <w:rFonts w:hint="eastAsia"/>
        </w:rPr>
        <w:t>，</w:t>
      </w:r>
      <w:proofErr w:type="gramStart"/>
      <w:r>
        <w:rPr>
          <w:rFonts w:hint="eastAsia"/>
        </w:rPr>
        <w:t>聚其所有</w:t>
      </w:r>
      <w:proofErr w:type="gramEnd"/>
      <w:r>
        <w:rPr>
          <w:rFonts w:hint="eastAsia"/>
        </w:rPr>
        <w:t>，</w:t>
      </w:r>
      <w:r>
        <w:rPr>
          <w:rFonts w:hint="eastAsia"/>
        </w:rPr>
        <w:t>投放的材料可谓五花八门。其实</w:t>
      </w:r>
      <w:r>
        <w:rPr>
          <w:rFonts w:hint="eastAsia"/>
        </w:rPr>
        <w:t>，</w:t>
      </w:r>
      <w:r>
        <w:rPr>
          <w:rFonts w:hint="eastAsia"/>
        </w:rPr>
        <w:t>多则滥</w:t>
      </w:r>
      <w:r>
        <w:rPr>
          <w:rFonts w:hint="eastAsia"/>
        </w:rPr>
        <w:t>，</w:t>
      </w:r>
      <w:r>
        <w:rPr>
          <w:rFonts w:hint="eastAsia"/>
        </w:rPr>
        <w:t>滥则泛。小班幼儿注意力尤其具有不稳定性</w:t>
      </w:r>
      <w:r>
        <w:rPr>
          <w:rFonts w:hint="eastAsia"/>
        </w:rPr>
        <w:t>，</w:t>
      </w:r>
      <w:r>
        <w:rPr>
          <w:rFonts w:hint="eastAsia"/>
        </w:rPr>
        <w:t>过多过杂的材料投放</w:t>
      </w:r>
      <w:r>
        <w:rPr>
          <w:rFonts w:hint="eastAsia"/>
        </w:rPr>
        <w:t>，</w:t>
      </w:r>
      <w:r>
        <w:rPr>
          <w:rFonts w:hint="eastAsia"/>
        </w:rPr>
        <w:t>尽管能吸引幼儿投入活动</w:t>
      </w:r>
      <w:r>
        <w:rPr>
          <w:rFonts w:hint="eastAsia"/>
        </w:rPr>
        <w:t>，</w:t>
      </w:r>
      <w:r>
        <w:rPr>
          <w:rFonts w:hint="eastAsia"/>
        </w:rPr>
        <w:t>但也易造成幼儿玩得分心</w:t>
      </w:r>
      <w:r>
        <w:rPr>
          <w:rFonts w:hint="eastAsia"/>
        </w:rPr>
        <w:t>，</w:t>
      </w:r>
      <w:r>
        <w:rPr>
          <w:rFonts w:hint="eastAsia"/>
        </w:rPr>
        <w:t>玩得花眼</w:t>
      </w:r>
      <w:r>
        <w:rPr>
          <w:rFonts w:hint="eastAsia"/>
        </w:rPr>
        <w:t>，</w:t>
      </w:r>
      <w:r>
        <w:rPr>
          <w:rFonts w:hint="eastAsia"/>
        </w:rPr>
        <w:t>一会儿拿这个玩玩</w:t>
      </w:r>
      <w:r>
        <w:rPr>
          <w:rFonts w:hint="eastAsia"/>
        </w:rPr>
        <w:t>，</w:t>
      </w:r>
      <w:r>
        <w:rPr>
          <w:rFonts w:hint="eastAsia"/>
        </w:rPr>
        <w:t>一会儿拿那个玩玩</w:t>
      </w:r>
      <w:r>
        <w:rPr>
          <w:rFonts w:hint="eastAsia"/>
        </w:rPr>
        <w:t>，</w:t>
      </w:r>
      <w:r>
        <w:rPr>
          <w:rFonts w:hint="eastAsia"/>
        </w:rPr>
        <w:t>只学会了拿起一物——摆弄</w:t>
      </w:r>
      <w:proofErr w:type="gramStart"/>
      <w:r>
        <w:rPr>
          <w:rFonts w:hint="eastAsia"/>
        </w:rPr>
        <w:t>片刻——</w:t>
      </w:r>
      <w:proofErr w:type="gramEnd"/>
      <w:r>
        <w:rPr>
          <w:rFonts w:hint="eastAsia"/>
        </w:rPr>
        <w:t>丢弃——另换一物。显然这与我们投放材料的初衷是相悖的。</w:t>
      </w:r>
    </w:p>
    <w:p w:rsidR="00DB050E" w:rsidRDefault="00DB050E" w:rsidP="00DB050E">
      <w:pPr>
        <w:spacing w:line="360" w:lineRule="exac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例如在穿珠游戏中</w:t>
      </w:r>
      <w:r>
        <w:rPr>
          <w:rFonts w:hint="eastAsia"/>
        </w:rPr>
        <w:t>，</w:t>
      </w:r>
      <w:r>
        <w:rPr>
          <w:rFonts w:hint="eastAsia"/>
        </w:rPr>
        <w:t>我们就充分考虑到材料与活动目标的关系</w:t>
      </w:r>
      <w:r>
        <w:rPr>
          <w:rFonts w:hint="eastAsia"/>
        </w:rPr>
        <w:t>，</w:t>
      </w:r>
      <w:r>
        <w:rPr>
          <w:rFonts w:hint="eastAsia"/>
        </w:rPr>
        <w:t>把游戏分成了三阶段</w:t>
      </w:r>
      <w:r>
        <w:rPr>
          <w:rFonts w:hint="eastAsia"/>
        </w:rPr>
        <w:t>，</w:t>
      </w:r>
      <w:r>
        <w:rPr>
          <w:rFonts w:hint="eastAsia"/>
        </w:rPr>
        <w:t>每一阶段都有分目标</w:t>
      </w:r>
      <w:r>
        <w:rPr>
          <w:rFonts w:hint="eastAsia"/>
        </w:rPr>
        <w:t>，</w:t>
      </w:r>
      <w:r>
        <w:rPr>
          <w:rFonts w:hint="eastAsia"/>
        </w:rPr>
        <w:t>做到有的放矢</w:t>
      </w:r>
      <w:r>
        <w:rPr>
          <w:rFonts w:hint="eastAsia"/>
        </w:rPr>
        <w:t>，</w:t>
      </w:r>
      <w:r>
        <w:rPr>
          <w:rFonts w:hint="eastAsia"/>
        </w:rPr>
        <w:t>加强材料投放的针对性、目的性和科学性。在幼儿刚入园时</w:t>
      </w:r>
      <w:r>
        <w:rPr>
          <w:rFonts w:hint="eastAsia"/>
        </w:rPr>
        <w:t>，</w:t>
      </w:r>
      <w:r>
        <w:rPr>
          <w:rFonts w:hint="eastAsia"/>
        </w:rPr>
        <w:t>我们只投放了红色的圆珠和绿色的方珠</w:t>
      </w:r>
      <w:r>
        <w:rPr>
          <w:rFonts w:hint="eastAsia"/>
        </w:rPr>
        <w:t>，</w:t>
      </w:r>
      <w:r>
        <w:rPr>
          <w:rFonts w:hint="eastAsia"/>
        </w:rPr>
        <w:t>并依据对幼儿活动的观察</w:t>
      </w:r>
      <w:r>
        <w:rPr>
          <w:rFonts w:hint="eastAsia"/>
        </w:rPr>
        <w:t>，</w:t>
      </w:r>
      <w:r>
        <w:rPr>
          <w:rFonts w:hint="eastAsia"/>
        </w:rPr>
        <w:t>在第二阶段和第三阶段时对材料进行补充</w:t>
      </w:r>
      <w:r>
        <w:rPr>
          <w:rFonts w:hint="eastAsia"/>
        </w:rPr>
        <w:t>，</w:t>
      </w:r>
      <w:r>
        <w:rPr>
          <w:rFonts w:hint="eastAsia"/>
        </w:rPr>
        <w:t>增加其它颜色和形状的木珠。</w:t>
      </w:r>
    </w:p>
    <w:p w:rsidR="00DB050E" w:rsidRDefault="00DB050E" w:rsidP="00DB050E">
      <w:pPr>
        <w:spacing w:line="360" w:lineRule="exac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二、材料要美但无须有价。</w:t>
      </w:r>
      <w:r>
        <w:rPr>
          <w:rFonts w:hint="eastAsia"/>
        </w:rPr>
        <w:t xml:space="preserve"> </w:t>
      </w:r>
    </w:p>
    <w:p w:rsidR="00DB050E" w:rsidRDefault="00DB050E" w:rsidP="00DB050E">
      <w:pPr>
        <w:spacing w:line="360" w:lineRule="exac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根据《幼儿心理学》中“一切鲜明、具体、生动的形象和新异多变的刺激物</w:t>
      </w:r>
      <w:r>
        <w:rPr>
          <w:rFonts w:hint="eastAsia"/>
        </w:rPr>
        <w:t>，</w:t>
      </w:r>
      <w:r>
        <w:rPr>
          <w:rFonts w:hint="eastAsia"/>
        </w:rPr>
        <w:t>都能引起幼儿的注意</w:t>
      </w:r>
      <w:r>
        <w:rPr>
          <w:rFonts w:hint="eastAsia"/>
        </w:rPr>
        <w:t>，</w:t>
      </w:r>
      <w:r>
        <w:rPr>
          <w:rFonts w:hint="eastAsia"/>
        </w:rPr>
        <w:t>因此教育活动中的玩教具必须是颜色鲜明</w:t>
      </w:r>
      <w:r>
        <w:rPr>
          <w:rFonts w:hint="eastAsia"/>
        </w:rPr>
        <w:t>，</w:t>
      </w:r>
      <w:r>
        <w:rPr>
          <w:rFonts w:hint="eastAsia"/>
        </w:rPr>
        <w:t>形象生动</w:t>
      </w:r>
      <w:r>
        <w:rPr>
          <w:rFonts w:hint="eastAsia"/>
        </w:rPr>
        <w:t>，</w:t>
      </w:r>
      <w:r>
        <w:rPr>
          <w:rFonts w:hint="eastAsia"/>
        </w:rPr>
        <w:t>新颖多变。”许多教师会让家长不惜花钱购买一些漂亮的玩具来园</w:t>
      </w:r>
      <w:r>
        <w:rPr>
          <w:rFonts w:hint="eastAsia"/>
        </w:rPr>
        <w:t>，</w:t>
      </w:r>
      <w:r>
        <w:rPr>
          <w:rFonts w:hint="eastAsia"/>
        </w:rPr>
        <w:t>如“变形金刚”、“钓鱼”玩具、木质拼图等</w:t>
      </w:r>
      <w:r>
        <w:rPr>
          <w:rFonts w:hint="eastAsia"/>
        </w:rPr>
        <w:t>，</w:t>
      </w:r>
      <w:r>
        <w:rPr>
          <w:rFonts w:hint="eastAsia"/>
        </w:rPr>
        <w:t>或者不惜加班加点制作一些逼真的玩具</w:t>
      </w:r>
      <w:r>
        <w:rPr>
          <w:rFonts w:hint="eastAsia"/>
        </w:rPr>
        <w:t>，</w:t>
      </w:r>
      <w:r>
        <w:rPr>
          <w:rFonts w:hint="eastAsia"/>
        </w:rPr>
        <w:t>投放到活动区中。</w:t>
      </w:r>
    </w:p>
    <w:p w:rsidR="00DB050E" w:rsidRDefault="00DB050E" w:rsidP="00DB050E">
      <w:pPr>
        <w:spacing w:line="360" w:lineRule="exac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精美的材料能吸引幼儿</w:t>
      </w:r>
      <w:r>
        <w:rPr>
          <w:rFonts w:hint="eastAsia"/>
        </w:rPr>
        <w:t>，</w:t>
      </w:r>
      <w:r>
        <w:rPr>
          <w:rFonts w:hint="eastAsia"/>
        </w:rPr>
        <w:t>激发幼儿活动的兴趣</w:t>
      </w:r>
      <w:r>
        <w:rPr>
          <w:rFonts w:hint="eastAsia"/>
        </w:rPr>
        <w:t>，</w:t>
      </w:r>
      <w:r>
        <w:rPr>
          <w:rFonts w:hint="eastAsia"/>
        </w:rPr>
        <w:t>这一点无可非议。然而</w:t>
      </w:r>
      <w:r>
        <w:rPr>
          <w:rFonts w:hint="eastAsia"/>
        </w:rPr>
        <w:t>，</w:t>
      </w:r>
      <w:r>
        <w:rPr>
          <w:rFonts w:hint="eastAsia"/>
        </w:rPr>
        <w:t>我们更应注意材料自身是否会有促进幼儿学习、探究等活动的价值</w:t>
      </w:r>
      <w:r>
        <w:rPr>
          <w:rFonts w:hint="eastAsia"/>
        </w:rPr>
        <w:t>，</w:t>
      </w:r>
      <w:r>
        <w:rPr>
          <w:rFonts w:hint="eastAsia"/>
        </w:rPr>
        <w:t>绝不能仅看其外表。如果只是好看</w:t>
      </w:r>
      <w:r>
        <w:rPr>
          <w:rFonts w:hint="eastAsia"/>
        </w:rPr>
        <w:t>，</w:t>
      </w:r>
      <w:r>
        <w:rPr>
          <w:rFonts w:hint="eastAsia"/>
        </w:rPr>
        <w:t>幼儿拿着玩玩</w:t>
      </w:r>
      <w:r>
        <w:rPr>
          <w:rFonts w:hint="eastAsia"/>
        </w:rPr>
        <w:t>，</w:t>
      </w:r>
      <w:r>
        <w:rPr>
          <w:rFonts w:hint="eastAsia"/>
        </w:rPr>
        <w:t>厌之而后弃之</w:t>
      </w:r>
      <w:r>
        <w:rPr>
          <w:rFonts w:hint="eastAsia"/>
        </w:rPr>
        <w:t>，</w:t>
      </w:r>
      <w:r>
        <w:rPr>
          <w:rFonts w:hint="eastAsia"/>
        </w:rPr>
        <w:t>那么</w:t>
      </w:r>
      <w:r>
        <w:rPr>
          <w:rFonts w:hint="eastAsia"/>
        </w:rPr>
        <w:t>，</w:t>
      </w:r>
      <w:r>
        <w:rPr>
          <w:rFonts w:hint="eastAsia"/>
        </w:rPr>
        <w:t>再精美的玩具又有什么用呢</w:t>
      </w:r>
      <w:r>
        <w:rPr>
          <w:rFonts w:hint="eastAsia"/>
        </w:rPr>
        <w:t>?</w:t>
      </w:r>
      <w:r>
        <w:rPr>
          <w:rFonts w:hint="eastAsia"/>
        </w:rPr>
        <w:t>正如有些老师反映的</w:t>
      </w:r>
      <w:r>
        <w:rPr>
          <w:rFonts w:hint="eastAsia"/>
        </w:rPr>
        <w:t>，</w:t>
      </w:r>
      <w:r>
        <w:rPr>
          <w:rFonts w:hint="eastAsia"/>
        </w:rPr>
        <w:t>自己辛辛苦苦地制作了逼真的包子、漂亮的厨具等</w:t>
      </w:r>
      <w:r>
        <w:rPr>
          <w:rFonts w:hint="eastAsia"/>
        </w:rPr>
        <w:t>，</w:t>
      </w:r>
      <w:r>
        <w:rPr>
          <w:rFonts w:hint="eastAsia"/>
        </w:rPr>
        <w:t>却几乎没有孩子玩</w:t>
      </w:r>
      <w:r>
        <w:rPr>
          <w:rFonts w:hint="eastAsia"/>
        </w:rPr>
        <w:t>，</w:t>
      </w:r>
      <w:r>
        <w:rPr>
          <w:rFonts w:hint="eastAsia"/>
        </w:rPr>
        <w:t>即使有也只是呆坐或机构地摆弄。因为孩子面对这些精美的玩具</w:t>
      </w:r>
      <w:r>
        <w:rPr>
          <w:rFonts w:hint="eastAsia"/>
        </w:rPr>
        <w:t>，</w:t>
      </w:r>
      <w:r>
        <w:rPr>
          <w:rFonts w:hint="eastAsia"/>
        </w:rPr>
        <w:t>无需自己再做什么协商、讨论、创造</w:t>
      </w:r>
      <w:r>
        <w:rPr>
          <w:rFonts w:hint="eastAsia"/>
        </w:rPr>
        <w:t>，</w:t>
      </w:r>
      <w:r>
        <w:rPr>
          <w:rFonts w:hint="eastAsia"/>
        </w:rPr>
        <w:t>只简单地分个角色</w:t>
      </w:r>
      <w:r>
        <w:rPr>
          <w:rFonts w:hint="eastAsia"/>
        </w:rPr>
        <w:t>，</w:t>
      </w:r>
      <w:r>
        <w:rPr>
          <w:rFonts w:hint="eastAsia"/>
        </w:rPr>
        <w:t>全家一起吃个饭就行了。看起来精美的材料</w:t>
      </w:r>
      <w:r>
        <w:rPr>
          <w:rFonts w:hint="eastAsia"/>
        </w:rPr>
        <w:t>，</w:t>
      </w:r>
      <w:r>
        <w:rPr>
          <w:rFonts w:hint="eastAsia"/>
        </w:rPr>
        <w:t>如果不能给孩子提供想象与创造的操作平台</w:t>
      </w:r>
      <w:r>
        <w:rPr>
          <w:rFonts w:hint="eastAsia"/>
        </w:rPr>
        <w:t>，</w:t>
      </w:r>
      <w:r>
        <w:rPr>
          <w:rFonts w:hint="eastAsia"/>
        </w:rPr>
        <w:t>也就失去了材料投放的价值。</w:t>
      </w:r>
    </w:p>
    <w:p w:rsidR="00DB050E" w:rsidRDefault="00DB050E" w:rsidP="00DB050E">
      <w:pPr>
        <w:spacing w:line="360" w:lineRule="exac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事实上</w:t>
      </w:r>
      <w:r>
        <w:rPr>
          <w:rFonts w:hint="eastAsia"/>
        </w:rPr>
        <w:t>，</w:t>
      </w:r>
      <w:r>
        <w:rPr>
          <w:rFonts w:hint="eastAsia"/>
        </w:rPr>
        <w:t>一些其貌不扬的原始材料</w:t>
      </w:r>
      <w:r>
        <w:rPr>
          <w:rFonts w:hint="eastAsia"/>
        </w:rPr>
        <w:t>，</w:t>
      </w:r>
      <w:r>
        <w:rPr>
          <w:rFonts w:hint="eastAsia"/>
        </w:rPr>
        <w:t>如卫生纸筒</w:t>
      </w:r>
      <w:r>
        <w:rPr>
          <w:rFonts w:hint="eastAsia"/>
        </w:rPr>
        <w:t>，</w:t>
      </w:r>
      <w:r>
        <w:rPr>
          <w:rFonts w:hint="eastAsia"/>
        </w:rPr>
        <w:t>在孩子们的手中</w:t>
      </w:r>
      <w:r>
        <w:rPr>
          <w:rFonts w:hint="eastAsia"/>
        </w:rPr>
        <w:t>，</w:t>
      </w:r>
      <w:r>
        <w:rPr>
          <w:rFonts w:hint="eastAsia"/>
        </w:rPr>
        <w:t>可能会是望远镜、花瓶的制作原材料</w:t>
      </w:r>
      <w:r>
        <w:rPr>
          <w:rFonts w:hint="eastAsia"/>
        </w:rPr>
        <w:t>，</w:t>
      </w:r>
      <w:r>
        <w:rPr>
          <w:rFonts w:hint="eastAsia"/>
        </w:rPr>
        <w:t>或娃娃家的无需任何装饰的小电筒、擀面杖或卷发筒等等。</w:t>
      </w:r>
    </w:p>
    <w:p w:rsidR="00DB050E" w:rsidRDefault="00DB050E" w:rsidP="00DB050E">
      <w:pPr>
        <w:spacing w:line="360" w:lineRule="exac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由此可见</w:t>
      </w:r>
      <w:r>
        <w:rPr>
          <w:rFonts w:hint="eastAsia"/>
        </w:rPr>
        <w:t>，</w:t>
      </w:r>
      <w:r>
        <w:rPr>
          <w:rFonts w:hint="eastAsia"/>
        </w:rPr>
        <w:t>要使投放的材料具有价值</w:t>
      </w:r>
      <w:r>
        <w:rPr>
          <w:rFonts w:hint="eastAsia"/>
        </w:rPr>
        <w:t>，</w:t>
      </w:r>
      <w:r>
        <w:rPr>
          <w:rFonts w:hint="eastAsia"/>
        </w:rPr>
        <w:t>应尽量</w:t>
      </w:r>
      <w:proofErr w:type="gramStart"/>
      <w:r>
        <w:rPr>
          <w:rFonts w:hint="eastAsia"/>
        </w:rPr>
        <w:t>少提供</w:t>
      </w:r>
      <w:proofErr w:type="gramEnd"/>
      <w:r>
        <w:rPr>
          <w:rFonts w:hint="eastAsia"/>
        </w:rPr>
        <w:t>一些成品材料</w:t>
      </w:r>
      <w:r>
        <w:rPr>
          <w:rFonts w:hint="eastAsia"/>
        </w:rPr>
        <w:t>，</w:t>
      </w:r>
      <w:r>
        <w:rPr>
          <w:rFonts w:hint="eastAsia"/>
        </w:rPr>
        <w:t>多研究开发一些半成品材料或原始材料</w:t>
      </w:r>
      <w:r>
        <w:rPr>
          <w:rFonts w:hint="eastAsia"/>
        </w:rPr>
        <w:t>(</w:t>
      </w:r>
      <w:r>
        <w:rPr>
          <w:rFonts w:hint="eastAsia"/>
        </w:rPr>
        <w:t>如各式纸盒、橡皮泥、废旧毛线等</w:t>
      </w:r>
      <w:r>
        <w:rPr>
          <w:rFonts w:hint="eastAsia"/>
        </w:rPr>
        <w:t>)</w:t>
      </w:r>
      <w:r>
        <w:rPr>
          <w:rFonts w:hint="eastAsia"/>
        </w:rPr>
        <w:t>，</w:t>
      </w:r>
      <w:r>
        <w:rPr>
          <w:rFonts w:hint="eastAsia"/>
        </w:rPr>
        <w:t>以及有助于“检验”幼儿想法的材料。</w:t>
      </w:r>
    </w:p>
    <w:p w:rsidR="00DB050E" w:rsidRDefault="00DB050E" w:rsidP="00DB050E">
      <w:pPr>
        <w:spacing w:line="360" w:lineRule="exac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三、材料需要层次性、操作性、动态性。</w:t>
      </w:r>
    </w:p>
    <w:p w:rsidR="00DB050E" w:rsidRDefault="00DB050E" w:rsidP="00DB050E">
      <w:pPr>
        <w:spacing w:line="360" w:lineRule="exac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首先</w:t>
      </w:r>
      <w:r>
        <w:rPr>
          <w:rFonts w:hint="eastAsia"/>
        </w:rPr>
        <w:t>，</w:t>
      </w:r>
      <w:r>
        <w:rPr>
          <w:rFonts w:hint="eastAsia"/>
        </w:rPr>
        <w:t>区域材料要有层次性</w:t>
      </w:r>
      <w:r>
        <w:rPr>
          <w:rFonts w:hint="eastAsia"/>
        </w:rPr>
        <w:t>，</w:t>
      </w:r>
      <w:r>
        <w:rPr>
          <w:rFonts w:hint="eastAsia"/>
        </w:rPr>
        <w:t>并且经常更新。只有新的知识才会带来新的发展、新的提高。所以区域里应</w:t>
      </w:r>
      <w:proofErr w:type="gramStart"/>
      <w:r>
        <w:rPr>
          <w:rFonts w:hint="eastAsia"/>
        </w:rPr>
        <w:t>定时有</w:t>
      </w:r>
      <w:proofErr w:type="gramEnd"/>
      <w:r>
        <w:rPr>
          <w:rFonts w:hint="eastAsia"/>
        </w:rPr>
        <w:t>新的材料投入</w:t>
      </w:r>
      <w:r>
        <w:rPr>
          <w:rFonts w:hint="eastAsia"/>
        </w:rPr>
        <w:t>，</w:t>
      </w:r>
      <w:r>
        <w:rPr>
          <w:rFonts w:hint="eastAsia"/>
        </w:rPr>
        <w:t>这些材料有的是教育活动的延伸和升华</w:t>
      </w:r>
      <w:r>
        <w:rPr>
          <w:rFonts w:hint="eastAsia"/>
        </w:rPr>
        <w:t>，</w:t>
      </w:r>
      <w:r>
        <w:rPr>
          <w:rFonts w:hint="eastAsia"/>
        </w:rPr>
        <w:t>有的是根据幼儿的年龄特点和发展需求精心制作的。例如</w:t>
      </w:r>
      <w:r>
        <w:rPr>
          <w:rFonts w:hint="eastAsia"/>
        </w:rPr>
        <w:t>:</w:t>
      </w:r>
      <w:r>
        <w:rPr>
          <w:rFonts w:hint="eastAsia"/>
        </w:rPr>
        <w:t>小班“学习</w:t>
      </w:r>
      <w:r>
        <w:rPr>
          <w:rFonts w:hint="eastAsia"/>
        </w:rPr>
        <w:t>3</w:t>
      </w:r>
      <w:r>
        <w:rPr>
          <w:rFonts w:hint="eastAsia"/>
        </w:rPr>
        <w:t>以内的数”这一活动后</w:t>
      </w:r>
      <w:r>
        <w:rPr>
          <w:rFonts w:hint="eastAsia"/>
        </w:rPr>
        <w:t>，</w:t>
      </w:r>
      <w:r>
        <w:rPr>
          <w:rFonts w:hint="eastAsia"/>
        </w:rPr>
        <w:t>我在益智区投放了“分类盒”和“给圆点宝宝找朋友”两件材料</w:t>
      </w:r>
      <w:r>
        <w:rPr>
          <w:rFonts w:hint="eastAsia"/>
        </w:rPr>
        <w:t>，</w:t>
      </w:r>
      <w:r>
        <w:rPr>
          <w:rFonts w:hint="eastAsia"/>
        </w:rPr>
        <w:t>其中“给圆点宝宝找朋友”加深了些难度</w:t>
      </w:r>
      <w:r>
        <w:rPr>
          <w:rFonts w:hint="eastAsia"/>
        </w:rPr>
        <w:t>，</w:t>
      </w:r>
      <w:r>
        <w:rPr>
          <w:rFonts w:hint="eastAsia"/>
        </w:rPr>
        <w:t>适合已掌握的幼儿玩</w:t>
      </w:r>
      <w:r>
        <w:rPr>
          <w:rFonts w:hint="eastAsia"/>
        </w:rPr>
        <w:t>;</w:t>
      </w:r>
      <w:r>
        <w:rPr>
          <w:rFonts w:hint="eastAsia"/>
        </w:rPr>
        <w:t>在教学活动中没有完全掌握的幼儿可以通过“分类盒”继续巩固</w:t>
      </w:r>
      <w:r>
        <w:rPr>
          <w:rFonts w:hint="eastAsia"/>
        </w:rPr>
        <w:t>，</w:t>
      </w:r>
      <w:r>
        <w:rPr>
          <w:rFonts w:hint="eastAsia"/>
        </w:rPr>
        <w:t>使每个幼儿在原有水平上得到发展。</w:t>
      </w:r>
    </w:p>
    <w:p w:rsidR="00DB050E" w:rsidRDefault="00DB050E" w:rsidP="00DB050E">
      <w:pPr>
        <w:spacing w:line="360" w:lineRule="exact"/>
        <w:rPr>
          <w:rFonts w:hint="eastAsia"/>
        </w:rPr>
      </w:pPr>
      <w:r>
        <w:rPr>
          <w:rFonts w:hint="eastAsia"/>
        </w:rPr>
        <w:lastRenderedPageBreak/>
        <w:t xml:space="preserve">    </w:t>
      </w:r>
      <w:r>
        <w:rPr>
          <w:rFonts w:hint="eastAsia"/>
        </w:rPr>
        <w:t>每个幼儿的能力水平不同</w:t>
      </w:r>
      <w:r>
        <w:rPr>
          <w:rFonts w:hint="eastAsia"/>
        </w:rPr>
        <w:t>，</w:t>
      </w:r>
      <w:r>
        <w:rPr>
          <w:rFonts w:hint="eastAsia"/>
        </w:rPr>
        <w:t>因此材料投放要兼顾每个层次幼儿</w:t>
      </w:r>
      <w:r>
        <w:rPr>
          <w:rFonts w:hint="eastAsia"/>
        </w:rPr>
        <w:t>，</w:t>
      </w:r>
      <w:r>
        <w:rPr>
          <w:rFonts w:hint="eastAsia"/>
        </w:rPr>
        <w:t>不能都简单</w:t>
      </w:r>
      <w:r>
        <w:rPr>
          <w:rFonts w:hint="eastAsia"/>
        </w:rPr>
        <w:t>，</w:t>
      </w:r>
      <w:r>
        <w:rPr>
          <w:rFonts w:hint="eastAsia"/>
        </w:rPr>
        <w:t>也不能都复杂</w:t>
      </w:r>
      <w:r>
        <w:rPr>
          <w:rFonts w:hint="eastAsia"/>
        </w:rPr>
        <w:t>，</w:t>
      </w:r>
      <w:r>
        <w:rPr>
          <w:rFonts w:hint="eastAsia"/>
        </w:rPr>
        <w:t>要为不同水平的幼儿提供活动的机会和成功的条件。比如美术</w:t>
      </w:r>
      <w:proofErr w:type="gramStart"/>
      <w:r>
        <w:rPr>
          <w:rFonts w:hint="eastAsia"/>
        </w:rPr>
        <w:t>区操作</w:t>
      </w:r>
      <w:proofErr w:type="gramEnd"/>
      <w:r>
        <w:rPr>
          <w:rFonts w:hint="eastAsia"/>
        </w:rPr>
        <w:t>材料、益智区的拼图等都应该体现层次性。</w:t>
      </w:r>
    </w:p>
    <w:p w:rsidR="00DB050E" w:rsidRDefault="00DB050E" w:rsidP="00DB050E">
      <w:pPr>
        <w:spacing w:line="360" w:lineRule="exac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其次</w:t>
      </w:r>
      <w:r>
        <w:rPr>
          <w:rFonts w:hint="eastAsia"/>
        </w:rPr>
        <w:t>，</w:t>
      </w:r>
      <w:r>
        <w:rPr>
          <w:rFonts w:hint="eastAsia"/>
        </w:rPr>
        <w:t>要选用操作性强的材料</w:t>
      </w:r>
      <w:r>
        <w:rPr>
          <w:rFonts w:hint="eastAsia"/>
        </w:rPr>
        <w:t>，</w:t>
      </w:r>
      <w:r>
        <w:rPr>
          <w:rFonts w:hint="eastAsia"/>
        </w:rPr>
        <w:t>充分发挥材料的吸引力</w:t>
      </w:r>
      <w:r>
        <w:rPr>
          <w:rFonts w:hint="eastAsia"/>
        </w:rPr>
        <w:t>，</w:t>
      </w:r>
      <w:r>
        <w:rPr>
          <w:rFonts w:hint="eastAsia"/>
        </w:rPr>
        <w:t>使幼儿在半个小时的区域活动中不感到乏味。“操作区”的“拼汽车”就是很好的一例。幼儿在拼的过程中会不断遇到挫折</w:t>
      </w:r>
      <w:r>
        <w:rPr>
          <w:rFonts w:hint="eastAsia"/>
        </w:rPr>
        <w:t>，</w:t>
      </w:r>
      <w:r>
        <w:rPr>
          <w:rFonts w:hint="eastAsia"/>
        </w:rPr>
        <w:t>然后经过观察、思考、反复拼贴</w:t>
      </w:r>
      <w:r>
        <w:rPr>
          <w:rFonts w:hint="eastAsia"/>
        </w:rPr>
        <w:t>，</w:t>
      </w:r>
      <w:r>
        <w:rPr>
          <w:rFonts w:hint="eastAsia"/>
        </w:rPr>
        <w:t>直到成功为止。在这过程中幼儿的判断智力得到了充分的发展</w:t>
      </w:r>
      <w:r>
        <w:rPr>
          <w:rFonts w:hint="eastAsia"/>
        </w:rPr>
        <w:t>，</w:t>
      </w:r>
      <w:r>
        <w:rPr>
          <w:rFonts w:hint="eastAsia"/>
        </w:rPr>
        <w:t>各式各样的汽车完全激发了幼儿的学习兴趣</w:t>
      </w:r>
      <w:r>
        <w:rPr>
          <w:rFonts w:hint="eastAsia"/>
        </w:rPr>
        <w:t>，</w:t>
      </w:r>
      <w:r>
        <w:rPr>
          <w:rFonts w:hint="eastAsia"/>
        </w:rPr>
        <w:t>有的小朋友一次能拼成很多辆汽车</w:t>
      </w:r>
      <w:r>
        <w:rPr>
          <w:rFonts w:hint="eastAsia"/>
        </w:rPr>
        <w:t>，</w:t>
      </w:r>
      <w:r>
        <w:rPr>
          <w:rFonts w:hint="eastAsia"/>
        </w:rPr>
        <w:t>那种成功后的喜悦更是不言而喻了。</w:t>
      </w:r>
    </w:p>
    <w:p w:rsidR="00DB050E" w:rsidRDefault="00DB050E" w:rsidP="00DB050E">
      <w:pPr>
        <w:spacing w:line="360" w:lineRule="exac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再次</w:t>
      </w:r>
      <w:r>
        <w:rPr>
          <w:rFonts w:hint="eastAsia"/>
        </w:rPr>
        <w:t>，</w:t>
      </w:r>
      <w:r>
        <w:rPr>
          <w:rFonts w:hint="eastAsia"/>
        </w:rPr>
        <w:t>材料的提供要有动态性</w:t>
      </w:r>
      <w:r>
        <w:rPr>
          <w:rFonts w:hint="eastAsia"/>
        </w:rPr>
        <w:t>，</w:t>
      </w:r>
      <w:r>
        <w:rPr>
          <w:rFonts w:hint="eastAsia"/>
        </w:rPr>
        <w:t>不能一成不变。小班幼儿的注意力、兴趣易分散</w:t>
      </w:r>
      <w:r>
        <w:rPr>
          <w:rFonts w:hint="eastAsia"/>
        </w:rPr>
        <w:t>，</w:t>
      </w:r>
      <w:r>
        <w:rPr>
          <w:rFonts w:hint="eastAsia"/>
        </w:rPr>
        <w:t>不可能长时间地对一种活动材料感兴趣</w:t>
      </w:r>
      <w:r>
        <w:rPr>
          <w:rFonts w:hint="eastAsia"/>
        </w:rPr>
        <w:t>，</w:t>
      </w:r>
      <w:r>
        <w:rPr>
          <w:rFonts w:hint="eastAsia"/>
        </w:rPr>
        <w:t>根据幼儿的发展需求</w:t>
      </w:r>
      <w:r>
        <w:rPr>
          <w:rFonts w:hint="eastAsia"/>
        </w:rPr>
        <w:t>，</w:t>
      </w:r>
      <w:r>
        <w:rPr>
          <w:rFonts w:hint="eastAsia"/>
        </w:rPr>
        <w:t>需要教师定期或不定期地进行调整、补充。如教师发现在《亲亲热热一家人》主题中备受幼儿喜爱的语言区无人问津了</w:t>
      </w:r>
      <w:r>
        <w:rPr>
          <w:rFonts w:hint="eastAsia"/>
        </w:rPr>
        <w:t>，</w:t>
      </w:r>
      <w:r>
        <w:rPr>
          <w:rFonts w:hint="eastAsia"/>
        </w:rPr>
        <w:t>通过对幼儿区域活动的观察和了解</w:t>
      </w:r>
      <w:r>
        <w:rPr>
          <w:rFonts w:hint="eastAsia"/>
        </w:rPr>
        <w:t>，</w:t>
      </w:r>
      <w:r>
        <w:rPr>
          <w:rFonts w:hint="eastAsia"/>
        </w:rPr>
        <w:t>发现语言区域里的图书、全家福照片等因投放时间长</w:t>
      </w:r>
      <w:r>
        <w:rPr>
          <w:rFonts w:hint="eastAsia"/>
        </w:rPr>
        <w:t>，</w:t>
      </w:r>
      <w:r>
        <w:rPr>
          <w:rFonts w:hint="eastAsia"/>
        </w:rPr>
        <w:t>造成破损严重和内容陈旧。于是</w:t>
      </w:r>
      <w:r>
        <w:rPr>
          <w:rFonts w:hint="eastAsia"/>
        </w:rPr>
        <w:t>，</w:t>
      </w:r>
      <w:r>
        <w:rPr>
          <w:rFonts w:hint="eastAsia"/>
        </w:rPr>
        <w:t>教师同时</w:t>
      </w:r>
      <w:r>
        <w:rPr>
          <w:rFonts w:hint="eastAsia"/>
        </w:rPr>
        <w:t>，</w:t>
      </w:r>
      <w:r>
        <w:rPr>
          <w:rFonts w:hint="eastAsia"/>
        </w:rPr>
        <w:t>根据近期主题《美丽的春天》的目标有目的地投放</w:t>
      </w:r>
      <w:proofErr w:type="gramStart"/>
      <w:r>
        <w:rPr>
          <w:rFonts w:hint="eastAsia"/>
        </w:rPr>
        <w:t>相一些</w:t>
      </w:r>
      <w:proofErr w:type="gramEnd"/>
      <w:r>
        <w:rPr>
          <w:rFonts w:hint="eastAsia"/>
        </w:rPr>
        <w:t>花草、动物图片或实物</w:t>
      </w:r>
      <w:r>
        <w:rPr>
          <w:rFonts w:hint="eastAsia"/>
        </w:rPr>
        <w:t>，</w:t>
      </w:r>
      <w:r>
        <w:rPr>
          <w:rFonts w:hint="eastAsia"/>
        </w:rPr>
        <w:t>并动员幼儿把家里的新图书带到幼儿园一起分享</w:t>
      </w:r>
      <w:r>
        <w:rPr>
          <w:rFonts w:hint="eastAsia"/>
        </w:rPr>
        <w:t>，</w:t>
      </w:r>
      <w:r>
        <w:rPr>
          <w:rFonts w:hint="eastAsia"/>
        </w:rPr>
        <w:t>果然</w:t>
      </w:r>
      <w:r>
        <w:rPr>
          <w:rFonts w:hint="eastAsia"/>
        </w:rPr>
        <w:t>，</w:t>
      </w:r>
      <w:r>
        <w:rPr>
          <w:rFonts w:hint="eastAsia"/>
        </w:rPr>
        <w:t>语言区又恢复了往日的热闹非凡</w:t>
      </w:r>
      <w:r>
        <w:rPr>
          <w:rFonts w:hint="eastAsia"/>
        </w:rPr>
        <w:t>，</w:t>
      </w:r>
      <w:r>
        <w:rPr>
          <w:rFonts w:hint="eastAsia"/>
        </w:rPr>
        <w:t>孩子们相互讲述自己在散步、春游时的发现</w:t>
      </w:r>
      <w:r>
        <w:rPr>
          <w:rFonts w:hint="eastAsia"/>
        </w:rPr>
        <w:t>，</w:t>
      </w:r>
      <w:r>
        <w:rPr>
          <w:rFonts w:hint="eastAsia"/>
        </w:rPr>
        <w:t>介绍自己的新书。</w:t>
      </w:r>
    </w:p>
    <w:p w:rsidR="00DB050E" w:rsidRDefault="00DB050E" w:rsidP="00DB050E">
      <w:pPr>
        <w:spacing w:line="360" w:lineRule="exac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材料的动态性还体现在平行班之间的互动上</w:t>
      </w:r>
      <w:r>
        <w:rPr>
          <w:rFonts w:hint="eastAsia"/>
        </w:rPr>
        <w:t>，</w:t>
      </w:r>
      <w:r>
        <w:rPr>
          <w:rFonts w:hint="eastAsia"/>
        </w:rPr>
        <w:t>各班教师应及时沟通、交流幼儿区域活动的情况</w:t>
      </w:r>
      <w:r>
        <w:rPr>
          <w:rFonts w:hint="eastAsia"/>
        </w:rPr>
        <w:t>，</w:t>
      </w:r>
      <w:r>
        <w:rPr>
          <w:rFonts w:hint="eastAsia"/>
        </w:rPr>
        <w:t>做到材料的互补</w:t>
      </w:r>
      <w:r>
        <w:rPr>
          <w:rFonts w:hint="eastAsia"/>
        </w:rPr>
        <w:t>，</w:t>
      </w:r>
      <w:r>
        <w:rPr>
          <w:rFonts w:hint="eastAsia"/>
        </w:rPr>
        <w:t>资源共享</w:t>
      </w:r>
      <w:r>
        <w:rPr>
          <w:rFonts w:hint="eastAsia"/>
        </w:rPr>
        <w:t>，</w:t>
      </w:r>
      <w:r>
        <w:rPr>
          <w:rFonts w:hint="eastAsia"/>
        </w:rPr>
        <w:t>让材料真正地为活动提供服务。</w:t>
      </w:r>
    </w:p>
    <w:p w:rsidR="00DB050E" w:rsidRDefault="00DB050E" w:rsidP="00DB050E">
      <w:pPr>
        <w:spacing w:line="360" w:lineRule="exac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四、材料的利用需要教师的沟通和替代。</w:t>
      </w:r>
    </w:p>
    <w:p w:rsidR="00DB050E" w:rsidRDefault="00DB050E" w:rsidP="00DB050E">
      <w:pPr>
        <w:spacing w:line="360" w:lineRule="exac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幼儿越小</w:t>
      </w:r>
      <w:r>
        <w:rPr>
          <w:rFonts w:hint="eastAsia"/>
        </w:rPr>
        <w:t>，</w:t>
      </w:r>
      <w:r>
        <w:rPr>
          <w:rFonts w:hint="eastAsia"/>
        </w:rPr>
        <w:t>越是对动作本身感兴趣</w:t>
      </w:r>
      <w:r>
        <w:rPr>
          <w:rFonts w:hint="eastAsia"/>
        </w:rPr>
        <w:t>，</w:t>
      </w:r>
      <w:r>
        <w:rPr>
          <w:rFonts w:hint="eastAsia"/>
        </w:rPr>
        <w:t>需要教师与其不断地简单对话</w:t>
      </w:r>
      <w:r>
        <w:rPr>
          <w:rFonts w:hint="eastAsia"/>
        </w:rPr>
        <w:t>，</w:t>
      </w:r>
      <w:r>
        <w:rPr>
          <w:rFonts w:hint="eastAsia"/>
        </w:rPr>
        <w:t>了解幼儿发展的可能</w:t>
      </w:r>
      <w:r>
        <w:rPr>
          <w:rFonts w:hint="eastAsia"/>
        </w:rPr>
        <w:t>，</w:t>
      </w:r>
      <w:r>
        <w:rPr>
          <w:rFonts w:hint="eastAsia"/>
        </w:rPr>
        <w:t>并及时调整、变化材料促其发展。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天宇</w:t>
      </w:r>
      <w:proofErr w:type="gramStart"/>
      <w:r>
        <w:rPr>
          <w:rFonts w:hint="eastAsia"/>
        </w:rPr>
        <w:t>宇</w:t>
      </w:r>
      <w:proofErr w:type="gramEnd"/>
      <w:r>
        <w:rPr>
          <w:rFonts w:hint="eastAsia"/>
        </w:rPr>
        <w:t>小朋友拿着一个塑料袋</w:t>
      </w:r>
      <w:r>
        <w:rPr>
          <w:rFonts w:hint="eastAsia"/>
        </w:rPr>
        <w:t>，</w:t>
      </w:r>
      <w:r>
        <w:rPr>
          <w:rFonts w:hint="eastAsia"/>
        </w:rPr>
        <w:t>不断地往里放、取水果、蔬菜。我过去问他</w:t>
      </w:r>
      <w:r>
        <w:rPr>
          <w:rFonts w:hint="eastAsia"/>
        </w:rPr>
        <w:t>:</w:t>
      </w:r>
      <w:r>
        <w:rPr>
          <w:rFonts w:hint="eastAsia"/>
        </w:rPr>
        <w:t>“你在干什么</w:t>
      </w:r>
      <w:r>
        <w:rPr>
          <w:rFonts w:hint="eastAsia"/>
        </w:rPr>
        <w:t>?</w:t>
      </w:r>
      <w:r>
        <w:rPr>
          <w:rFonts w:hint="eastAsia"/>
        </w:rPr>
        <w:t>”他想了一</w:t>
      </w:r>
      <w:r>
        <w:rPr>
          <w:rFonts w:hint="eastAsia"/>
        </w:rPr>
        <w:t xml:space="preserve"> </w:t>
      </w:r>
      <w:r>
        <w:rPr>
          <w:rFonts w:hint="eastAsia"/>
        </w:rPr>
        <w:t>会儿说</w:t>
      </w:r>
      <w:r>
        <w:rPr>
          <w:rFonts w:hint="eastAsia"/>
        </w:rPr>
        <w:t>:</w:t>
      </w:r>
      <w:r>
        <w:rPr>
          <w:rFonts w:hint="eastAsia"/>
        </w:rPr>
        <w:t>“我在买菜。”为了鼓励幼儿想象、模仿</w:t>
      </w:r>
      <w:r>
        <w:rPr>
          <w:rFonts w:hint="eastAsia"/>
        </w:rPr>
        <w:t>，</w:t>
      </w:r>
      <w:r>
        <w:rPr>
          <w:rFonts w:hint="eastAsia"/>
        </w:rPr>
        <w:t>我又准备了几个小篮子。小朋友们游戏时</w:t>
      </w:r>
      <w:r>
        <w:rPr>
          <w:rFonts w:hint="eastAsia"/>
        </w:rPr>
        <w:t>，</w:t>
      </w:r>
      <w:r>
        <w:rPr>
          <w:rFonts w:hint="eastAsia"/>
        </w:rPr>
        <w:t>有的往篮子里装面包</w:t>
      </w:r>
      <w:r>
        <w:rPr>
          <w:rFonts w:hint="eastAsia"/>
        </w:rPr>
        <w:t>，</w:t>
      </w:r>
      <w:r>
        <w:rPr>
          <w:rFonts w:hint="eastAsia"/>
        </w:rPr>
        <w:t>有的往篮子里装衣服</w:t>
      </w:r>
      <w:r>
        <w:rPr>
          <w:rFonts w:hint="eastAsia"/>
        </w:rPr>
        <w:t>，</w:t>
      </w:r>
      <w:r>
        <w:rPr>
          <w:rFonts w:hint="eastAsia"/>
        </w:rPr>
        <w:t>嘴里还不停地叨叨</w:t>
      </w:r>
      <w:r>
        <w:rPr>
          <w:rFonts w:hint="eastAsia"/>
        </w:rPr>
        <w:t>:</w:t>
      </w:r>
      <w:r>
        <w:rPr>
          <w:rFonts w:hint="eastAsia"/>
        </w:rPr>
        <w:t>“我给娃娃买吃的”</w:t>
      </w:r>
      <w:r>
        <w:rPr>
          <w:rFonts w:hint="eastAsia"/>
        </w:rPr>
        <w:t>，</w:t>
      </w:r>
      <w:r>
        <w:rPr>
          <w:rFonts w:hint="eastAsia"/>
        </w:rPr>
        <w:t>“我给娃娃买衣服”。变化的材料</w:t>
      </w:r>
      <w:r>
        <w:rPr>
          <w:rFonts w:hint="eastAsia"/>
        </w:rPr>
        <w:t>，</w:t>
      </w:r>
      <w:r>
        <w:rPr>
          <w:rFonts w:hint="eastAsia"/>
        </w:rPr>
        <w:t>使幼儿从单纯的对动作感兴趣</w:t>
      </w:r>
      <w:r>
        <w:rPr>
          <w:rFonts w:hint="eastAsia"/>
        </w:rPr>
        <w:t>，</w:t>
      </w:r>
      <w:r>
        <w:rPr>
          <w:rFonts w:hint="eastAsia"/>
        </w:rPr>
        <w:t>引发了想象活动的参加</w:t>
      </w:r>
      <w:r>
        <w:rPr>
          <w:rFonts w:hint="eastAsia"/>
        </w:rPr>
        <w:t>，</w:t>
      </w:r>
      <w:r>
        <w:rPr>
          <w:rFonts w:hint="eastAsia"/>
        </w:rPr>
        <w:t>我们心里感到由衷的高兴。</w:t>
      </w:r>
    </w:p>
    <w:p w:rsidR="00DB050E" w:rsidRDefault="00DB050E" w:rsidP="00DB050E">
      <w:pPr>
        <w:spacing w:line="360" w:lineRule="exact"/>
        <w:rPr>
          <w:rFonts w:hint="eastAsia"/>
        </w:rPr>
      </w:pPr>
      <w:r>
        <w:rPr>
          <w:rFonts w:hint="eastAsia"/>
        </w:rPr>
        <w:t xml:space="preserve">    </w:t>
      </w:r>
      <w:r>
        <w:rPr>
          <w:rFonts w:hint="eastAsia"/>
        </w:rPr>
        <w:t>小班幼儿能力有限</w:t>
      </w:r>
      <w:r>
        <w:rPr>
          <w:rFonts w:hint="eastAsia"/>
        </w:rPr>
        <w:t>，</w:t>
      </w:r>
      <w:r>
        <w:rPr>
          <w:rFonts w:hint="eastAsia"/>
        </w:rPr>
        <w:t>教师不可能引导他们自己去解决游戏中出现的问题</w:t>
      </w:r>
      <w:r>
        <w:rPr>
          <w:rFonts w:hint="eastAsia"/>
        </w:rPr>
        <w:t>，</w:t>
      </w:r>
      <w:r>
        <w:rPr>
          <w:rFonts w:hint="eastAsia"/>
        </w:rPr>
        <w:t>需要立刻置身于游戏之中</w:t>
      </w:r>
      <w:r>
        <w:rPr>
          <w:rFonts w:hint="eastAsia"/>
        </w:rPr>
        <w:t>，</w:t>
      </w:r>
      <w:r>
        <w:rPr>
          <w:rFonts w:hint="eastAsia"/>
        </w:rPr>
        <w:t>采取“紧急”措施</w:t>
      </w:r>
      <w:r>
        <w:rPr>
          <w:rFonts w:hint="eastAsia"/>
        </w:rPr>
        <w:t>，</w:t>
      </w:r>
      <w:r>
        <w:rPr>
          <w:rFonts w:hint="eastAsia"/>
        </w:rPr>
        <w:t>帮助他们解决问题。有一天</w:t>
      </w:r>
      <w:r>
        <w:rPr>
          <w:rFonts w:hint="eastAsia"/>
        </w:rPr>
        <w:t>，</w:t>
      </w:r>
      <w:r>
        <w:rPr>
          <w:rFonts w:hint="eastAsia"/>
        </w:rPr>
        <w:t>婷婷和</w:t>
      </w:r>
      <w:proofErr w:type="gramStart"/>
      <w:r>
        <w:rPr>
          <w:rFonts w:hint="eastAsia"/>
        </w:rPr>
        <w:t>涵涵</w:t>
      </w:r>
      <w:proofErr w:type="gramEnd"/>
      <w:r>
        <w:rPr>
          <w:rFonts w:hint="eastAsia"/>
        </w:rPr>
        <w:t>两个小朋友玩“娃娃家”</w:t>
      </w:r>
      <w:r>
        <w:rPr>
          <w:rFonts w:hint="eastAsia"/>
        </w:rPr>
        <w:t>，</w:t>
      </w:r>
      <w:r>
        <w:rPr>
          <w:rFonts w:hint="eastAsia"/>
        </w:rPr>
        <w:t>这时“娃娃”病了</w:t>
      </w:r>
      <w:r>
        <w:rPr>
          <w:rFonts w:hint="eastAsia"/>
        </w:rPr>
        <w:t>，</w:t>
      </w:r>
      <w:r>
        <w:rPr>
          <w:rFonts w:hint="eastAsia"/>
        </w:rPr>
        <w:t>要马上打车到医院去看病</w:t>
      </w:r>
      <w:r>
        <w:rPr>
          <w:rFonts w:hint="eastAsia"/>
        </w:rPr>
        <w:t>，</w:t>
      </w:r>
      <w:r>
        <w:rPr>
          <w:rFonts w:hint="eastAsia"/>
        </w:rPr>
        <w:t>可是没有“车”</w:t>
      </w:r>
      <w:r>
        <w:rPr>
          <w:rFonts w:hint="eastAsia"/>
        </w:rPr>
        <w:t>，</w:t>
      </w:r>
      <w:r>
        <w:rPr>
          <w:rFonts w:hint="eastAsia"/>
        </w:rPr>
        <w:t>急得婷婷直叫</w:t>
      </w:r>
      <w:r>
        <w:rPr>
          <w:rFonts w:hint="eastAsia"/>
        </w:rPr>
        <w:t>:</w:t>
      </w:r>
      <w:r>
        <w:rPr>
          <w:rFonts w:hint="eastAsia"/>
        </w:rPr>
        <w:t>“老师</w:t>
      </w:r>
      <w:r>
        <w:rPr>
          <w:rFonts w:hint="eastAsia"/>
        </w:rPr>
        <w:t>，</w:t>
      </w:r>
      <w:r>
        <w:rPr>
          <w:rFonts w:hint="eastAsia"/>
        </w:rPr>
        <w:t>怎么办</w:t>
      </w:r>
      <w:r>
        <w:rPr>
          <w:rFonts w:hint="eastAsia"/>
        </w:rPr>
        <w:t>?</w:t>
      </w:r>
      <w:r>
        <w:rPr>
          <w:rFonts w:hint="eastAsia"/>
        </w:rPr>
        <w:t>”这时</w:t>
      </w:r>
      <w:r>
        <w:rPr>
          <w:rFonts w:hint="eastAsia"/>
        </w:rPr>
        <w:t>，</w:t>
      </w:r>
      <w:r>
        <w:rPr>
          <w:rFonts w:hint="eastAsia"/>
        </w:rPr>
        <w:t>我马上拿来几个能拼插的玩具赶制一辆“小车”</w:t>
      </w:r>
      <w:r>
        <w:rPr>
          <w:rFonts w:hint="eastAsia"/>
        </w:rPr>
        <w:t>，</w:t>
      </w:r>
      <w:r>
        <w:rPr>
          <w:rFonts w:hint="eastAsia"/>
        </w:rPr>
        <w:t>系上一根绳子</w:t>
      </w:r>
      <w:r>
        <w:rPr>
          <w:rFonts w:hint="eastAsia"/>
        </w:rPr>
        <w:t>，</w:t>
      </w:r>
      <w:r>
        <w:rPr>
          <w:rFonts w:hint="eastAsia"/>
        </w:rPr>
        <w:t>婷婷拉着小车把娃娃送到了“医院”。还有一次</w:t>
      </w:r>
      <w:r>
        <w:rPr>
          <w:rFonts w:hint="eastAsia"/>
        </w:rPr>
        <w:t>，</w:t>
      </w:r>
      <w:r>
        <w:rPr>
          <w:rFonts w:hint="eastAsia"/>
        </w:rPr>
        <w:t>小朋友都在玩炊具</w:t>
      </w:r>
      <w:r>
        <w:rPr>
          <w:rFonts w:hint="eastAsia"/>
        </w:rPr>
        <w:t>，</w:t>
      </w:r>
      <w:r>
        <w:rPr>
          <w:rFonts w:hint="eastAsia"/>
        </w:rPr>
        <w:t>佳佳小朋友对我说</w:t>
      </w:r>
      <w:r>
        <w:rPr>
          <w:rFonts w:hint="eastAsia"/>
        </w:rPr>
        <w:t>:</w:t>
      </w:r>
      <w:r>
        <w:rPr>
          <w:rFonts w:hint="eastAsia"/>
        </w:rPr>
        <w:t>“老师</w:t>
      </w:r>
      <w:r>
        <w:rPr>
          <w:rFonts w:hint="eastAsia"/>
        </w:rPr>
        <w:t>，</w:t>
      </w:r>
      <w:r>
        <w:rPr>
          <w:rFonts w:hint="eastAsia"/>
        </w:rPr>
        <w:t>我要洗洗盘子</w:t>
      </w:r>
      <w:r>
        <w:rPr>
          <w:rFonts w:hint="eastAsia"/>
        </w:rPr>
        <w:t>，</w:t>
      </w:r>
      <w:r>
        <w:rPr>
          <w:rFonts w:hint="eastAsia"/>
        </w:rPr>
        <w:t>帮我挤点洗涤灵好吗</w:t>
      </w:r>
      <w:r>
        <w:rPr>
          <w:rFonts w:hint="eastAsia"/>
        </w:rPr>
        <w:t>?</w:t>
      </w:r>
      <w:r>
        <w:rPr>
          <w:rFonts w:hint="eastAsia"/>
        </w:rPr>
        <w:t>”当时班上没有可代替的比较形象的洗涤灵瓶子。我灵机一动</w:t>
      </w:r>
      <w:r>
        <w:rPr>
          <w:rFonts w:hint="eastAsia"/>
        </w:rPr>
        <w:t>，</w:t>
      </w:r>
      <w:r>
        <w:rPr>
          <w:rFonts w:hint="eastAsia"/>
        </w:rPr>
        <w:t>到柜子里拿来班上搞卫生的洗涤灵瓶子</w:t>
      </w:r>
      <w:r>
        <w:rPr>
          <w:rFonts w:hint="eastAsia"/>
        </w:rPr>
        <w:t>，</w:t>
      </w:r>
      <w:r>
        <w:rPr>
          <w:rFonts w:hint="eastAsia"/>
        </w:rPr>
        <w:t>假装挤了一下</w:t>
      </w:r>
      <w:r>
        <w:rPr>
          <w:rFonts w:hint="eastAsia"/>
        </w:rPr>
        <w:t>，</w:t>
      </w:r>
      <w:r>
        <w:rPr>
          <w:rFonts w:hint="eastAsia"/>
        </w:rPr>
        <w:t>佳佳认真地刷起来。看着孩子们满意的神态</w:t>
      </w:r>
      <w:r>
        <w:rPr>
          <w:rFonts w:hint="eastAsia"/>
        </w:rPr>
        <w:t>，</w:t>
      </w:r>
      <w:r>
        <w:rPr>
          <w:rFonts w:hint="eastAsia"/>
        </w:rPr>
        <w:t>我想</w:t>
      </w:r>
      <w:r>
        <w:rPr>
          <w:rFonts w:hint="eastAsia"/>
        </w:rPr>
        <w:t>，</w:t>
      </w:r>
      <w:r>
        <w:rPr>
          <w:rFonts w:hint="eastAsia"/>
        </w:rPr>
        <w:t>如果不能及时找到替代的游戏材料</w:t>
      </w:r>
      <w:r>
        <w:rPr>
          <w:rFonts w:hint="eastAsia"/>
        </w:rPr>
        <w:t>，</w:t>
      </w:r>
      <w:r>
        <w:rPr>
          <w:rFonts w:hint="eastAsia"/>
        </w:rPr>
        <w:t>人们的想象就会中断</w:t>
      </w:r>
      <w:r>
        <w:rPr>
          <w:rFonts w:hint="eastAsia"/>
        </w:rPr>
        <w:t>，</w:t>
      </w:r>
      <w:r>
        <w:rPr>
          <w:rFonts w:hint="eastAsia"/>
        </w:rPr>
        <w:t>兴趣就会转移</w:t>
      </w:r>
      <w:r>
        <w:rPr>
          <w:rFonts w:hint="eastAsia"/>
        </w:rPr>
        <w:t>，</w:t>
      </w:r>
      <w:r>
        <w:rPr>
          <w:rFonts w:hint="eastAsia"/>
        </w:rPr>
        <w:t>甚至会终止他们的游戏。由此可见</w:t>
      </w:r>
      <w:r>
        <w:rPr>
          <w:rFonts w:hint="eastAsia"/>
        </w:rPr>
        <w:t>，</w:t>
      </w:r>
      <w:r>
        <w:rPr>
          <w:rFonts w:hint="eastAsia"/>
        </w:rPr>
        <w:t>教师应在与幼儿的共同游戏中</w:t>
      </w:r>
      <w:r>
        <w:rPr>
          <w:rFonts w:hint="eastAsia"/>
        </w:rPr>
        <w:t>，</w:t>
      </w:r>
      <w:r>
        <w:rPr>
          <w:rFonts w:hint="eastAsia"/>
        </w:rPr>
        <w:t>注意观察了解幼儿的兴趣与需要</w:t>
      </w:r>
      <w:r>
        <w:rPr>
          <w:rFonts w:hint="eastAsia"/>
        </w:rPr>
        <w:t>，</w:t>
      </w:r>
      <w:r>
        <w:rPr>
          <w:rFonts w:hint="eastAsia"/>
        </w:rPr>
        <w:t>不断丰富、调整游戏环境与游戏材料</w:t>
      </w:r>
      <w:r>
        <w:rPr>
          <w:rFonts w:hint="eastAsia"/>
        </w:rPr>
        <w:t>，</w:t>
      </w:r>
      <w:r>
        <w:rPr>
          <w:rFonts w:hint="eastAsia"/>
        </w:rPr>
        <w:t>才有利于幼儿在游戏中获得长足的发展。</w:t>
      </w:r>
    </w:p>
    <w:p w:rsidR="007176EA" w:rsidRDefault="00DB050E" w:rsidP="00DB050E">
      <w:pPr>
        <w:spacing w:line="360" w:lineRule="exact"/>
      </w:pPr>
      <w:r>
        <w:rPr>
          <w:rFonts w:hint="eastAsia"/>
        </w:rPr>
        <w:t xml:space="preserve">    </w:t>
      </w:r>
      <w:r>
        <w:rPr>
          <w:rFonts w:hint="eastAsia"/>
        </w:rPr>
        <w:t>以上是本人对于小班区域活动中材料投放的一点认识和简单看法</w:t>
      </w:r>
      <w:r>
        <w:rPr>
          <w:rFonts w:hint="eastAsia"/>
        </w:rPr>
        <w:t>，</w:t>
      </w:r>
      <w:r>
        <w:rPr>
          <w:rFonts w:hint="eastAsia"/>
        </w:rPr>
        <w:t>还有很多值得大家探讨和研究的问题</w:t>
      </w:r>
      <w:r>
        <w:rPr>
          <w:rFonts w:hint="eastAsia"/>
        </w:rPr>
        <w:t>，</w:t>
      </w:r>
      <w:r>
        <w:rPr>
          <w:rFonts w:hint="eastAsia"/>
        </w:rPr>
        <w:t>有待大家在实践中不断挖掘和讨论</w:t>
      </w:r>
      <w:r>
        <w:rPr>
          <w:rFonts w:hint="eastAsia"/>
        </w:rPr>
        <w:t>，</w:t>
      </w:r>
      <w:r>
        <w:rPr>
          <w:rFonts w:hint="eastAsia"/>
        </w:rPr>
        <w:t>以促进幼儿园教育教学质量的全面提高</w:t>
      </w:r>
      <w:r>
        <w:rPr>
          <w:rFonts w:hint="eastAsia"/>
        </w:rPr>
        <w:t>，</w:t>
      </w:r>
      <w:r>
        <w:rPr>
          <w:rFonts w:hint="eastAsia"/>
        </w:rPr>
        <w:t>最终达到促进幼儿全面发展的目的</w:t>
      </w:r>
      <w:r>
        <w:rPr>
          <w:rFonts w:hint="eastAsia"/>
        </w:rPr>
        <w:t>，</w:t>
      </w:r>
      <w:r>
        <w:rPr>
          <w:rFonts w:hint="eastAsia"/>
        </w:rPr>
        <w:t>将是我们不懈的追求。</w:t>
      </w:r>
    </w:p>
    <w:sectPr w:rsidR="007176EA" w:rsidSect="00DB050E">
      <w:pgSz w:w="11906" w:h="16838"/>
      <w:pgMar w:top="1134" w:right="1134" w:bottom="1021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B050E"/>
    <w:rsid w:val="007176EA"/>
    <w:rsid w:val="009F6E26"/>
    <w:rsid w:val="00DB05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76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437</Words>
  <Characters>2497</Characters>
  <Application>Microsoft Office Word</Application>
  <DocSecurity>0</DocSecurity>
  <Lines>20</Lines>
  <Paragraphs>5</Paragraphs>
  <ScaleCrop>false</ScaleCrop>
  <Company/>
  <LinksUpToDate>false</LinksUpToDate>
  <CharactersWithSpaces>2929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wxl</dc:creator>
  <cp:lastModifiedBy>wxl</cp:lastModifiedBy>
  <cp:revision>1</cp:revision>
  <dcterms:created xsi:type="dcterms:W3CDTF">2017-01-02T11:45:00Z</dcterms:created>
  <dcterms:modified xsi:type="dcterms:W3CDTF">2017-01-02T11:56:00Z</dcterms:modified>
</cp:coreProperties>
</file>