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有趣的赛车跑道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周泓烨和秦怀斌小朋友，早晨入园比较早，他们选择了自己喜欢的区域---建构区。拿起积木，开始为他们的赛车建构跑道。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2922905</wp:posOffset>
            </wp:positionH>
            <wp:positionV relativeFrom="page">
              <wp:posOffset>2175510</wp:posOffset>
            </wp:positionV>
            <wp:extent cx="2706370" cy="2030095"/>
            <wp:effectExtent l="0" t="0" r="17780" b="8255"/>
            <wp:wrapNone/>
            <wp:docPr id="3" name="图片 3" descr="IMG_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2200275</wp:posOffset>
            </wp:positionV>
            <wp:extent cx="2648585" cy="1986915"/>
            <wp:effectExtent l="0" t="0" r="18415" b="13335"/>
            <wp:wrapNone/>
            <wp:docPr id="1" name="图片 1" descr="IMG_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首先周泓烨先拿了几个旺仔牛奶罐垫在了一个扁长的积木下面。然后他又拿了几块方形积木，用一个一个拼接叠加的方法，做成了一个斜坡。在斜坡的旁边又放了方形的积木，小汽车可以沿着“跑道”右拐。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3067050</wp:posOffset>
            </wp:positionH>
            <wp:positionV relativeFrom="page">
              <wp:posOffset>5053965</wp:posOffset>
            </wp:positionV>
            <wp:extent cx="2729865" cy="2047875"/>
            <wp:effectExtent l="0" t="0" r="13335" b="9525"/>
            <wp:wrapNone/>
            <wp:docPr id="5" name="图片 5" descr="IMG_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5061585</wp:posOffset>
            </wp:positionV>
            <wp:extent cx="2692400" cy="2019935"/>
            <wp:effectExtent l="0" t="0" r="12700" b="18415"/>
            <wp:wrapNone/>
            <wp:docPr id="4" name="图片 4" descr="IMG_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拼完以后，他拿着小汽车沿着自己搭的斜坡跑道试着开了一下。然后秦怀斌也拿了好几块方形积木，和周泓烨合作将跑道又接的更长了些，还将跑道接到刚刚立体的跑道下面穿过去。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26670</wp:posOffset>
            </wp:positionV>
            <wp:extent cx="2714625" cy="2036445"/>
            <wp:effectExtent l="0" t="0" r="9525" b="1905"/>
            <wp:wrapNone/>
            <wp:docPr id="7" name="图片 7" descr="IMG_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70485</wp:posOffset>
            </wp:positionV>
            <wp:extent cx="2679065" cy="2009140"/>
            <wp:effectExtent l="0" t="0" r="6985" b="10160"/>
            <wp:wrapNone/>
            <wp:docPr id="6" name="图片 6" descr="IMG_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后，他还用了一块正方体的积木放在了跑道的尽头。周泓烨小朋友拿了一块一面有红色的积木放在了跑道上。手又开始推动着他的小车，到红色积木前时，他的手停下了，大概等了5秒后，他将积木转了没有颜色的一面，又开始推动着他的小车继续往前走。到正方体积木前，小车又停下。旁边的秦怀斌在旁边看着他将车开完停下，两人在耳边说着什么。不一会儿，他们就在原来的路边上又接上了几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识别：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开始，是周泓烨小朋友先开始搭赛车跑道，后来他的举动吸引了旁边的小朋友秦怀斌。他们两个小朋友有商有量，合作默契地建构了一个赛车跑道。在这个过程中，周泓烨小朋友能够建构一段跑道，然后让自己的小车试跑一下，再对他的跑道进行改进和添加。他能够自己分析自己建构的东西还缺少什么，该如何改进。小朋友结合自己的生活经验，用了一块一面带有红色的积木放在跑道上充当红绿灯。积木在红色的一面时，汽车停下，幼儿有了“红灯停，绿灯行”的意识。他又用了一块正方体的积木作为“终点”，当汽车行驶到正方体前就停下。停下后和秦怀斌小朋友商量了一下，好像觉得跑道少了些什么，于是他们便又拿了些积木，在路边拼上建构成了“分岔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回应：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请秦怀斌和周泓烨小朋友和小朋友一起分享一下他们建构的过程，中间遇到了什么问题，他们是怎么解决的，又给跑道添加了什么。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请小朋友说一说下一次想怎么建构，用什么建构。教师可以根据孩子的需要，丰富区域的材料，满足孩子的需求。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134" w:right="1134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胖丫儿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10DA"/>
    <w:multiLevelType w:val="singleLevel"/>
    <w:tmpl w:val="581210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50149"/>
    <w:rsid w:val="428B02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</dc:creator>
  <cp:lastModifiedBy>hs</cp:lastModifiedBy>
  <dcterms:modified xsi:type="dcterms:W3CDTF">2016-10-28T13:25:54Z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