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94" w:rsidRPr="001B2D94" w:rsidRDefault="009D0188" w:rsidP="000B2F07">
      <w:pPr>
        <w:spacing w:line="44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中</w:t>
      </w:r>
      <w:r w:rsidR="002255F7">
        <w:rPr>
          <w:rFonts w:ascii="黑体" w:eastAsia="黑体" w:hAnsi="黑体" w:hint="eastAsia"/>
          <w:b/>
          <w:sz w:val="32"/>
          <w:szCs w:val="32"/>
        </w:rPr>
        <w:t>八</w:t>
      </w:r>
      <w:r w:rsidR="00942F4B">
        <w:rPr>
          <w:rFonts w:ascii="黑体" w:eastAsia="黑体" w:hAnsi="黑体" w:hint="eastAsia"/>
          <w:b/>
          <w:sz w:val="32"/>
          <w:szCs w:val="32"/>
        </w:rPr>
        <w:t>课题</w:t>
      </w:r>
      <w:r w:rsidR="001B2D94" w:rsidRPr="001B2D94">
        <w:rPr>
          <w:rFonts w:ascii="黑体" w:eastAsia="黑体" w:hAnsi="黑体" w:hint="eastAsia"/>
          <w:b/>
          <w:sz w:val="32"/>
          <w:szCs w:val="32"/>
        </w:rPr>
        <w:t>总结</w:t>
      </w:r>
    </w:p>
    <w:p w:rsidR="001B2D94" w:rsidRPr="00A04D5F" w:rsidRDefault="001B2D94" w:rsidP="004A16AC">
      <w:pPr>
        <w:spacing w:line="400" w:lineRule="exact"/>
        <w:rPr>
          <w:rFonts w:asciiTheme="minorEastAsia" w:hAnsiTheme="minorEastAsia"/>
          <w:b/>
          <w:szCs w:val="21"/>
        </w:rPr>
      </w:pPr>
      <w:r w:rsidRPr="00A04D5F">
        <w:rPr>
          <w:rFonts w:asciiTheme="minorEastAsia" w:hAnsiTheme="minorEastAsia" w:hint="eastAsia"/>
          <w:b/>
          <w:szCs w:val="21"/>
        </w:rPr>
        <w:t>一、研究情况分析：</w:t>
      </w:r>
    </w:p>
    <w:p w:rsidR="001B2D94" w:rsidRDefault="004B05E8" w:rsidP="004A16AC">
      <w:pPr>
        <w:spacing w:line="40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本学期共</w:t>
      </w:r>
      <w:r w:rsidR="004A16AC">
        <w:rPr>
          <w:rFonts w:asciiTheme="minorEastAsia" w:hAnsiTheme="minorEastAsia" w:hint="eastAsia"/>
        </w:rPr>
        <w:t>开展了</w:t>
      </w:r>
      <w:r w:rsidR="002255F7">
        <w:rPr>
          <w:rFonts w:asciiTheme="minorEastAsia" w:hAnsiTheme="minorEastAsia" w:hint="eastAsia"/>
        </w:rPr>
        <w:t>两</w:t>
      </w:r>
      <w:r w:rsidR="001B2D94" w:rsidRPr="004B05E8">
        <w:rPr>
          <w:rFonts w:asciiTheme="minorEastAsia" w:hAnsiTheme="minorEastAsia" w:hint="eastAsia"/>
        </w:rPr>
        <w:t>个</w:t>
      </w:r>
      <w:r w:rsidR="004A16AC">
        <w:rPr>
          <w:rFonts w:asciiTheme="minorEastAsia" w:hAnsiTheme="minorEastAsia" w:hint="eastAsia"/>
        </w:rPr>
        <w:t>大的</w:t>
      </w:r>
      <w:r w:rsidR="001B2D94" w:rsidRPr="004B05E8">
        <w:rPr>
          <w:rFonts w:asciiTheme="minorEastAsia" w:hAnsiTheme="minorEastAsia" w:hint="eastAsia"/>
        </w:rPr>
        <w:t>主题</w:t>
      </w:r>
      <w:r>
        <w:rPr>
          <w:rFonts w:asciiTheme="minorEastAsia" w:hAnsiTheme="minorEastAsia" w:hint="eastAsia"/>
        </w:rPr>
        <w:t>，</w:t>
      </w:r>
      <w:r w:rsidR="002255F7">
        <w:rPr>
          <w:rFonts w:asciiTheme="minorEastAsia" w:hAnsiTheme="minorEastAsia" w:hint="eastAsia"/>
        </w:rPr>
        <w:t>分别是纸主题和水主题</w:t>
      </w:r>
      <w:r w:rsidR="001B2D94" w:rsidRPr="004B05E8">
        <w:rPr>
          <w:rFonts w:asciiTheme="minorEastAsia" w:hAnsiTheme="minorEastAsia" w:hint="eastAsia"/>
        </w:rPr>
        <w:t>，主题</w:t>
      </w:r>
      <w:r>
        <w:rPr>
          <w:rFonts w:asciiTheme="minorEastAsia" w:hAnsiTheme="minorEastAsia" w:hint="eastAsia"/>
        </w:rPr>
        <w:t>中的</w:t>
      </w:r>
      <w:r w:rsidR="001B2D94" w:rsidRPr="004B05E8">
        <w:rPr>
          <w:rFonts w:asciiTheme="minorEastAsia" w:hAnsiTheme="minorEastAsia" w:hint="eastAsia"/>
        </w:rPr>
        <w:t>课程</w:t>
      </w:r>
      <w:r w:rsidR="004A16AC">
        <w:rPr>
          <w:rFonts w:asciiTheme="minorEastAsia" w:hAnsiTheme="minorEastAsia" w:hint="eastAsia"/>
        </w:rPr>
        <w:t>比较丰富，能够</w:t>
      </w:r>
      <w:r w:rsidR="001B2D94" w:rsidRPr="004B05E8">
        <w:rPr>
          <w:rFonts w:asciiTheme="minorEastAsia" w:hAnsiTheme="minorEastAsia" w:hint="eastAsia"/>
        </w:rPr>
        <w:t>根据课题计划有序</w:t>
      </w:r>
      <w:r>
        <w:rPr>
          <w:rFonts w:asciiTheme="minorEastAsia" w:hAnsiTheme="minorEastAsia" w:hint="eastAsia"/>
        </w:rPr>
        <w:t>地</w:t>
      </w:r>
      <w:r w:rsidR="001B2D94" w:rsidRPr="004B05E8">
        <w:rPr>
          <w:rFonts w:asciiTheme="minorEastAsia" w:hAnsiTheme="minorEastAsia" w:hint="eastAsia"/>
        </w:rPr>
        <w:t>开展，课程内容丰富，</w:t>
      </w:r>
      <w:r>
        <w:rPr>
          <w:rFonts w:asciiTheme="minorEastAsia" w:hAnsiTheme="minorEastAsia" w:hint="eastAsia"/>
        </w:rPr>
        <w:t>也</w:t>
      </w:r>
      <w:r w:rsidR="001B2D94" w:rsidRPr="004B05E8">
        <w:rPr>
          <w:rFonts w:asciiTheme="minorEastAsia" w:hAnsiTheme="minorEastAsia" w:hint="eastAsia"/>
        </w:rPr>
        <w:t>具有一定的层次性。</w:t>
      </w:r>
    </w:p>
    <w:p w:rsidR="005E09DB" w:rsidRDefault="005E09DB" w:rsidP="005E09DB">
      <w:pPr>
        <w:spacing w:line="40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在开展水主题的时候，起初我们只是让孩子来观察水，了解水的形态并且先来玩一玩水。玩水的环节我设计了一些课程来支持。如《漂浮的回形针》这一活动，材料很简单，就只有回形针和水，要求是让幼儿不借助任何工具让回形针漂浮在水面上，就是一个简单的游戏，孩子们玩得不亦乐乎。不断地失败，不断的总结经验并梳理出来，最后得出一个结论是回形针必须水平放置，并且要轻轻的，才能够漂浮在水面上。这个游戏不仅有趣，而且很有挑战性，最后也让幼儿了解到了水的表面张力的原理，让幼儿对水有了一个初步的体验。类似这样体验的课程还有《会跳舞的葡萄干》、《不见泡泡的肥皂水》等等。</w:t>
      </w:r>
    </w:p>
    <w:p w:rsidR="005E09DB" w:rsidRDefault="005E09DB" w:rsidP="005E09DB">
      <w:pPr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接下来依据不同的科学原理，我先后投放了布、海绵、硬纸板、泡沫纸、餐巾纸，还有记录表，让幼儿比较这些材料的吸水性并进行排序。</w:t>
      </w:r>
    </w:p>
    <w:p w:rsidR="005E09DB" w:rsidRDefault="005E09DB" w:rsidP="005E09DB">
      <w:pPr>
        <w:spacing w:line="400" w:lineRule="exact"/>
        <w:ind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关于水的科学原理还有《沉与浮》这节活动，我给幼儿准备了积木、易拉罐、乒乓球等材料，还有记录纸，让幼儿通过操作来检验哪些材料会沉下去，哪些材料会浮起来？</w:t>
      </w:r>
    </w:p>
    <w:p w:rsidR="005E09DB" w:rsidRDefault="005E09DB" w:rsidP="005E09DB">
      <w:pPr>
        <w:spacing w:line="40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</w:rPr>
        <w:t>还有《怕水》这节活动，材料准备是一次性塑料杯还有纸，纸搓成纸球之后塞在杯子里，然后把杯子倒扣在水里。</w:t>
      </w:r>
      <w:r>
        <w:rPr>
          <w:rFonts w:ascii="宋体" w:eastAsia="宋体" w:hAnsi="宋体" w:cs="宋体" w:hint="eastAsia"/>
          <w:szCs w:val="21"/>
        </w:rPr>
        <w:t>通过空气阻碍水的进入的原理，让幼儿观察到水杯中的纸不会被打湿的现象，获得更多的经验。</w:t>
      </w:r>
    </w:p>
    <w:p w:rsidR="005E09DB" w:rsidRPr="005E09DB" w:rsidRDefault="005E09DB" w:rsidP="005E09DB">
      <w:pPr>
        <w:spacing w:line="400" w:lineRule="exact"/>
        <w:ind w:firstLine="4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关于水的科学原理还有很多，例如水油分离现象，还有苏打喷泉，就是让幼儿感知醋、水、小苏打在一起会产生奇妙的现象。这些活动的开展都是幼儿的一个亲身体验和一个实践操作的过程，趣味性十足。</w:t>
      </w:r>
    </w:p>
    <w:p w:rsidR="005E09DB" w:rsidRPr="005E09DB" w:rsidRDefault="005E09DB" w:rsidP="005E09DB">
      <w:pPr>
        <w:spacing w:line="4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</w:rPr>
        <w:t xml:space="preserve">    </w:t>
      </w:r>
      <w:r>
        <w:rPr>
          <w:rFonts w:asciiTheme="minorEastAsia" w:hAnsiTheme="minorEastAsia" w:hint="eastAsia"/>
        </w:rPr>
        <w:t>水主题实验开展到现在，孩子们对于水的研究已经上升了一个高度，而不是像以前一样在卫生间里胡乱玩水。在科探区提供的关于水主题的材料，幼儿也能够按照猜想和操作这样的过程来进行探究，已经掌握了一些探究方法。一部分幼儿让爸爸妈妈帮着搜索了一些小实验在家中开展，然后把他的实验过程和结果分享给幼儿园的小朋友听，教室里科学探究的氛围更加浓厚了。</w:t>
      </w:r>
    </w:p>
    <w:p w:rsidR="004A16AC" w:rsidRPr="00A04D5F" w:rsidRDefault="004B05E8" w:rsidP="00855CC4">
      <w:pPr>
        <w:spacing w:line="400" w:lineRule="exact"/>
        <w:rPr>
          <w:rFonts w:ascii="宋体" w:eastAsia="宋体" w:hAnsi="宋体" w:cs="宋体"/>
          <w:b/>
          <w:kern w:val="0"/>
          <w:szCs w:val="21"/>
        </w:rPr>
      </w:pPr>
      <w:r w:rsidRPr="00A04D5F">
        <w:rPr>
          <w:rFonts w:ascii="宋体" w:eastAsia="宋体" w:hAnsi="宋体" w:cs="宋体" w:hint="eastAsia"/>
          <w:b/>
          <w:kern w:val="0"/>
          <w:szCs w:val="21"/>
        </w:rPr>
        <w:t>二、</w:t>
      </w:r>
      <w:r w:rsidR="001B2D94" w:rsidRPr="00A04D5F">
        <w:rPr>
          <w:rFonts w:ascii="宋体" w:eastAsia="宋体" w:hAnsi="宋体" w:cs="宋体" w:hint="eastAsia"/>
          <w:b/>
          <w:kern w:val="0"/>
          <w:szCs w:val="21"/>
        </w:rPr>
        <w:t>研究所得</w:t>
      </w:r>
      <w:r w:rsidR="000B2F07" w:rsidRPr="00A04D5F">
        <w:rPr>
          <w:rFonts w:ascii="宋体" w:eastAsia="宋体" w:hAnsi="宋体" w:cs="宋体" w:hint="eastAsia"/>
          <w:b/>
          <w:kern w:val="0"/>
          <w:szCs w:val="21"/>
        </w:rPr>
        <w:t>所惑</w:t>
      </w:r>
      <w:r w:rsidR="001B2D94" w:rsidRPr="00A04D5F">
        <w:rPr>
          <w:rFonts w:ascii="宋体" w:eastAsia="宋体" w:hAnsi="宋体" w:cs="宋体" w:hint="eastAsia"/>
          <w:b/>
          <w:kern w:val="0"/>
          <w:szCs w:val="21"/>
        </w:rPr>
        <w:t>：</w:t>
      </w:r>
    </w:p>
    <w:p w:rsidR="00855CC4" w:rsidRPr="00855CC4" w:rsidRDefault="001B2D94" w:rsidP="00855CC4">
      <w:pPr>
        <w:spacing w:line="400" w:lineRule="exact"/>
        <w:ind w:firstLineChars="200" w:firstLine="420"/>
        <w:rPr>
          <w:rFonts w:ascii="Calibri" w:eastAsia="宋体" w:hAnsi="Calibri" w:cs="Times New Roman"/>
          <w:color w:val="000000"/>
          <w:szCs w:val="21"/>
        </w:rPr>
      </w:pPr>
      <w:r w:rsidRPr="0034434D">
        <w:rPr>
          <w:rFonts w:ascii="宋体" w:eastAsia="宋体" w:hAnsi="宋体" w:cs="宋体" w:hint="eastAsia"/>
          <w:kern w:val="0"/>
          <w:szCs w:val="21"/>
        </w:rPr>
        <w:t>幼儿分析：</w:t>
      </w:r>
      <w:r w:rsidR="00855CC4">
        <w:rPr>
          <w:rFonts w:ascii="Calibri" w:eastAsia="宋体" w:hAnsi="Calibri" w:cs="Times New Roman" w:hint="eastAsia"/>
          <w:color w:val="000000"/>
          <w:szCs w:val="21"/>
        </w:rPr>
        <w:t>经过中班上学期科学研究活动的开展，我发现本班幼儿对科学探究活动的兴趣日益增强。尤其是在见到神奇的实验现象之后，情绪就更为激动，但此时往往幼儿的操作就比较大条，一些特别细致的、谨慎的实验就无法成功。另外我发现许多幼儿在实验中遇到问题时首先想到的就是求助别人，创造性的解决问题的能力还有待提高。</w:t>
      </w:r>
      <w:r w:rsidR="00855CC4">
        <w:rPr>
          <w:rFonts w:ascii="宋体" w:eastAsia="宋体" w:hAnsi="宋体" w:cs="宋体" w:hint="eastAsia"/>
          <w:kern w:val="0"/>
          <w:szCs w:val="21"/>
        </w:rPr>
        <w:t>在观察实验现象时，部分幼儿开始有意识地注意实验的现象，追求实验的完整性。在交流时也开始注意到讲述出实验的过程，而不仅仅只是一个结果，有自己的一些想法。但还是有部分幼儿不能够很好地倾听别人的想法，喜欢抢嘴。等别人说完之后，自己却不知道作何补充，往往都是和别人说得一样的想法。</w:t>
      </w:r>
    </w:p>
    <w:p w:rsidR="001B2D94" w:rsidRPr="003E1866" w:rsidRDefault="001B2D94" w:rsidP="00855CC4">
      <w:pPr>
        <w:spacing w:line="400" w:lineRule="exact"/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教师分析：经过</w:t>
      </w:r>
      <w:r w:rsidR="000B2F07">
        <w:rPr>
          <w:rFonts w:ascii="宋体" w:eastAsia="宋体" w:hAnsi="宋体" w:cs="宋体" w:hint="eastAsia"/>
          <w:kern w:val="0"/>
          <w:szCs w:val="21"/>
        </w:rPr>
        <w:t>本学期</w:t>
      </w:r>
      <w:r>
        <w:rPr>
          <w:rFonts w:ascii="宋体" w:eastAsia="宋体" w:hAnsi="宋体" w:cs="宋体" w:hint="eastAsia"/>
          <w:kern w:val="0"/>
          <w:szCs w:val="21"/>
        </w:rPr>
        <w:t>的</w:t>
      </w:r>
      <w:r w:rsidRPr="0034434D">
        <w:rPr>
          <w:rFonts w:ascii="宋体" w:eastAsia="宋体" w:hAnsi="宋体" w:cs="宋体" w:hint="eastAsia"/>
          <w:kern w:val="0"/>
          <w:szCs w:val="21"/>
        </w:rPr>
        <w:t>研究，</w:t>
      </w:r>
      <w:r w:rsidR="00F13627">
        <w:rPr>
          <w:rFonts w:ascii="宋体" w:eastAsia="宋体" w:hAnsi="宋体" w:cs="宋体" w:hint="eastAsia"/>
          <w:kern w:val="0"/>
          <w:szCs w:val="21"/>
        </w:rPr>
        <w:t>首先</w:t>
      </w:r>
      <w:r>
        <w:rPr>
          <w:rFonts w:ascii="宋体" w:eastAsia="宋体" w:hAnsi="宋体" w:cs="宋体" w:hint="eastAsia"/>
          <w:kern w:val="0"/>
          <w:szCs w:val="21"/>
        </w:rPr>
        <w:t>教师在</w:t>
      </w:r>
      <w:r w:rsidR="00F13627">
        <w:rPr>
          <w:rFonts w:ascii="宋体" w:eastAsia="宋体" w:hAnsi="宋体" w:cs="宋体" w:hint="eastAsia"/>
          <w:kern w:val="0"/>
          <w:szCs w:val="21"/>
        </w:rPr>
        <w:t>开展科学活动的科学性方面有了极大的提高。不仅表现在内容的选择上，教师会依据指南的要求，结合幼儿的年龄特点来筛选课程，对于难度过大或者过小的课程会进行一定的修改；另外在活动的组织过程中也能够做到科学地引导幼儿，真正是在了解此</w:t>
      </w:r>
      <w:r w:rsidR="00F13627">
        <w:rPr>
          <w:rFonts w:ascii="宋体" w:eastAsia="宋体" w:hAnsi="宋体" w:cs="宋体" w:hint="eastAsia"/>
          <w:kern w:val="0"/>
          <w:szCs w:val="21"/>
        </w:rPr>
        <w:lastRenderedPageBreak/>
        <w:t>活动的科学原理之后来进行实验的，而不是以前连自己都懵懵懂懂，更别提科学地引导孩子去探究；最后在活动之后也能够进行有效地反思，</w:t>
      </w:r>
      <w:r w:rsidR="009D0188">
        <w:rPr>
          <w:rFonts w:ascii="宋体" w:eastAsia="宋体" w:hAnsi="宋体" w:cs="宋体" w:hint="eastAsia"/>
          <w:kern w:val="0"/>
          <w:szCs w:val="21"/>
        </w:rPr>
        <w:t>并在下一次活动避免此类问题的发生。不过</w:t>
      </w:r>
      <w:r>
        <w:rPr>
          <w:rFonts w:ascii="宋体" w:eastAsia="宋体" w:hAnsi="宋体" w:cs="Times New Roman" w:hint="eastAsia"/>
          <w:color w:val="000000"/>
          <w:szCs w:val="21"/>
        </w:rPr>
        <w:t>在研究过程中也存在着一些不足，如：所提供的材料</w:t>
      </w:r>
      <w:r w:rsidR="009D0188">
        <w:rPr>
          <w:rFonts w:ascii="宋体" w:eastAsia="宋体" w:hAnsi="宋体" w:cs="Times New Roman" w:hint="eastAsia"/>
          <w:color w:val="000000"/>
          <w:szCs w:val="21"/>
        </w:rPr>
        <w:t>过于单一</w:t>
      </w:r>
      <w:r>
        <w:rPr>
          <w:rFonts w:ascii="宋体" w:eastAsia="宋体" w:hAnsi="宋体" w:cs="Times New Roman" w:hint="eastAsia"/>
          <w:color w:val="000000"/>
          <w:szCs w:val="21"/>
        </w:rPr>
        <w:t>，</w:t>
      </w:r>
      <w:r w:rsidR="009D0188">
        <w:rPr>
          <w:rFonts w:ascii="宋体" w:eastAsia="宋体" w:hAnsi="宋体" w:cs="Times New Roman" w:hint="eastAsia"/>
          <w:color w:val="000000"/>
          <w:szCs w:val="21"/>
        </w:rPr>
        <w:t>幼儿探究兴趣不浓厚</w:t>
      </w:r>
      <w:r>
        <w:rPr>
          <w:rFonts w:ascii="宋体" w:eastAsia="宋体" w:hAnsi="宋体" w:cs="Times New Roman" w:hint="eastAsia"/>
          <w:color w:val="000000"/>
          <w:szCs w:val="21"/>
        </w:rPr>
        <w:t>；</w:t>
      </w:r>
      <w:r w:rsidR="009D0188">
        <w:rPr>
          <w:rFonts w:ascii="宋体" w:eastAsia="宋体" w:hAnsi="宋体" w:cs="Times New Roman" w:hint="eastAsia"/>
          <w:color w:val="000000"/>
          <w:szCs w:val="21"/>
        </w:rPr>
        <w:t>有的科学实验现象不够明显，或者对幼儿的操作精细度要求较高，需要调整实验的难度或者方法。</w:t>
      </w:r>
      <w:r w:rsidR="009D0188" w:rsidRPr="003E1866">
        <w:rPr>
          <w:rFonts w:ascii="宋体" w:eastAsia="宋体" w:hAnsi="宋体" w:cs="Times New Roman"/>
          <w:color w:val="000000"/>
          <w:szCs w:val="21"/>
        </w:rPr>
        <w:t xml:space="preserve"> </w:t>
      </w:r>
    </w:p>
    <w:p w:rsidR="000B2F07" w:rsidRPr="00A04D5F" w:rsidRDefault="000B2F07" w:rsidP="000B2F07">
      <w:pPr>
        <w:spacing w:line="440" w:lineRule="exact"/>
        <w:rPr>
          <w:rFonts w:ascii="Calibri" w:eastAsia="宋体" w:hAnsi="Calibri" w:cs="Times New Roman"/>
          <w:b/>
          <w:color w:val="000000"/>
          <w:szCs w:val="21"/>
        </w:rPr>
      </w:pPr>
      <w:r w:rsidRPr="00A04D5F">
        <w:rPr>
          <w:rFonts w:ascii="Calibri" w:eastAsia="宋体" w:hAnsi="Calibri" w:cs="Times New Roman" w:hint="eastAsia"/>
          <w:b/>
          <w:color w:val="000000"/>
          <w:szCs w:val="21"/>
        </w:rPr>
        <w:t>三、</w:t>
      </w:r>
      <w:r w:rsidR="001B2D94" w:rsidRPr="00A04D5F">
        <w:rPr>
          <w:rFonts w:ascii="Calibri" w:eastAsia="宋体" w:hAnsi="Calibri" w:cs="Times New Roman" w:hint="eastAsia"/>
          <w:b/>
          <w:color w:val="000000"/>
          <w:szCs w:val="21"/>
        </w:rPr>
        <w:t>下一步研究方向及措施：</w:t>
      </w:r>
    </w:p>
    <w:p w:rsidR="00A04D5F" w:rsidRPr="00B77649" w:rsidRDefault="00A04D5F" w:rsidP="00B77649">
      <w:pPr>
        <w:spacing w:line="440" w:lineRule="exact"/>
        <w:ind w:firstLineChars="200" w:firstLine="422"/>
        <w:rPr>
          <w:b/>
        </w:rPr>
      </w:pPr>
      <w:r w:rsidRPr="00B77649">
        <w:rPr>
          <w:rFonts w:hint="eastAsia"/>
          <w:b/>
        </w:rPr>
        <w:t>《大班科学探究活动教师指导语运用策略研究》</w:t>
      </w:r>
    </w:p>
    <w:p w:rsidR="000B2F07" w:rsidRPr="009D0188" w:rsidRDefault="003E1866" w:rsidP="009D0188">
      <w:pPr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>
        <w:rPr>
          <w:rFonts w:ascii="Calibri" w:eastAsia="宋体" w:hAnsi="Calibri" w:cs="Times New Roman" w:hint="eastAsia"/>
          <w:color w:val="000000"/>
          <w:szCs w:val="21"/>
        </w:rPr>
        <w:t>继续以主题的方式开展</w:t>
      </w:r>
      <w:r w:rsidR="00B474F4">
        <w:rPr>
          <w:rFonts w:ascii="Calibri" w:eastAsia="宋体" w:hAnsi="Calibri" w:cs="Times New Roman" w:hint="eastAsia"/>
          <w:color w:val="000000"/>
          <w:szCs w:val="21"/>
        </w:rPr>
        <w:t>科学探究</w:t>
      </w:r>
      <w:r>
        <w:rPr>
          <w:rFonts w:ascii="Calibri" w:eastAsia="宋体" w:hAnsi="Calibri" w:cs="Times New Roman" w:hint="eastAsia"/>
          <w:color w:val="000000"/>
          <w:szCs w:val="21"/>
        </w:rPr>
        <w:t>活动，</w:t>
      </w:r>
      <w:r w:rsidR="00B474F4">
        <w:rPr>
          <w:rFonts w:ascii="Calibri" w:eastAsia="宋体" w:hAnsi="Calibri" w:cs="Times New Roman" w:hint="eastAsia"/>
          <w:color w:val="000000"/>
          <w:szCs w:val="21"/>
        </w:rPr>
        <w:t>同时进一步丰富科探区，下一阶段的探究重点也可以放置到区角中去，寻觅到适合</w:t>
      </w:r>
      <w:r w:rsidR="004A16AC">
        <w:rPr>
          <w:rFonts w:ascii="Calibri" w:eastAsia="宋体" w:hAnsi="Calibri" w:cs="Times New Roman" w:hint="eastAsia"/>
          <w:color w:val="000000"/>
          <w:szCs w:val="21"/>
        </w:rPr>
        <w:t>大班</w:t>
      </w:r>
      <w:r w:rsidR="00B474F4">
        <w:rPr>
          <w:rFonts w:ascii="Calibri" w:eastAsia="宋体" w:hAnsi="Calibri" w:cs="Times New Roman" w:hint="eastAsia"/>
          <w:color w:val="000000"/>
          <w:szCs w:val="21"/>
        </w:rPr>
        <w:t>幼儿探索的更大空间。</w:t>
      </w:r>
    </w:p>
    <w:sectPr w:rsidR="000B2F07" w:rsidRPr="009D0188" w:rsidSect="00566C6D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DCC" w:rsidRDefault="00187DCC" w:rsidP="00942F4B">
      <w:r>
        <w:separator/>
      </w:r>
    </w:p>
  </w:endnote>
  <w:endnote w:type="continuationSeparator" w:id="1">
    <w:p w:rsidR="00187DCC" w:rsidRDefault="00187DCC" w:rsidP="00942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DCC" w:rsidRDefault="00187DCC" w:rsidP="00942F4B">
      <w:r>
        <w:separator/>
      </w:r>
    </w:p>
  </w:footnote>
  <w:footnote w:type="continuationSeparator" w:id="1">
    <w:p w:rsidR="00187DCC" w:rsidRDefault="00187DCC" w:rsidP="00942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D94"/>
    <w:rsid w:val="000B2F07"/>
    <w:rsid w:val="00112207"/>
    <w:rsid w:val="00187DCC"/>
    <w:rsid w:val="001A0FFF"/>
    <w:rsid w:val="001B2D94"/>
    <w:rsid w:val="002255F7"/>
    <w:rsid w:val="00324FFA"/>
    <w:rsid w:val="003B5861"/>
    <w:rsid w:val="003D668D"/>
    <w:rsid w:val="003E1866"/>
    <w:rsid w:val="00480CC4"/>
    <w:rsid w:val="004A16AC"/>
    <w:rsid w:val="004B05E8"/>
    <w:rsid w:val="00566C6D"/>
    <w:rsid w:val="005C372F"/>
    <w:rsid w:val="005E09DB"/>
    <w:rsid w:val="00701B9A"/>
    <w:rsid w:val="00757FFC"/>
    <w:rsid w:val="00855CC4"/>
    <w:rsid w:val="00942F4B"/>
    <w:rsid w:val="009634D5"/>
    <w:rsid w:val="009D0188"/>
    <w:rsid w:val="00A0232E"/>
    <w:rsid w:val="00A04D5F"/>
    <w:rsid w:val="00A740FF"/>
    <w:rsid w:val="00B474F4"/>
    <w:rsid w:val="00B77649"/>
    <w:rsid w:val="00E16B97"/>
    <w:rsid w:val="00F13627"/>
    <w:rsid w:val="00FD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2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2F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2F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2F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11</cp:revision>
  <dcterms:created xsi:type="dcterms:W3CDTF">2016-01-05T09:53:00Z</dcterms:created>
  <dcterms:modified xsi:type="dcterms:W3CDTF">2017-06-29T00:17:00Z</dcterms:modified>
</cp:coreProperties>
</file>