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53" w:rsidRPr="00EF544A" w:rsidRDefault="00B70CEF" w:rsidP="00B70CE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ascii="宋体" w:hAnsi="宋体" w:cs="Arial"/>
          <w:b/>
          <w:kern w:val="0"/>
          <w:sz w:val="44"/>
          <w:szCs w:val="44"/>
        </w:rPr>
      </w:pPr>
      <w:r w:rsidRPr="00EF544A">
        <w:rPr>
          <w:rFonts w:ascii="宋体" w:hAnsi="宋体" w:cs="Arial" w:hint="eastAsia"/>
          <w:b/>
          <w:kern w:val="0"/>
          <w:sz w:val="44"/>
          <w:szCs w:val="44"/>
        </w:rPr>
        <w:t>三（1）班</w:t>
      </w:r>
      <w:r w:rsidR="007E6853" w:rsidRPr="00EF544A">
        <w:rPr>
          <w:rFonts w:ascii="宋体" w:hAnsi="宋体" w:cs="Arial" w:hint="eastAsia"/>
          <w:b/>
          <w:kern w:val="0"/>
          <w:sz w:val="44"/>
          <w:szCs w:val="44"/>
        </w:rPr>
        <w:t>班级文化建设方案</w:t>
      </w:r>
    </w:p>
    <w:p w:rsidR="007E6853" w:rsidRPr="00B70CEF" w:rsidRDefault="00EF544A" w:rsidP="00B70CEF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一</w:t>
      </w:r>
      <w:r>
        <w:rPr>
          <w:rFonts w:hint="eastAsia"/>
          <w:b/>
          <w:sz w:val="28"/>
          <w:szCs w:val="28"/>
        </w:rPr>
        <w:t>)</w:t>
      </w:r>
      <w:r w:rsidR="007E6853" w:rsidRPr="00B70CEF">
        <w:rPr>
          <w:rFonts w:hint="eastAsia"/>
          <w:b/>
          <w:sz w:val="28"/>
          <w:szCs w:val="28"/>
        </w:rPr>
        <w:t>班级文化建设的制定原则：</w:t>
      </w:r>
    </w:p>
    <w:p w:rsidR="007E6853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根据学校的办学理念，结合我们三（</w:t>
      </w:r>
      <w:r w:rsidRPr="00B70CEF">
        <w:rPr>
          <w:rFonts w:hint="eastAsia"/>
          <w:sz w:val="28"/>
          <w:szCs w:val="28"/>
        </w:rPr>
        <w:t>1</w:t>
      </w:r>
      <w:r w:rsidRPr="00B70CEF">
        <w:rPr>
          <w:rFonts w:hint="eastAsia"/>
          <w:sz w:val="28"/>
          <w:szCs w:val="28"/>
        </w:rPr>
        <w:t>）班的特点和实际，发挥班级文化建设的育人功能，使学生在班级文化建设中提高思想道德修养和整体的素质，激发学生读书兴趣，培养良好的课外阅读习惯。更为了让学生在班级文化建设的过程中，感受到集体的温暖、家的温暖，为班集体的建设注入生机和活力。</w:t>
      </w:r>
    </w:p>
    <w:p w:rsidR="007E6853" w:rsidRPr="00EF544A" w:rsidRDefault="00EF544A" w:rsidP="00EF544A">
      <w:pPr>
        <w:ind w:firstLineChars="98" w:firstLine="27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</w:t>
      </w:r>
      <w:r w:rsidR="007E6853" w:rsidRPr="00B70CEF">
        <w:rPr>
          <w:rFonts w:hint="eastAsia"/>
          <w:b/>
          <w:sz w:val="28"/>
          <w:szCs w:val="28"/>
        </w:rPr>
        <w:t>班级文化建设的实施策略：</w:t>
      </w:r>
    </w:p>
    <w:p w:rsidR="007E6853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幽雅的育人环境有着春风化雨</w:t>
      </w:r>
      <w:r w:rsidR="00B70CEF" w:rsidRPr="00B70CEF">
        <w:rPr>
          <w:rFonts w:hint="eastAsia"/>
          <w:sz w:val="28"/>
          <w:szCs w:val="28"/>
        </w:rPr>
        <w:t>、</w:t>
      </w:r>
      <w:r w:rsidRPr="00B70CEF">
        <w:rPr>
          <w:rFonts w:hint="eastAsia"/>
          <w:sz w:val="28"/>
          <w:szCs w:val="28"/>
        </w:rPr>
        <w:t>润物无声的作用。包括</w:t>
      </w:r>
      <w:r w:rsidR="00B70CEF" w:rsidRPr="00B70CEF">
        <w:rPr>
          <w:rFonts w:hint="eastAsia"/>
          <w:sz w:val="28"/>
          <w:szCs w:val="28"/>
        </w:rPr>
        <w:t>讲台的归置，</w:t>
      </w:r>
      <w:r w:rsidRPr="00B70CEF">
        <w:rPr>
          <w:rFonts w:hint="eastAsia"/>
          <w:sz w:val="28"/>
          <w:szCs w:val="28"/>
        </w:rPr>
        <w:t>桌椅的摆放，</w:t>
      </w:r>
      <w:r w:rsidR="00B70CEF" w:rsidRPr="00B70CEF">
        <w:rPr>
          <w:rFonts w:hint="eastAsia"/>
          <w:sz w:val="28"/>
          <w:szCs w:val="28"/>
        </w:rPr>
        <w:t>桌肚的整理，</w:t>
      </w:r>
      <w:r w:rsidRPr="00B70CEF">
        <w:rPr>
          <w:rFonts w:hint="eastAsia"/>
          <w:sz w:val="28"/>
          <w:szCs w:val="28"/>
        </w:rPr>
        <w:t>墙面的布置，黑板的利用等，让每一面墙都“说话”，形成班级良好的物质文化环境，学生触景生情，因美生爱，从而提高学生的集体荣誉感和班级凝聚力。</w:t>
      </w:r>
      <w:r w:rsidRPr="00B70CEF">
        <w:rPr>
          <w:rFonts w:hint="eastAsia"/>
          <w:sz w:val="28"/>
          <w:szCs w:val="28"/>
        </w:rPr>
        <w:t xml:space="preserve">    </w:t>
      </w:r>
    </w:p>
    <w:p w:rsidR="007E6853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主要措施：</w:t>
      </w:r>
    </w:p>
    <w:p w:rsidR="007E6853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 xml:space="preserve"> 1</w:t>
      </w:r>
      <w:r w:rsidRPr="00B70CEF">
        <w:rPr>
          <w:rFonts w:hint="eastAsia"/>
          <w:sz w:val="28"/>
          <w:szCs w:val="28"/>
        </w:rPr>
        <w:t>、</w:t>
      </w:r>
      <w:r w:rsidR="00B70CEF" w:rsidRPr="00B70CEF">
        <w:rPr>
          <w:rFonts w:hint="eastAsia"/>
          <w:sz w:val="28"/>
          <w:szCs w:val="28"/>
        </w:rPr>
        <w:t>安排</w:t>
      </w:r>
      <w:r w:rsidRPr="00B70CEF">
        <w:rPr>
          <w:rFonts w:hint="eastAsia"/>
          <w:sz w:val="28"/>
          <w:szCs w:val="28"/>
        </w:rPr>
        <w:t>好教室</w:t>
      </w:r>
      <w:r w:rsidR="00B70CEF" w:rsidRPr="00B70CEF">
        <w:rPr>
          <w:rFonts w:hint="eastAsia"/>
          <w:sz w:val="28"/>
          <w:szCs w:val="28"/>
        </w:rPr>
        <w:t>辅房的卫生</w:t>
      </w:r>
      <w:r w:rsidRPr="00B70CEF">
        <w:rPr>
          <w:rFonts w:hint="eastAsia"/>
          <w:sz w:val="28"/>
          <w:szCs w:val="28"/>
        </w:rPr>
        <w:t>。</w:t>
      </w:r>
    </w:p>
    <w:p w:rsidR="007E6853" w:rsidRPr="00B70CEF" w:rsidRDefault="00B70CEF" w:rsidP="00EF544A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用具归类摆放，整齐有序</w:t>
      </w:r>
      <w:r w:rsidR="007E6853" w:rsidRPr="00B70CEF">
        <w:rPr>
          <w:rFonts w:hint="eastAsia"/>
          <w:sz w:val="28"/>
          <w:szCs w:val="28"/>
        </w:rPr>
        <w:t>；并找专人负责，每天进行整理。</w:t>
      </w:r>
    </w:p>
    <w:p w:rsidR="00EF544A" w:rsidRDefault="007E6853" w:rsidP="00EF544A">
      <w:pPr>
        <w:ind w:leftChars="267" w:left="561" w:firstLineChars="50" w:firstLine="14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2</w:t>
      </w:r>
      <w:r w:rsidRPr="00B70CEF">
        <w:rPr>
          <w:rFonts w:hint="eastAsia"/>
          <w:sz w:val="28"/>
          <w:szCs w:val="28"/>
        </w:rPr>
        <w:t>、班级常规栏的布置内容。主要用于张贴学生守则、课程表、作息时间表、值日岗位安排表等。</w:t>
      </w:r>
      <w:r w:rsidRPr="00B70CEF">
        <w:rPr>
          <w:rFonts w:hint="eastAsia"/>
          <w:sz w:val="28"/>
          <w:szCs w:val="28"/>
        </w:rPr>
        <w:t xml:space="preserve">   </w:t>
      </w:r>
    </w:p>
    <w:p w:rsidR="007E6853" w:rsidRPr="00B70CEF" w:rsidRDefault="007E6853" w:rsidP="008572BB">
      <w:pPr>
        <w:ind w:firstLineChars="250" w:firstLine="70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 xml:space="preserve"> </w:t>
      </w:r>
      <w:r w:rsidR="00EF544A">
        <w:rPr>
          <w:noProof/>
          <w:sz w:val="28"/>
          <w:szCs w:val="28"/>
        </w:rPr>
        <w:lastRenderedPageBreak/>
        <w:drawing>
          <wp:inline distT="0" distB="0" distL="0" distR="0">
            <wp:extent cx="6120130" cy="8162135"/>
            <wp:effectExtent l="19050" t="0" r="0" b="0"/>
            <wp:docPr id="5" name="图片 5" descr="C:\Users\hp\Documents\Tencent Files\826014942\FileRecv\MobileFile\IMG2016092312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826014942\FileRecv\MobileFile\IMG2016092312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3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 xml:space="preserve"> 3</w:t>
      </w:r>
      <w:r w:rsidRPr="00B70CEF">
        <w:rPr>
          <w:rFonts w:hint="eastAsia"/>
          <w:sz w:val="28"/>
          <w:szCs w:val="28"/>
        </w:rPr>
        <w:t>、</w:t>
      </w:r>
      <w:r w:rsidR="00B70CEF" w:rsidRPr="00B70CEF">
        <w:rPr>
          <w:rFonts w:hint="eastAsia"/>
          <w:sz w:val="28"/>
          <w:szCs w:val="28"/>
        </w:rPr>
        <w:t>黑板</w:t>
      </w:r>
      <w:r w:rsidRPr="00B70CEF">
        <w:rPr>
          <w:rFonts w:hint="eastAsia"/>
          <w:sz w:val="28"/>
          <w:szCs w:val="28"/>
        </w:rPr>
        <w:t>的布置内容：</w:t>
      </w:r>
    </w:p>
    <w:p w:rsidR="00B70CEF" w:rsidRDefault="00B70CEF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左侧：“小画家”。意在引导学生学习之余彰显艺术天赋，定期展出自己的</w:t>
      </w:r>
      <w:r w:rsidRPr="00B70CEF">
        <w:rPr>
          <w:rFonts w:hint="eastAsia"/>
          <w:sz w:val="28"/>
          <w:szCs w:val="28"/>
        </w:rPr>
        <w:lastRenderedPageBreak/>
        <w:t>绘画作品，赏心悦目，还能带动大家的绘画热情。</w:t>
      </w:r>
    </w:p>
    <w:p w:rsidR="00EF544A" w:rsidRPr="00B70CEF" w:rsidRDefault="00EF544A" w:rsidP="00EF544A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162135"/>
            <wp:effectExtent l="19050" t="0" r="0" b="0"/>
            <wp:docPr id="2" name="图片 2" descr="C:\Users\hp\Documents\Tencent Files\826014942\FileRecv\MobileFile\IMG201609231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826014942\FileRecv\MobileFile\IMG2016092311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EF" w:rsidRDefault="00B70CEF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右侧：</w:t>
      </w:r>
      <w:r w:rsidR="00EF544A">
        <w:rPr>
          <w:rFonts w:hint="eastAsia"/>
          <w:sz w:val="28"/>
          <w:szCs w:val="28"/>
        </w:rPr>
        <w:t>“照片墙”。意在展示孩子们生活中可爱的一面。快乐学习，快乐生</w:t>
      </w:r>
      <w:r w:rsidR="00EF544A">
        <w:rPr>
          <w:rFonts w:hint="eastAsia"/>
          <w:sz w:val="28"/>
          <w:szCs w:val="28"/>
        </w:rPr>
        <w:lastRenderedPageBreak/>
        <w:t>活</w:t>
      </w:r>
      <w:r w:rsidR="00EF544A">
        <w:rPr>
          <w:rFonts w:hint="eastAsia"/>
          <w:sz w:val="28"/>
          <w:szCs w:val="28"/>
        </w:rPr>
        <w:t>,</w:t>
      </w:r>
      <w:r w:rsidRPr="00B70CEF">
        <w:rPr>
          <w:rFonts w:hint="eastAsia"/>
          <w:sz w:val="28"/>
          <w:szCs w:val="28"/>
        </w:rPr>
        <w:t>张弛有度。</w:t>
      </w:r>
    </w:p>
    <w:p w:rsidR="00EF544A" w:rsidRPr="00EF544A" w:rsidRDefault="00EF544A" w:rsidP="00EF544A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162135"/>
            <wp:effectExtent l="19050" t="0" r="0" b="0"/>
            <wp:docPr id="3" name="图片 3" descr="C:\Users\hp\Documents\Tencent Files\826014942\FileRecv\MobileFile\IMG20160923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826014942\FileRecv\MobileFile\IMG20160923115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EF" w:rsidRDefault="00B70CEF" w:rsidP="00B70CE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左下角：“背诵表”。适合孩子打勾的高度，激发背诵的热情。本表分男女</w:t>
      </w:r>
      <w:r>
        <w:rPr>
          <w:rFonts w:hint="eastAsia"/>
          <w:sz w:val="28"/>
          <w:szCs w:val="28"/>
        </w:rPr>
        <w:lastRenderedPageBreak/>
        <w:t>生，有助增强竞争力，激发进取心。</w:t>
      </w:r>
    </w:p>
    <w:p w:rsidR="00EF544A" w:rsidRDefault="00EF544A" w:rsidP="00EF544A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162135"/>
            <wp:effectExtent l="19050" t="0" r="0" b="0"/>
            <wp:docPr id="4" name="图片 4" descr="C:\Users\hp\Documents\Tencent Files\826014942\FileRecv\MobileFile\IMG20160923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826014942\FileRecv\MobileFile\IMG2016092311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BB" w:rsidRDefault="008572BB" w:rsidP="008572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板报中间：张贴班级公约，意在时刻提醒学生遵循班级规章制度，约束自</w:t>
      </w:r>
      <w:r>
        <w:rPr>
          <w:rFonts w:hint="eastAsia"/>
          <w:sz w:val="28"/>
          <w:szCs w:val="28"/>
        </w:rPr>
        <w:lastRenderedPageBreak/>
        <w:t>己的行为，养成良好的学习习惯。</w:t>
      </w:r>
    </w:p>
    <w:p w:rsidR="00905364" w:rsidRPr="00B70CEF" w:rsidRDefault="007E6853" w:rsidP="00B70CEF">
      <w:pPr>
        <w:ind w:firstLineChars="200" w:firstLine="560"/>
        <w:rPr>
          <w:sz w:val="28"/>
          <w:szCs w:val="28"/>
        </w:rPr>
      </w:pPr>
      <w:r w:rsidRPr="00B70CEF">
        <w:rPr>
          <w:rFonts w:hint="eastAsia"/>
          <w:sz w:val="28"/>
          <w:szCs w:val="28"/>
        </w:rPr>
        <w:t>这些显性的班级文化处处体现着班级特点、彰显着班级个性，起到了很好的教育效果。</w:t>
      </w:r>
    </w:p>
    <w:sectPr w:rsidR="00905364" w:rsidRPr="00B70CEF" w:rsidSect="00606580">
      <w:pgSz w:w="11906" w:h="16838"/>
      <w:pgMar w:top="1418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A92" w:rsidRDefault="00F04A92" w:rsidP="00B70CEF">
      <w:r>
        <w:separator/>
      </w:r>
    </w:p>
  </w:endnote>
  <w:endnote w:type="continuationSeparator" w:id="1">
    <w:p w:rsidR="00F04A92" w:rsidRDefault="00F04A92" w:rsidP="00B70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A92" w:rsidRDefault="00F04A92" w:rsidP="00B70CEF">
      <w:r>
        <w:separator/>
      </w:r>
    </w:p>
  </w:footnote>
  <w:footnote w:type="continuationSeparator" w:id="1">
    <w:p w:rsidR="00F04A92" w:rsidRDefault="00F04A92" w:rsidP="00B70C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853"/>
    <w:rsid w:val="001C2119"/>
    <w:rsid w:val="00345C84"/>
    <w:rsid w:val="00400CAA"/>
    <w:rsid w:val="0042427F"/>
    <w:rsid w:val="00517726"/>
    <w:rsid w:val="00606580"/>
    <w:rsid w:val="007E6853"/>
    <w:rsid w:val="008572BB"/>
    <w:rsid w:val="008F7B32"/>
    <w:rsid w:val="00905364"/>
    <w:rsid w:val="009A59E1"/>
    <w:rsid w:val="00B343A8"/>
    <w:rsid w:val="00B70CEF"/>
    <w:rsid w:val="00EF544A"/>
    <w:rsid w:val="00F04A92"/>
    <w:rsid w:val="00F12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85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70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0CEF"/>
    <w:rPr>
      <w:kern w:val="2"/>
      <w:sz w:val="18"/>
      <w:szCs w:val="18"/>
    </w:rPr>
  </w:style>
  <w:style w:type="paragraph" w:styleId="a4">
    <w:name w:val="footer"/>
    <w:basedOn w:val="a"/>
    <w:link w:val="Char0"/>
    <w:rsid w:val="00B70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70CEF"/>
    <w:rPr>
      <w:kern w:val="2"/>
      <w:sz w:val="18"/>
      <w:szCs w:val="18"/>
    </w:rPr>
  </w:style>
  <w:style w:type="paragraph" w:styleId="a5">
    <w:name w:val="Balloon Text"/>
    <w:basedOn w:val="a"/>
    <w:link w:val="Char1"/>
    <w:rsid w:val="00EF544A"/>
    <w:rPr>
      <w:sz w:val="18"/>
      <w:szCs w:val="18"/>
    </w:rPr>
  </w:style>
  <w:style w:type="character" w:customStyle="1" w:styleId="Char1">
    <w:name w:val="批注框文本 Char"/>
    <w:basedOn w:val="a0"/>
    <w:link w:val="a5"/>
    <w:rsid w:val="00EF544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</Words>
  <Characters>555</Characters>
  <Application>Microsoft Office Word</Application>
  <DocSecurity>0</DocSecurity>
  <Lines>4</Lines>
  <Paragraphs>1</Paragraphs>
  <ScaleCrop>false</ScaleCrop>
  <Company>信念技术论坛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三年级一班班级文化建设方案</dc:title>
  <dc:creator>微软用户</dc:creator>
  <cp:lastModifiedBy>hp</cp:lastModifiedBy>
  <cp:revision>2</cp:revision>
  <dcterms:created xsi:type="dcterms:W3CDTF">2016-09-23T04:29:00Z</dcterms:created>
  <dcterms:modified xsi:type="dcterms:W3CDTF">2016-09-23T04:29:00Z</dcterms:modified>
</cp:coreProperties>
</file>