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百丈小学</w:t>
      </w:r>
      <w:r>
        <w:rPr>
          <w:rFonts w:hint="eastAsia"/>
          <w:b/>
          <w:bCs/>
          <w:sz w:val="32"/>
          <w:szCs w:val="32"/>
        </w:rPr>
        <w:t>校园欺凌专项治理自查报告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>　　</w:t>
      </w:r>
      <w:r>
        <w:rPr>
          <w:rFonts w:hint="eastAsia"/>
          <w:sz w:val="28"/>
          <w:szCs w:val="28"/>
        </w:rPr>
        <w:t>根据《国务院教育督导委员会办公室关于开展校园欺凌专项治理的通知》、《</w:t>
      </w:r>
      <w:r>
        <w:rPr>
          <w:rFonts w:hint="eastAsia"/>
          <w:sz w:val="28"/>
          <w:szCs w:val="28"/>
          <w:lang w:eastAsia="zh-CN"/>
        </w:rPr>
        <w:t>常州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  <w:lang w:eastAsia="zh-CN"/>
        </w:rPr>
        <w:t>新北</w:t>
      </w:r>
      <w:r>
        <w:rPr>
          <w:rFonts w:hint="eastAsia"/>
          <w:sz w:val="28"/>
          <w:szCs w:val="28"/>
        </w:rPr>
        <w:t>区中小学校园欺凌专项治理实施方案》，我校认真制定本校开展了校园欺凌专项治理的具体方案，积极部署，认真组织实施。自查总结如下：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一、成立“校园欺凌专项治理”领导小组情况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我校成立了校园欺凌专项治理工作领导小组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组 长：</w:t>
      </w:r>
      <w:r>
        <w:rPr>
          <w:rFonts w:hint="eastAsia"/>
          <w:sz w:val="28"/>
          <w:szCs w:val="28"/>
          <w:lang w:eastAsia="zh-CN"/>
        </w:rPr>
        <w:t>陆嵚磊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副组长：</w:t>
      </w:r>
      <w:r>
        <w:rPr>
          <w:rFonts w:hint="eastAsia"/>
          <w:sz w:val="28"/>
          <w:szCs w:val="28"/>
          <w:lang w:eastAsia="zh-CN"/>
        </w:rPr>
        <w:t>张春生</w:t>
      </w:r>
      <w:r>
        <w:rPr>
          <w:rFonts w:hint="eastAsia"/>
          <w:sz w:val="28"/>
          <w:szCs w:val="28"/>
          <w:lang w:val="en-US" w:eastAsia="zh-CN"/>
        </w:rPr>
        <w:t xml:space="preserve"> 黄小红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成 员：</w:t>
      </w:r>
      <w:r>
        <w:rPr>
          <w:rFonts w:hint="eastAsia"/>
          <w:sz w:val="28"/>
          <w:szCs w:val="28"/>
          <w:lang w:eastAsia="zh-CN"/>
        </w:rPr>
        <w:t>宣纪珍</w:t>
      </w:r>
      <w:r>
        <w:rPr>
          <w:rFonts w:hint="eastAsia"/>
          <w:sz w:val="28"/>
          <w:szCs w:val="28"/>
          <w:lang w:val="en-US" w:eastAsia="zh-CN"/>
        </w:rPr>
        <w:t xml:space="preserve">  宣洪波  张志伟  丁红芳  童晓霞  黄华萍  刘四青  马丽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二、开展“校园欺凌事件”的摸底排查情况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成立校园安全专项小组，加强了值日领导和教师课间巡查，对安全死角和管理盲区进行逐一排查，坚决清除一切管理漏洞。经排查，未发现学生中有暴力欺凌现象的发生 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三、开展以“校园欺凌治理”为主题的专题教育情况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扎实开展行之有效的专题教育。我们坚持把搞好教育、打牢思想基础作为专项治理的首要环节来抓。</w:t>
      </w:r>
      <w:r>
        <w:rPr>
          <w:rFonts w:hint="eastAsia"/>
          <w:sz w:val="28"/>
          <w:szCs w:val="28"/>
          <w:lang w:eastAsia="zh-CN"/>
        </w:rPr>
        <w:t>我</w:t>
      </w:r>
      <w:r>
        <w:rPr>
          <w:rFonts w:hint="eastAsia"/>
          <w:sz w:val="28"/>
          <w:szCs w:val="28"/>
        </w:rPr>
        <w:t>校组织教职工集中学习对校园欺凌事件预防和处理的相关政策、措施和方法。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四、完善“校园欺凌”的预防和处理情况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为进一步做好校园欺凌事件教育工作，切实加强对安全教育工作的领导。根据学校安全工作的具体形势，把涉及校园欺凌安全的各项内容进行认真分解落实到人，防止了工作上的相互推诿。从而形成了学校教职员工齐心协力共抓安全的良好局面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校制定了相应的防校园欺凌制度及措施，具体如下：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1、相关岗位教职工要明确自己的职责，实行全体教职工一岗双责制，对玩忽职守，对学校安全造成不良后果的，追究其责任。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2、加强校园欺凌治理的人防、物防和技防的建设，如有丢失、损坏、不健全的相关器械总务处要及时配备。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3、班主任要经常开展学生心理健康咨询和疏导，公布学生救助或者是校园欺凌治理的电话号码。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4、当天值班教师要认真负责，对学生厕所、教室等容易发生纠纷的地段要做好巡查工作。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5、学校利用主题班会、教育讲座、国旗下讲话等对学生进行宣传教育。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6、如发生校园欺凌事件，及时向安保员汇报，安保员要及时到位并严肃处理实施欺凌的学生，涉嫌违法犯罪的，要及时向当地公安部门报案并配合立案调查。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为了及时</w:t>
      </w:r>
      <w:r>
        <w:rPr>
          <w:rFonts w:hint="eastAsia"/>
          <w:sz w:val="28"/>
          <w:szCs w:val="28"/>
          <w:lang w:eastAsia="zh-CN"/>
        </w:rPr>
        <w:t>有效</w:t>
      </w:r>
      <w:r>
        <w:rPr>
          <w:rFonts w:hint="eastAsia"/>
          <w:sz w:val="28"/>
          <w:szCs w:val="28"/>
        </w:rPr>
        <w:t>开展工作，学校成立相关的工作领导小组，建立工作台帐，预防校园欺凌事件的发生。一旦发现问题，及时报告，及时处理，避免发生安全事故。</w:t>
      </w: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56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2016、9</w:t>
      </w:r>
      <w:bookmarkStart w:id="0" w:name="_GoBack"/>
      <w:bookmarkEnd w:id="0"/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3224B"/>
    <w:rsid w:val="59C3224B"/>
    <w:rsid w:val="667455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2016-11-14T06:04:00Z</dcterms:created>
  <dc:creator>Administrator</dc:creator>
  <cp:lastModifiedBy>Administrator</cp:lastModifiedBy>
  <dcterms:modified xsi:type="dcterms:W3CDTF">2016-11-14T07:45:52Z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