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81" w:rsidRDefault="00364C81" w:rsidP="00364C81">
      <w:pPr>
        <w:widowControl/>
        <w:spacing w:before="120" w:after="75" w:line="540" w:lineRule="atLeast"/>
        <w:outlineLvl w:val="0"/>
        <w:rPr>
          <w:rFonts w:asciiTheme="majorEastAsia" w:eastAsiaTheme="majorEastAsia" w:hAnsiTheme="majorEastAsia" w:cs="宋体" w:hint="eastAsia"/>
          <w:b/>
          <w:bCs/>
          <w:shadow/>
          <w:color w:val="0070C0"/>
          <w:kern w:val="36"/>
          <w:sz w:val="72"/>
          <w:szCs w:val="72"/>
        </w:rPr>
      </w:pPr>
      <w:r w:rsidRPr="00364C81">
        <w:rPr>
          <w:rFonts w:asciiTheme="majorEastAsia" w:eastAsiaTheme="majorEastAsia" w:hAnsiTheme="majorEastAsia" w:cs="宋体" w:hint="eastAsia"/>
          <w:b/>
          <w:bCs/>
          <w:shadow/>
          <w:color w:val="0070C0"/>
          <w:kern w:val="36"/>
          <w:sz w:val="72"/>
          <w:szCs w:val="72"/>
        </w:rPr>
        <w:t>校本课程</w:t>
      </w:r>
      <w:r>
        <w:rPr>
          <w:rFonts w:asciiTheme="majorEastAsia" w:eastAsiaTheme="majorEastAsia" w:hAnsiTheme="majorEastAsia" w:cs="宋体" w:hint="eastAsia"/>
          <w:b/>
          <w:bCs/>
          <w:shadow/>
          <w:color w:val="0070C0"/>
          <w:kern w:val="36"/>
          <w:sz w:val="72"/>
          <w:szCs w:val="72"/>
        </w:rPr>
        <w:t>：</w:t>
      </w:r>
    </w:p>
    <w:p w:rsidR="00364C81" w:rsidRDefault="00364C81" w:rsidP="00364C81">
      <w:pPr>
        <w:widowControl/>
        <w:spacing w:before="120" w:after="75" w:line="540" w:lineRule="atLeast"/>
        <w:outlineLvl w:val="0"/>
        <w:rPr>
          <w:rFonts w:asciiTheme="majorEastAsia" w:eastAsiaTheme="majorEastAsia" w:hAnsiTheme="majorEastAsia" w:cs="宋体" w:hint="eastAsia"/>
          <w:b/>
          <w:bCs/>
          <w:shadow/>
          <w:color w:val="0070C0"/>
          <w:kern w:val="36"/>
          <w:sz w:val="72"/>
          <w:szCs w:val="72"/>
        </w:rPr>
      </w:pPr>
    </w:p>
    <w:p w:rsidR="00364C81" w:rsidRPr="00364C81" w:rsidRDefault="00364C81" w:rsidP="00364C81">
      <w:pPr>
        <w:widowControl/>
        <w:spacing w:before="120" w:after="75" w:line="540" w:lineRule="atLeast"/>
        <w:outlineLvl w:val="0"/>
        <w:rPr>
          <w:rFonts w:asciiTheme="majorEastAsia" w:eastAsiaTheme="majorEastAsia" w:hAnsiTheme="majorEastAsia" w:cs="宋体" w:hint="eastAsia"/>
          <w:b/>
          <w:bCs/>
          <w:shadow/>
          <w:color w:val="0070C0"/>
          <w:kern w:val="36"/>
          <w:sz w:val="72"/>
          <w:szCs w:val="72"/>
        </w:rPr>
      </w:pPr>
    </w:p>
    <w:p w:rsidR="00364C81" w:rsidRPr="00364C81" w:rsidRDefault="00364C81" w:rsidP="00364C81">
      <w:pPr>
        <w:widowControl/>
        <w:spacing w:before="120" w:after="75" w:line="540" w:lineRule="atLeast"/>
        <w:outlineLvl w:val="0"/>
        <w:rPr>
          <w:rFonts w:asciiTheme="majorEastAsia" w:eastAsiaTheme="majorEastAsia" w:hAnsiTheme="majorEastAsia" w:cs="宋体" w:hint="eastAsia"/>
          <w:b/>
          <w:bCs/>
          <w:i/>
          <w:color w:val="0070C0"/>
          <w:kern w:val="36"/>
          <w:sz w:val="120"/>
          <w:szCs w:val="1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4pt;margin-top:18.9pt;width:376.5pt;height:75pt;z-index:251660288;mso-position-horizontal-relative:text;mso-position-vertical-relative:text" fillcolor="#06c" strokecolor="#9cf" strokeweight="1.5pt">
            <v:shadow on="t" color="#900"/>
            <v:textpath style="font-family:&quot;宋体&quot;;v-text-kern:t" trim="t" fitpath="t" string="珍惜水资源"/>
          </v:shape>
        </w:pict>
      </w: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r>
        <w:rPr>
          <w:rFonts w:asciiTheme="majorEastAsia" w:eastAsiaTheme="majorEastAsia" w:hAnsiTheme="majorEastAsia" w:cs="宋体" w:hint="eastAsia"/>
          <w:b/>
          <w:bCs/>
          <w:noProof/>
          <w:color w:val="0070C0"/>
          <w:kern w:val="36"/>
          <w:sz w:val="32"/>
          <w:szCs w:val="32"/>
        </w:rPr>
        <w:drawing>
          <wp:anchor distT="0" distB="0" distL="114300" distR="114300" simplePos="0" relativeHeight="251661312" behindDoc="0" locked="0" layoutInCell="1" allowOverlap="1">
            <wp:simplePos x="0" y="0"/>
            <wp:positionH relativeFrom="column">
              <wp:posOffset>57150</wp:posOffset>
            </wp:positionH>
            <wp:positionV relativeFrom="paragraph">
              <wp:posOffset>243840</wp:posOffset>
            </wp:positionV>
            <wp:extent cx="5274310" cy="3133725"/>
            <wp:effectExtent l="19050" t="0" r="2540" b="0"/>
            <wp:wrapNone/>
            <wp:docPr id="135" name="图片 135" descr="http://p2.so.qhimgs1.com/bdr/_240_/t014f31d78a38f2c1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2.so.qhimgs1.com/bdr/_240_/t014f31d78a38f2c1fe.jpg"/>
                    <pic:cNvPicPr>
                      <a:picLocks noChangeAspect="1" noChangeArrowheads="1"/>
                    </pic:cNvPicPr>
                  </pic:nvPicPr>
                  <pic:blipFill>
                    <a:blip r:embed="rId6"/>
                    <a:srcRect/>
                    <a:stretch>
                      <a:fillRect/>
                    </a:stretch>
                  </pic:blipFill>
                  <pic:spPr bwMode="auto">
                    <a:xfrm>
                      <a:off x="0" y="0"/>
                      <a:ext cx="5274310" cy="3133725"/>
                    </a:xfrm>
                    <a:prstGeom prst="rect">
                      <a:avLst/>
                    </a:prstGeom>
                    <a:noFill/>
                    <a:ln w="9525">
                      <a:noFill/>
                      <a:miter lim="800000"/>
                      <a:headEnd/>
                      <a:tailEnd/>
                    </a:ln>
                  </pic:spPr>
                </pic:pic>
              </a:graphicData>
            </a:graphic>
          </wp:anchor>
        </w:drawing>
      </w: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hint="eastAsia"/>
          <w:b/>
          <w:bCs/>
          <w:color w:val="0070C0"/>
          <w:kern w:val="36"/>
          <w:sz w:val="32"/>
          <w:szCs w:val="32"/>
        </w:rPr>
      </w:pPr>
    </w:p>
    <w:p w:rsidR="00364C81" w:rsidRDefault="00364C81" w:rsidP="00364C81">
      <w:pPr>
        <w:widowControl/>
        <w:spacing w:before="120" w:after="75" w:line="540" w:lineRule="atLeast"/>
        <w:jc w:val="center"/>
        <w:outlineLvl w:val="0"/>
        <w:rPr>
          <w:rFonts w:asciiTheme="majorEastAsia" w:eastAsiaTheme="majorEastAsia" w:hAnsiTheme="majorEastAsia" w:cs="宋体" w:hint="eastAsia"/>
          <w:b/>
          <w:bCs/>
          <w:color w:val="0070C0"/>
          <w:kern w:val="36"/>
          <w:sz w:val="44"/>
          <w:szCs w:val="44"/>
        </w:rPr>
      </w:pPr>
      <w:r w:rsidRPr="00364C81">
        <w:rPr>
          <w:rFonts w:asciiTheme="majorEastAsia" w:eastAsiaTheme="majorEastAsia" w:hAnsiTheme="majorEastAsia" w:cs="宋体" w:hint="eastAsia"/>
          <w:b/>
          <w:bCs/>
          <w:color w:val="0070C0"/>
          <w:kern w:val="36"/>
          <w:sz w:val="44"/>
          <w:szCs w:val="44"/>
        </w:rPr>
        <w:t>常</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州</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市</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新</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北</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区</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飞</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龙</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实</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验</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小</w:t>
      </w:r>
      <w:r>
        <w:rPr>
          <w:rFonts w:asciiTheme="majorEastAsia" w:eastAsiaTheme="majorEastAsia" w:hAnsiTheme="majorEastAsia" w:cs="宋体" w:hint="eastAsia"/>
          <w:b/>
          <w:bCs/>
          <w:color w:val="0070C0"/>
          <w:kern w:val="36"/>
          <w:sz w:val="44"/>
          <w:szCs w:val="44"/>
        </w:rPr>
        <w:t xml:space="preserve"> </w:t>
      </w:r>
      <w:r w:rsidRPr="00364C81">
        <w:rPr>
          <w:rFonts w:asciiTheme="majorEastAsia" w:eastAsiaTheme="majorEastAsia" w:hAnsiTheme="majorEastAsia" w:cs="宋体" w:hint="eastAsia"/>
          <w:b/>
          <w:bCs/>
          <w:color w:val="0070C0"/>
          <w:kern w:val="36"/>
          <w:sz w:val="44"/>
          <w:szCs w:val="44"/>
        </w:rPr>
        <w:t>学</w:t>
      </w:r>
    </w:p>
    <w:p w:rsidR="00364C81" w:rsidRDefault="00364C81" w:rsidP="00364C81">
      <w:pPr>
        <w:widowControl/>
        <w:spacing w:before="120" w:after="75" w:line="540" w:lineRule="atLeast"/>
        <w:jc w:val="center"/>
        <w:outlineLvl w:val="0"/>
        <w:rPr>
          <w:rFonts w:asciiTheme="majorEastAsia" w:eastAsiaTheme="majorEastAsia" w:hAnsiTheme="majorEastAsia" w:cs="宋体" w:hint="eastAsia"/>
          <w:b/>
          <w:bCs/>
          <w:color w:val="0070C0"/>
          <w:kern w:val="36"/>
          <w:sz w:val="44"/>
          <w:szCs w:val="44"/>
        </w:rPr>
      </w:pPr>
      <w:r>
        <w:rPr>
          <w:rFonts w:asciiTheme="majorEastAsia" w:eastAsiaTheme="majorEastAsia" w:hAnsiTheme="majorEastAsia" w:cs="宋体" w:hint="eastAsia"/>
          <w:b/>
          <w:bCs/>
          <w:color w:val="0070C0"/>
          <w:kern w:val="36"/>
          <w:sz w:val="44"/>
          <w:szCs w:val="44"/>
        </w:rPr>
        <w:lastRenderedPageBreak/>
        <w:t>目    录</w:t>
      </w:r>
    </w:p>
    <w:p w:rsidR="00364C81" w:rsidRDefault="00364C81" w:rsidP="00364C81">
      <w:pPr>
        <w:widowControl/>
        <w:spacing w:before="120" w:after="75" w:line="540" w:lineRule="atLeast"/>
        <w:jc w:val="center"/>
        <w:outlineLvl w:val="0"/>
        <w:rPr>
          <w:rFonts w:asciiTheme="majorEastAsia" w:eastAsiaTheme="majorEastAsia" w:hAnsiTheme="majorEastAsia" w:cs="宋体" w:hint="eastAsia"/>
          <w:b/>
          <w:bCs/>
          <w:color w:val="0070C0"/>
          <w:kern w:val="36"/>
          <w:sz w:val="44"/>
          <w:szCs w:val="44"/>
        </w:rPr>
      </w:pPr>
    </w:p>
    <w:p w:rsidR="00364C81" w:rsidRDefault="00364C81" w:rsidP="00356F19">
      <w:pPr>
        <w:widowControl/>
        <w:spacing w:before="120" w:after="75" w:line="720" w:lineRule="auto"/>
        <w:jc w:val="left"/>
        <w:outlineLvl w:val="0"/>
        <w:rPr>
          <w:rFonts w:asciiTheme="majorEastAsia" w:eastAsiaTheme="majorEastAsia" w:hAnsiTheme="majorEastAsia" w:cs="宋体" w:hint="eastAsia"/>
          <w:b/>
          <w:bCs/>
          <w:color w:val="0070C0"/>
          <w:kern w:val="36"/>
          <w:sz w:val="32"/>
          <w:szCs w:val="32"/>
        </w:rPr>
      </w:pPr>
      <w:r w:rsidRPr="00364C81">
        <w:rPr>
          <w:rFonts w:asciiTheme="majorEastAsia" w:eastAsiaTheme="majorEastAsia" w:hAnsiTheme="majorEastAsia" w:cs="宋体" w:hint="eastAsia"/>
          <w:b/>
          <w:bCs/>
          <w:color w:val="0070C0"/>
          <w:kern w:val="36"/>
          <w:sz w:val="32"/>
          <w:szCs w:val="32"/>
        </w:rPr>
        <w:t>第一课：</w:t>
      </w:r>
      <w:r w:rsidRPr="00364C81">
        <w:rPr>
          <w:rFonts w:asciiTheme="majorEastAsia" w:eastAsiaTheme="majorEastAsia" w:hAnsiTheme="majorEastAsia" w:cs="宋体"/>
          <w:b/>
          <w:bCs/>
          <w:color w:val="0070C0"/>
          <w:kern w:val="36"/>
          <w:sz w:val="32"/>
          <w:szCs w:val="32"/>
        </w:rPr>
        <w:t>我国水资源现状</w:t>
      </w:r>
    </w:p>
    <w:p w:rsidR="00364C81" w:rsidRDefault="00364C81" w:rsidP="00356F19">
      <w:pPr>
        <w:widowControl/>
        <w:spacing w:before="120" w:after="75" w:line="720" w:lineRule="auto"/>
        <w:jc w:val="left"/>
        <w:outlineLvl w:val="0"/>
        <w:rPr>
          <w:rFonts w:asciiTheme="majorEastAsia" w:eastAsiaTheme="majorEastAsia" w:hAnsiTheme="majorEastAsia" w:hint="eastAsia"/>
          <w:color w:val="0070C0"/>
          <w:sz w:val="32"/>
          <w:szCs w:val="32"/>
        </w:rPr>
      </w:pPr>
      <w:r w:rsidRPr="00364C81">
        <w:rPr>
          <w:rFonts w:asciiTheme="majorEastAsia" w:eastAsiaTheme="majorEastAsia" w:hAnsiTheme="majorEastAsia" w:cs="宋体" w:hint="eastAsia"/>
          <w:bCs/>
          <w:color w:val="0070C0"/>
          <w:kern w:val="36"/>
          <w:sz w:val="32"/>
          <w:szCs w:val="32"/>
        </w:rPr>
        <w:t>第二课：</w:t>
      </w:r>
      <w:r w:rsidRPr="00364C81">
        <w:rPr>
          <w:rFonts w:asciiTheme="majorEastAsia" w:eastAsiaTheme="majorEastAsia" w:hAnsiTheme="majorEastAsia" w:hint="eastAsia"/>
          <w:color w:val="0070C0"/>
          <w:sz w:val="32"/>
          <w:szCs w:val="32"/>
        </w:rPr>
        <w:t>我国水资源的分布现状</w:t>
      </w:r>
    </w:p>
    <w:p w:rsidR="00364C81" w:rsidRPr="000E53FB" w:rsidRDefault="00364C81" w:rsidP="00356F19">
      <w:pPr>
        <w:spacing w:line="720" w:lineRule="auto"/>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三</w:t>
      </w:r>
      <w:r w:rsidRPr="000E53FB">
        <w:rPr>
          <w:rFonts w:asciiTheme="majorEastAsia" w:eastAsiaTheme="majorEastAsia" w:hAnsiTheme="majorEastAsia" w:cs="宋体" w:hint="eastAsia"/>
          <w:bCs/>
          <w:color w:val="0070C0"/>
          <w:kern w:val="36"/>
          <w:sz w:val="32"/>
          <w:szCs w:val="32"/>
        </w:rPr>
        <w:t>课：</w:t>
      </w:r>
      <w:r w:rsidRPr="000E53FB">
        <w:rPr>
          <w:rFonts w:asciiTheme="majorEastAsia" w:eastAsiaTheme="majorEastAsia" w:hAnsiTheme="majorEastAsia" w:hint="eastAsia"/>
          <w:color w:val="0070C0"/>
          <w:sz w:val="32"/>
          <w:szCs w:val="32"/>
        </w:rPr>
        <w:t>水资源污染严重</w:t>
      </w:r>
    </w:p>
    <w:p w:rsidR="00364C81" w:rsidRPr="000E53FB" w:rsidRDefault="00364C81" w:rsidP="00356F19">
      <w:pPr>
        <w:pStyle w:val="1"/>
        <w:spacing w:before="150" w:beforeAutospacing="0" w:after="150" w:afterAutospacing="0" w:line="720" w:lineRule="auto"/>
        <w:rPr>
          <w:rFonts w:ascii="Microsoft Yahei" w:hAnsi="Microsoft Yahei"/>
          <w:b w:val="0"/>
          <w:bCs w:val="0"/>
          <w:color w:val="0070C0"/>
          <w:sz w:val="33"/>
          <w:szCs w:val="33"/>
        </w:rPr>
      </w:pPr>
      <w:r w:rsidRPr="000E53FB">
        <w:rPr>
          <w:rFonts w:ascii="Microsoft Yahei" w:hAnsi="Microsoft Yahei" w:hint="eastAsia"/>
          <w:b w:val="0"/>
          <w:bCs w:val="0"/>
          <w:color w:val="0070C0"/>
          <w:sz w:val="33"/>
          <w:szCs w:val="33"/>
        </w:rPr>
        <w:t>第</w:t>
      </w:r>
      <w:r>
        <w:rPr>
          <w:rFonts w:ascii="Microsoft Yahei" w:hAnsi="Microsoft Yahei" w:hint="eastAsia"/>
          <w:b w:val="0"/>
          <w:bCs w:val="0"/>
          <w:color w:val="0070C0"/>
          <w:sz w:val="33"/>
          <w:szCs w:val="33"/>
        </w:rPr>
        <w:t>四</w:t>
      </w:r>
      <w:r w:rsidRPr="000E53FB">
        <w:rPr>
          <w:rFonts w:ascii="Microsoft Yahei" w:hAnsi="Microsoft Yahei" w:hint="eastAsia"/>
          <w:b w:val="0"/>
          <w:bCs w:val="0"/>
          <w:color w:val="0070C0"/>
          <w:sz w:val="33"/>
          <w:szCs w:val="33"/>
        </w:rPr>
        <w:t>课：</w:t>
      </w:r>
      <w:r w:rsidRPr="000E53FB">
        <w:rPr>
          <w:rFonts w:ascii="Microsoft Yahei" w:hAnsi="Microsoft Yahei"/>
          <w:b w:val="0"/>
          <w:bCs w:val="0"/>
          <w:color w:val="0070C0"/>
          <w:sz w:val="33"/>
          <w:szCs w:val="33"/>
        </w:rPr>
        <w:t>2017</w:t>
      </w:r>
      <w:r w:rsidRPr="000E53FB">
        <w:rPr>
          <w:rFonts w:ascii="Microsoft Yahei" w:hAnsi="Microsoft Yahei"/>
          <w:b w:val="0"/>
          <w:bCs w:val="0"/>
          <w:color w:val="0070C0"/>
          <w:sz w:val="33"/>
          <w:szCs w:val="33"/>
        </w:rPr>
        <w:t>年我国水资源现状及污染状况分析</w:t>
      </w:r>
    </w:p>
    <w:p w:rsidR="00364C81" w:rsidRPr="000E53FB" w:rsidRDefault="00364C81" w:rsidP="00356F19">
      <w:pPr>
        <w:spacing w:line="720" w:lineRule="auto"/>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五</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有关水的数字</w:t>
      </w:r>
    </w:p>
    <w:p w:rsidR="00364C81" w:rsidRDefault="00364C81" w:rsidP="00356F19">
      <w:pPr>
        <w:spacing w:line="720" w:lineRule="auto"/>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六</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自来水的由来</w:t>
      </w:r>
    </w:p>
    <w:p w:rsidR="00364C81" w:rsidRPr="000E53FB" w:rsidRDefault="00364C81" w:rsidP="00356F19">
      <w:pPr>
        <w:spacing w:line="720" w:lineRule="auto"/>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七</w:t>
      </w:r>
      <w:r w:rsidRPr="000E53FB">
        <w:rPr>
          <w:rFonts w:asciiTheme="majorEastAsia" w:eastAsiaTheme="majorEastAsia" w:hAnsiTheme="majorEastAsia" w:cs="宋体" w:hint="eastAsia"/>
          <w:bCs/>
          <w:color w:val="0070C0"/>
          <w:kern w:val="36"/>
          <w:sz w:val="32"/>
          <w:szCs w:val="32"/>
        </w:rPr>
        <w:t>课：</w:t>
      </w:r>
      <w:r w:rsidRPr="000E53FB">
        <w:rPr>
          <w:rFonts w:asciiTheme="majorEastAsia" w:eastAsiaTheme="majorEastAsia" w:hAnsiTheme="majorEastAsia" w:hint="eastAsia"/>
          <w:color w:val="0070C0"/>
          <w:sz w:val="32"/>
          <w:szCs w:val="32"/>
        </w:rPr>
        <w:t>水</w:t>
      </w:r>
      <w:r>
        <w:rPr>
          <w:rFonts w:asciiTheme="majorEastAsia" w:eastAsiaTheme="majorEastAsia" w:hAnsiTheme="majorEastAsia" w:hint="eastAsia"/>
          <w:color w:val="0070C0"/>
          <w:sz w:val="32"/>
          <w:szCs w:val="32"/>
        </w:rPr>
        <w:t>是如何被污染的</w:t>
      </w:r>
    </w:p>
    <w:p w:rsidR="00364C81" w:rsidRPr="000E53FB" w:rsidRDefault="00364C81" w:rsidP="00356F19">
      <w:pPr>
        <w:spacing w:line="720" w:lineRule="auto"/>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八</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下层的城市</w:t>
      </w:r>
    </w:p>
    <w:p w:rsidR="00364C81" w:rsidRPr="000E53FB" w:rsidRDefault="00364C81" w:rsidP="00356F19">
      <w:pPr>
        <w:spacing w:line="720" w:lineRule="auto"/>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九</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我们该喝怎样的水</w:t>
      </w:r>
    </w:p>
    <w:p w:rsidR="00356F19" w:rsidRDefault="00356F19" w:rsidP="00356F19">
      <w:pPr>
        <w:spacing w:line="720" w:lineRule="auto"/>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十</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节水的常识和意识</w:t>
      </w:r>
    </w:p>
    <w:p w:rsidR="00356F19" w:rsidRDefault="00356F19" w:rsidP="00356F19">
      <w:pPr>
        <w:spacing w:line="720" w:lineRule="auto"/>
        <w:rPr>
          <w:rFonts w:asciiTheme="majorEastAsia" w:eastAsiaTheme="majorEastAsia" w:hAnsiTheme="majorEastAsia" w:hint="eastAsia"/>
          <w:color w:val="0070C0"/>
          <w:sz w:val="32"/>
          <w:szCs w:val="32"/>
        </w:rPr>
      </w:pPr>
    </w:p>
    <w:p w:rsidR="00364C81" w:rsidRPr="00356F19" w:rsidRDefault="00364C81" w:rsidP="00364C81">
      <w:pPr>
        <w:widowControl/>
        <w:spacing w:before="120" w:after="75" w:line="540" w:lineRule="atLeast"/>
        <w:jc w:val="left"/>
        <w:outlineLvl w:val="0"/>
        <w:rPr>
          <w:rFonts w:asciiTheme="majorEastAsia" w:eastAsiaTheme="majorEastAsia" w:hAnsiTheme="majorEastAsia" w:cs="宋体"/>
          <w:b/>
          <w:bCs/>
          <w:color w:val="0070C0"/>
          <w:kern w:val="36"/>
          <w:sz w:val="32"/>
          <w:szCs w:val="32"/>
        </w:rPr>
      </w:pPr>
    </w:p>
    <w:p w:rsidR="00364C81" w:rsidRPr="00364C81" w:rsidRDefault="00364C81" w:rsidP="00364C81">
      <w:pPr>
        <w:widowControl/>
        <w:spacing w:before="120" w:after="75" w:line="540" w:lineRule="atLeast"/>
        <w:outlineLvl w:val="0"/>
        <w:rPr>
          <w:rFonts w:asciiTheme="majorEastAsia" w:eastAsiaTheme="majorEastAsia" w:hAnsiTheme="majorEastAsia" w:cs="宋体" w:hint="eastAsia"/>
          <w:b/>
          <w:bCs/>
          <w:color w:val="0070C0"/>
          <w:kern w:val="36"/>
          <w:sz w:val="44"/>
          <w:szCs w:val="44"/>
        </w:rPr>
      </w:pPr>
    </w:p>
    <w:p w:rsidR="008C2FE3" w:rsidRPr="000E53FB" w:rsidRDefault="008C2FE3" w:rsidP="00364C81">
      <w:pPr>
        <w:pStyle w:val="a4"/>
        <w:widowControl/>
        <w:spacing w:before="120" w:after="75" w:line="540" w:lineRule="atLeast"/>
        <w:ind w:leftChars="247" w:left="519" w:firstLineChars="492" w:firstLine="1581"/>
        <w:outlineLvl w:val="0"/>
        <w:rPr>
          <w:rFonts w:asciiTheme="majorEastAsia" w:eastAsiaTheme="majorEastAsia" w:hAnsiTheme="majorEastAsia" w:cs="宋体"/>
          <w:b/>
          <w:bCs/>
          <w:color w:val="0070C0"/>
          <w:kern w:val="36"/>
          <w:sz w:val="32"/>
          <w:szCs w:val="32"/>
        </w:rPr>
      </w:pPr>
      <w:r w:rsidRPr="000E53FB">
        <w:rPr>
          <w:rFonts w:asciiTheme="majorEastAsia" w:eastAsiaTheme="majorEastAsia" w:hAnsiTheme="majorEastAsia" w:cs="宋体" w:hint="eastAsia"/>
          <w:b/>
          <w:bCs/>
          <w:color w:val="0070C0"/>
          <w:kern w:val="36"/>
          <w:sz w:val="32"/>
          <w:szCs w:val="32"/>
        </w:rPr>
        <w:lastRenderedPageBreak/>
        <w:t>第一课：</w:t>
      </w:r>
      <w:r w:rsidR="004D00AD">
        <w:rPr>
          <w:rFonts w:asciiTheme="majorEastAsia" w:eastAsiaTheme="majorEastAsia" w:hAnsiTheme="majorEastAsia" w:cs="宋体"/>
          <w:b/>
          <w:bCs/>
          <w:color w:val="0070C0"/>
          <w:kern w:val="36"/>
          <w:sz w:val="32"/>
          <w:szCs w:val="32"/>
        </w:rPr>
        <w:t>我国水资源现状</w:t>
      </w:r>
    </w:p>
    <w:p w:rsidR="008C2FE3" w:rsidRDefault="008C2FE3" w:rsidP="008C2FE3">
      <w:pPr>
        <w:pStyle w:val="a3"/>
        <w:spacing w:before="0" w:beforeAutospacing="0" w:after="0" w:afterAutospacing="0" w:line="450" w:lineRule="atLeast"/>
        <w:ind w:firstLineChars="150" w:firstLine="360"/>
        <w:rPr>
          <w:rFonts w:ascii="simsun" w:hAnsi="simsun"/>
          <w:color w:val="333333"/>
        </w:rPr>
      </w:pPr>
      <w:r>
        <w:rPr>
          <w:rFonts w:ascii="simsun" w:hAnsi="simsun"/>
          <w:color w:val="333333"/>
        </w:rPr>
        <w:t>我国是一个干旱、缺水严重的国家。淡水资源总量为</w:t>
      </w:r>
      <w:r>
        <w:rPr>
          <w:rFonts w:ascii="simsun" w:hAnsi="simsun"/>
          <w:color w:val="333333"/>
        </w:rPr>
        <w:t>28000</w:t>
      </w:r>
      <w:r>
        <w:rPr>
          <w:rFonts w:ascii="simsun" w:hAnsi="simsun"/>
          <w:color w:val="333333"/>
        </w:rPr>
        <w:t>亿立方米，占全球水资源的</w:t>
      </w:r>
      <w:r>
        <w:rPr>
          <w:rFonts w:ascii="simsun" w:hAnsi="simsun"/>
          <w:color w:val="333333"/>
        </w:rPr>
        <w:t>6</w:t>
      </w:r>
      <w:r>
        <w:rPr>
          <w:rFonts w:ascii="simsun" w:hAnsi="simsun"/>
          <w:color w:val="333333"/>
        </w:rPr>
        <w:t>％，</w:t>
      </w:r>
      <w:proofErr w:type="gramStart"/>
      <w:r>
        <w:rPr>
          <w:rFonts w:ascii="simsun" w:hAnsi="simsun"/>
          <w:color w:val="333333"/>
        </w:rPr>
        <w:t>仅决于</w:t>
      </w:r>
      <w:proofErr w:type="gramEnd"/>
      <w:r>
        <w:rPr>
          <w:rFonts w:ascii="simsun" w:hAnsi="simsun"/>
          <w:color w:val="333333"/>
        </w:rPr>
        <w:t>巴西、俄罗斯和加拿大，居世界第四位，但人均只有</w:t>
      </w:r>
      <w:r>
        <w:rPr>
          <w:rFonts w:ascii="simsun" w:hAnsi="simsun"/>
          <w:color w:val="333333"/>
        </w:rPr>
        <w:t>2200</w:t>
      </w:r>
      <w:r>
        <w:rPr>
          <w:rFonts w:ascii="simsun" w:hAnsi="simsun"/>
          <w:color w:val="333333"/>
        </w:rPr>
        <w:t>立方米，仅为世界平均水平的</w:t>
      </w:r>
      <w:r>
        <w:rPr>
          <w:rFonts w:ascii="simsun" w:hAnsi="simsun"/>
          <w:color w:val="333333"/>
        </w:rPr>
        <w:t>1</w:t>
      </w:r>
      <w:r>
        <w:rPr>
          <w:rFonts w:ascii="simsun" w:hAnsi="simsun"/>
          <w:color w:val="333333"/>
        </w:rPr>
        <w:t>／</w:t>
      </w:r>
      <w:r>
        <w:rPr>
          <w:rFonts w:ascii="simsun" w:hAnsi="simsun"/>
          <w:color w:val="333333"/>
        </w:rPr>
        <w:t>4</w:t>
      </w:r>
      <w:r>
        <w:rPr>
          <w:rFonts w:ascii="simsun" w:hAnsi="simsun"/>
          <w:color w:val="333333"/>
        </w:rPr>
        <w:t>、美国的</w:t>
      </w:r>
      <w:r>
        <w:rPr>
          <w:rFonts w:ascii="simsun" w:hAnsi="simsun"/>
          <w:color w:val="333333"/>
        </w:rPr>
        <w:t>1</w:t>
      </w:r>
      <w:r>
        <w:rPr>
          <w:rFonts w:ascii="simsun" w:hAnsi="simsun"/>
          <w:color w:val="333333"/>
        </w:rPr>
        <w:t>／</w:t>
      </w:r>
      <w:r>
        <w:rPr>
          <w:rFonts w:ascii="simsun" w:hAnsi="simsun"/>
          <w:color w:val="333333"/>
        </w:rPr>
        <w:t>5</w:t>
      </w:r>
      <w:r>
        <w:rPr>
          <w:rFonts w:ascii="simsun" w:hAnsi="simsun"/>
          <w:color w:val="333333"/>
        </w:rPr>
        <w:t>，在世界上名列第</w:t>
      </w:r>
      <w:r>
        <w:rPr>
          <w:rFonts w:ascii="simsun" w:hAnsi="simsun"/>
          <w:color w:val="333333"/>
        </w:rPr>
        <w:t>121</w:t>
      </w:r>
      <w:r>
        <w:rPr>
          <w:rFonts w:ascii="simsun" w:hAnsi="simsun"/>
          <w:color w:val="333333"/>
        </w:rPr>
        <w:t>位，是全球</w:t>
      </w:r>
      <w:r>
        <w:rPr>
          <w:rFonts w:ascii="simsun" w:hAnsi="simsun"/>
          <w:color w:val="333333"/>
        </w:rPr>
        <w:t>13</w:t>
      </w:r>
      <w:r>
        <w:rPr>
          <w:rFonts w:ascii="simsun" w:hAnsi="simsun"/>
          <w:color w:val="333333"/>
        </w:rPr>
        <w:t>个人均水资源最贫乏的国家之一。</w:t>
      </w:r>
      <w:r w:rsidR="00356F19" w:rsidRPr="00356F19">
        <w:rPr>
          <w:rFonts w:ascii="simsun" w:hAnsi="simsun"/>
          <w:color w:val="333333"/>
        </w:rPr>
        <w:fldChar w:fldCharType="begin"/>
      </w:r>
      <w:r w:rsidR="00356F19" w:rsidRPr="00356F19">
        <w:rPr>
          <w:rFonts w:ascii="simsun" w:hAnsi="simsun"/>
          <w:color w:val="333333"/>
        </w:rPr>
        <w:instrText xml:space="preserve"> PAGE   \* MERGEFORMAT </w:instrText>
      </w:r>
      <w:r w:rsidR="00356F19" w:rsidRPr="00356F19">
        <w:rPr>
          <w:rFonts w:ascii="simsun" w:hAnsi="simsun"/>
          <w:color w:val="333333"/>
        </w:rPr>
        <w:fldChar w:fldCharType="separate"/>
      </w:r>
      <w:r w:rsidR="00356F19" w:rsidRPr="00356F19">
        <w:rPr>
          <w:rFonts w:ascii="simsun" w:hAnsi="simsun" w:hint="eastAsia"/>
          <w:noProof/>
          <w:color w:val="333333"/>
          <w:lang w:val="zh-CN"/>
        </w:rPr>
        <w:t>3</w:t>
      </w:r>
      <w:r w:rsidR="00356F19" w:rsidRPr="00356F19">
        <w:rPr>
          <w:rFonts w:ascii="simsun" w:hAnsi="simsun"/>
          <w:color w:val="333333"/>
        </w:rPr>
        <w:fldChar w:fldCharType="end"/>
      </w:r>
      <w:r w:rsidR="000E53FB">
        <w:rPr>
          <w:noProof/>
        </w:rPr>
        <w:drawing>
          <wp:inline distT="0" distB="0" distL="0" distR="0">
            <wp:extent cx="5029200" cy="2915478"/>
            <wp:effectExtent l="19050" t="0" r="0" b="0"/>
            <wp:docPr id="7" name="图片 7" descr="http://p3.so.qhmsg.com/bdr/_240_/t01c4a4c9d92e4b4e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3.so.qhmsg.com/bdr/_240_/t01c4a4c9d92e4b4ea8.jpg"/>
                    <pic:cNvPicPr>
                      <a:picLocks noChangeAspect="1" noChangeArrowheads="1"/>
                    </pic:cNvPicPr>
                  </pic:nvPicPr>
                  <pic:blipFill>
                    <a:blip r:embed="rId7"/>
                    <a:srcRect/>
                    <a:stretch>
                      <a:fillRect/>
                    </a:stretch>
                  </pic:blipFill>
                  <pic:spPr bwMode="auto">
                    <a:xfrm>
                      <a:off x="0" y="0"/>
                      <a:ext cx="5029200" cy="2915478"/>
                    </a:xfrm>
                    <a:prstGeom prst="rect">
                      <a:avLst/>
                    </a:prstGeom>
                    <a:noFill/>
                    <a:ln w="9525">
                      <a:noFill/>
                      <a:miter lim="800000"/>
                      <a:headEnd/>
                      <a:tailEnd/>
                    </a:ln>
                  </pic:spPr>
                </pic:pic>
              </a:graphicData>
            </a:graphic>
          </wp:inline>
        </w:drawing>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扣除难以利用的洪水径流和散布在偏远地区的地下水资源后，我国现实可利用的淡水资源量则更少，仅为</w:t>
      </w:r>
      <w:r>
        <w:rPr>
          <w:rFonts w:ascii="simsun" w:hAnsi="simsun"/>
          <w:color w:val="333333"/>
        </w:rPr>
        <w:t>11000</w:t>
      </w:r>
      <w:r>
        <w:rPr>
          <w:rFonts w:ascii="simsun" w:hAnsi="simsun"/>
          <w:color w:val="333333"/>
        </w:rPr>
        <w:t>亿立方米左右，人均可利用水资源量约为</w:t>
      </w:r>
      <w:r>
        <w:rPr>
          <w:rFonts w:ascii="simsun" w:hAnsi="simsun"/>
          <w:color w:val="333333"/>
        </w:rPr>
        <w:t>900</w:t>
      </w:r>
      <w:r>
        <w:rPr>
          <w:rFonts w:ascii="simsun" w:hAnsi="simsun"/>
          <w:color w:val="333333"/>
        </w:rPr>
        <w:t>立方米，并且其分布极不均衡。到</w:t>
      </w:r>
      <w:r>
        <w:rPr>
          <w:rFonts w:ascii="simsun" w:hAnsi="simsun"/>
          <w:color w:val="333333"/>
        </w:rPr>
        <w:t>20</w:t>
      </w:r>
      <w:r>
        <w:rPr>
          <w:rFonts w:ascii="simsun" w:hAnsi="simsun"/>
          <w:color w:val="333333"/>
        </w:rPr>
        <w:t>世纪末，全国</w:t>
      </w:r>
      <w:r>
        <w:rPr>
          <w:rFonts w:ascii="simsun" w:hAnsi="simsun"/>
          <w:color w:val="333333"/>
        </w:rPr>
        <w:t>600</w:t>
      </w:r>
      <w:r>
        <w:rPr>
          <w:rFonts w:ascii="simsun" w:hAnsi="simsun"/>
          <w:color w:val="333333"/>
        </w:rPr>
        <w:t>多座城市中，已有</w:t>
      </w:r>
      <w:r>
        <w:rPr>
          <w:rFonts w:ascii="simsun" w:hAnsi="simsun"/>
          <w:color w:val="333333"/>
        </w:rPr>
        <w:t>400</w:t>
      </w:r>
      <w:r>
        <w:rPr>
          <w:rFonts w:ascii="simsun" w:hAnsi="simsun"/>
          <w:color w:val="333333"/>
        </w:rPr>
        <w:t>多个城市存在供水不足问题，其中比较严重的缺水城市达</w:t>
      </w:r>
      <w:r>
        <w:rPr>
          <w:rFonts w:ascii="simsun" w:hAnsi="simsun"/>
          <w:color w:val="333333"/>
        </w:rPr>
        <w:t>110</w:t>
      </w:r>
      <w:r>
        <w:rPr>
          <w:rFonts w:ascii="simsun" w:hAnsi="simsun"/>
          <w:color w:val="333333"/>
        </w:rPr>
        <w:t>个，全国城市缺水总量为</w:t>
      </w:r>
      <w:r>
        <w:rPr>
          <w:rFonts w:ascii="simsun" w:hAnsi="simsun"/>
          <w:color w:val="333333"/>
        </w:rPr>
        <w:t>60</w:t>
      </w:r>
      <w:r>
        <w:rPr>
          <w:rFonts w:ascii="simsun" w:hAnsi="simsun"/>
          <w:color w:val="333333"/>
        </w:rPr>
        <w:t>亿立方米。</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据监测，目前全国多数城市地下水都受到一定程度的点状和面状污染，且有逐年加重的趋势。日趋严重的水污染不仅降低了水体的使用功能，更进一步加剧了水资源短缺的矛盾，给我国正在实施的可持续发展战略带来了严重影响，而且还严重威胁到城市居民的饮水安全和人民群众的健康。</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水利部预测，</w:t>
      </w:r>
      <w:r>
        <w:rPr>
          <w:rFonts w:ascii="simsun" w:hAnsi="simsun"/>
          <w:color w:val="333333"/>
        </w:rPr>
        <w:t>2030</w:t>
      </w:r>
      <w:r>
        <w:rPr>
          <w:rFonts w:ascii="simsun" w:hAnsi="simsun"/>
          <w:color w:val="333333"/>
        </w:rPr>
        <w:t>年中国人口将达到</w:t>
      </w:r>
      <w:r>
        <w:rPr>
          <w:rFonts w:ascii="simsun" w:hAnsi="simsun"/>
          <w:color w:val="333333"/>
        </w:rPr>
        <w:t>16</w:t>
      </w:r>
      <w:r>
        <w:rPr>
          <w:rFonts w:ascii="simsun" w:hAnsi="simsun"/>
          <w:color w:val="333333"/>
        </w:rPr>
        <w:t>亿，届时人均水资源量仅有</w:t>
      </w:r>
      <w:r>
        <w:rPr>
          <w:rFonts w:ascii="simsun" w:hAnsi="simsun"/>
          <w:color w:val="333333"/>
        </w:rPr>
        <w:t>1750</w:t>
      </w:r>
      <w:r>
        <w:rPr>
          <w:rFonts w:ascii="simsun" w:hAnsi="simsun"/>
          <w:color w:val="333333"/>
        </w:rPr>
        <w:t>立方米。在充分考虑节水的情况下，预计用水总量为</w:t>
      </w:r>
      <w:r>
        <w:rPr>
          <w:rFonts w:ascii="simsun" w:hAnsi="simsun"/>
          <w:color w:val="333333"/>
        </w:rPr>
        <w:t>7000</w:t>
      </w:r>
      <w:r>
        <w:rPr>
          <w:rFonts w:ascii="simsun" w:hAnsi="simsun"/>
          <w:color w:val="333333"/>
        </w:rPr>
        <w:t>亿至</w:t>
      </w:r>
      <w:r>
        <w:rPr>
          <w:rFonts w:ascii="simsun" w:hAnsi="simsun"/>
          <w:color w:val="333333"/>
        </w:rPr>
        <w:t>8000</w:t>
      </w:r>
      <w:r>
        <w:rPr>
          <w:rFonts w:ascii="simsun" w:hAnsi="simsun"/>
          <w:color w:val="333333"/>
        </w:rPr>
        <w:t>亿立方米，要求供水能力比现在增长</w:t>
      </w:r>
      <w:r>
        <w:rPr>
          <w:rFonts w:ascii="simsun" w:hAnsi="simsun"/>
          <w:color w:val="333333"/>
        </w:rPr>
        <w:t>1300</w:t>
      </w:r>
      <w:r>
        <w:rPr>
          <w:rFonts w:ascii="simsun" w:hAnsi="simsun"/>
          <w:color w:val="333333"/>
        </w:rPr>
        <w:t>亿至</w:t>
      </w:r>
      <w:r>
        <w:rPr>
          <w:rFonts w:ascii="simsun" w:hAnsi="simsun"/>
          <w:color w:val="333333"/>
        </w:rPr>
        <w:t>2300</w:t>
      </w:r>
      <w:r>
        <w:rPr>
          <w:rFonts w:ascii="simsun" w:hAnsi="simsun"/>
          <w:color w:val="333333"/>
        </w:rPr>
        <w:t>亿立方米，全国实际可利用水资源量接近合理利用水量上限，水资源开发难度极大。</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w:t>
      </w:r>
      <w:r>
        <w:rPr>
          <w:rFonts w:ascii="simsun" w:hAnsi="simsun"/>
          <w:color w:val="333333"/>
        </w:rPr>
        <w:t>1</w:t>
      </w:r>
      <w:r>
        <w:rPr>
          <w:rFonts w:ascii="simsun" w:hAnsi="simsun"/>
          <w:color w:val="333333"/>
        </w:rPr>
        <w:t>．上文从哪些方面指出我国严重缺水</w:t>
      </w:r>
      <w:r>
        <w:rPr>
          <w:rFonts w:ascii="simsun" w:hAnsi="simsun"/>
          <w:color w:val="333333"/>
        </w:rPr>
        <w:t>?</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答：</w:t>
      </w:r>
      <w:r>
        <w:rPr>
          <w:rFonts w:hint="eastAsia"/>
          <w:color w:val="333333"/>
        </w:rPr>
        <w:t>①</w:t>
      </w:r>
      <w:r>
        <w:rPr>
          <w:rFonts w:ascii="simsun" w:hAnsi="simsun"/>
          <w:color w:val="333333"/>
        </w:rPr>
        <w:t>人均淡水占有量；</w:t>
      </w:r>
      <w:r>
        <w:rPr>
          <w:rFonts w:hint="eastAsia"/>
          <w:color w:val="333333"/>
        </w:rPr>
        <w:t>②</w:t>
      </w:r>
      <w:r>
        <w:rPr>
          <w:rFonts w:ascii="simsun" w:hAnsi="simsun"/>
          <w:color w:val="333333"/>
        </w:rPr>
        <w:t>可利用淡水资源量；</w:t>
      </w:r>
      <w:r>
        <w:rPr>
          <w:rFonts w:hint="eastAsia"/>
          <w:color w:val="333333"/>
        </w:rPr>
        <w:t>③</w:t>
      </w:r>
      <w:r>
        <w:rPr>
          <w:rFonts w:ascii="Times New Roman" w:hAnsi="Times New Roman" w:cs="Times New Roman"/>
          <w:color w:val="333333"/>
        </w:rPr>
        <w:t>_</w:t>
      </w:r>
      <w:r>
        <w:rPr>
          <w:rFonts w:ascii="simsun" w:hAnsi="simsun"/>
          <w:color w:val="333333"/>
        </w:rPr>
        <w:t>水污染问题。</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lastRenderedPageBreak/>
        <w:t xml:space="preserve">　　</w:t>
      </w:r>
      <w:r>
        <w:rPr>
          <w:rFonts w:ascii="simsun" w:hAnsi="simsun"/>
          <w:color w:val="333333"/>
        </w:rPr>
        <w:t>2</w:t>
      </w:r>
      <w:r>
        <w:rPr>
          <w:rFonts w:ascii="simsun" w:hAnsi="simsun"/>
          <w:color w:val="333333"/>
        </w:rPr>
        <w:t>．请你说说作者写本文的目的是什么</w:t>
      </w:r>
      <w:r>
        <w:rPr>
          <w:rFonts w:ascii="simsun" w:hAnsi="simsun"/>
          <w:color w:val="333333"/>
        </w:rPr>
        <w:t>?</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答：告诉人们要节约用水。</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w:t>
      </w:r>
      <w:r>
        <w:rPr>
          <w:rFonts w:ascii="simsun" w:hAnsi="simsun"/>
          <w:color w:val="333333"/>
        </w:rPr>
        <w:t>3</w:t>
      </w:r>
      <w:r>
        <w:rPr>
          <w:rFonts w:ascii="simsun" w:hAnsi="simsun"/>
          <w:color w:val="333333"/>
        </w:rPr>
        <w:t>．本文主要用了哪些说明方法</w:t>
      </w:r>
      <w:r>
        <w:rPr>
          <w:rFonts w:ascii="simsun" w:hAnsi="simsun"/>
          <w:color w:val="333333"/>
        </w:rPr>
        <w:t>?</w:t>
      </w:r>
      <w:r>
        <w:rPr>
          <w:rFonts w:ascii="simsun" w:hAnsi="simsun"/>
          <w:color w:val="333333"/>
        </w:rPr>
        <w:t>请举出一例说明。</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答：列数字。</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w:t>
      </w:r>
      <w:r>
        <w:rPr>
          <w:rFonts w:ascii="simsun" w:hAnsi="simsun"/>
          <w:color w:val="333333"/>
        </w:rPr>
        <w:t>4</w:t>
      </w:r>
      <w:r>
        <w:rPr>
          <w:rFonts w:ascii="simsun" w:hAnsi="simsun"/>
          <w:color w:val="333333"/>
        </w:rPr>
        <w:t>．你知道哪些节水方法</w:t>
      </w:r>
      <w:r>
        <w:rPr>
          <w:rFonts w:ascii="simsun" w:hAnsi="simsun"/>
          <w:color w:val="333333"/>
        </w:rPr>
        <w:t>?</w:t>
      </w:r>
      <w:r>
        <w:rPr>
          <w:rFonts w:ascii="simsun" w:hAnsi="simsun"/>
          <w:color w:val="333333"/>
        </w:rPr>
        <w:t>请写出两种。</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color w:val="333333"/>
        </w:rPr>
        <w:t xml:space="preserve">　　答：略。</w:t>
      </w:r>
    </w:p>
    <w:p w:rsidR="00776F44" w:rsidRDefault="00776F44">
      <w:pPr>
        <w:rPr>
          <w:rFonts w:hint="eastAsia"/>
        </w:rPr>
      </w:pPr>
    </w:p>
    <w:tbl>
      <w:tblPr>
        <w:tblW w:w="5000" w:type="pct"/>
        <w:tblCellSpacing w:w="0" w:type="dxa"/>
        <w:shd w:val="clear" w:color="auto" w:fill="FFFFFF"/>
        <w:tblCellMar>
          <w:left w:w="0" w:type="dxa"/>
          <w:right w:w="0" w:type="dxa"/>
        </w:tblCellMar>
        <w:tblLook w:val="04A0"/>
      </w:tblPr>
      <w:tblGrid>
        <w:gridCol w:w="8306"/>
      </w:tblGrid>
      <w:tr w:rsidR="004D00AD" w:rsidRPr="004D00AD" w:rsidTr="004D00AD">
        <w:trPr>
          <w:tblCellSpacing w:w="0" w:type="dxa"/>
        </w:trPr>
        <w:tc>
          <w:tcPr>
            <w:tcW w:w="0" w:type="auto"/>
            <w:shd w:val="clear" w:color="auto" w:fill="FFFFFF"/>
            <w:vAlign w:val="center"/>
            <w:hideMark/>
          </w:tcPr>
          <w:p w:rsidR="004D00AD" w:rsidRPr="004D00AD" w:rsidRDefault="004D00AD" w:rsidP="004D00AD">
            <w:pPr>
              <w:jc w:val="center"/>
              <w:rPr>
                <w:rFonts w:ascii="simsun" w:eastAsia="宋体" w:hAnsi="simsun" w:cs="宋体"/>
                <w:kern w:val="0"/>
                <w:sz w:val="24"/>
                <w:szCs w:val="24"/>
              </w:rPr>
            </w:pPr>
            <w:r w:rsidRPr="000E53FB">
              <w:rPr>
                <w:rFonts w:asciiTheme="majorEastAsia" w:eastAsiaTheme="majorEastAsia" w:hAnsiTheme="majorEastAsia" w:cs="宋体" w:hint="eastAsia"/>
                <w:bCs/>
                <w:color w:val="0070C0"/>
                <w:kern w:val="36"/>
                <w:sz w:val="32"/>
                <w:szCs w:val="32"/>
              </w:rPr>
              <w:t>第二课：</w:t>
            </w:r>
            <w:r>
              <w:rPr>
                <w:rFonts w:asciiTheme="majorEastAsia" w:eastAsiaTheme="majorEastAsia" w:hAnsiTheme="majorEastAsia" w:hint="eastAsia"/>
                <w:color w:val="0070C0"/>
                <w:sz w:val="32"/>
                <w:szCs w:val="32"/>
              </w:rPr>
              <w:t>我国水资源的分布现状</w:t>
            </w:r>
          </w:p>
        </w:tc>
      </w:tr>
      <w:tr w:rsidR="004D00AD" w:rsidRPr="004D00AD" w:rsidTr="004D00AD">
        <w:trPr>
          <w:tblCellSpacing w:w="0" w:type="dxa"/>
        </w:trPr>
        <w:tc>
          <w:tcPr>
            <w:tcW w:w="0" w:type="auto"/>
            <w:shd w:val="clear" w:color="auto" w:fill="FFFFFF"/>
            <w:vAlign w:val="center"/>
            <w:hideMark/>
          </w:tcPr>
          <w:p w:rsidR="004D00AD" w:rsidRPr="004D00AD" w:rsidRDefault="004D00AD" w:rsidP="004D00AD">
            <w:pPr>
              <w:widowControl/>
              <w:spacing w:before="100" w:beforeAutospacing="1" w:after="100" w:afterAutospacing="1" w:line="360" w:lineRule="atLeast"/>
              <w:ind w:firstLine="360"/>
              <w:jc w:val="left"/>
              <w:rPr>
                <w:rFonts w:ascii="宋体" w:eastAsia="宋体" w:hAnsi="宋体" w:cs="宋体"/>
                <w:color w:val="000000"/>
                <w:kern w:val="0"/>
                <w:sz w:val="24"/>
                <w:szCs w:val="24"/>
              </w:rPr>
            </w:pPr>
            <w:r w:rsidRPr="004D00AD">
              <w:rPr>
                <w:rFonts w:ascii="宋体" w:eastAsia="宋体" w:hAnsi="宋体" w:cs="宋体" w:hint="eastAsia"/>
                <w:color w:val="000000"/>
                <w:kern w:val="0"/>
                <w:sz w:val="24"/>
                <w:szCs w:val="24"/>
              </w:rPr>
              <w:t>中国水资源总量为2.8</w:t>
            </w:r>
            <w:proofErr w:type="gramStart"/>
            <w:r w:rsidRPr="004D00AD">
              <w:rPr>
                <w:rFonts w:ascii="宋体" w:eastAsia="宋体" w:hAnsi="宋体" w:cs="宋体" w:hint="eastAsia"/>
                <w:color w:val="000000"/>
                <w:kern w:val="0"/>
                <w:sz w:val="24"/>
                <w:szCs w:val="24"/>
              </w:rPr>
              <w:t>万亿</w:t>
            </w:r>
            <w:proofErr w:type="gramEnd"/>
            <w:r w:rsidRPr="004D00AD">
              <w:rPr>
                <w:rFonts w:ascii="宋体" w:eastAsia="宋体" w:hAnsi="宋体" w:cs="宋体" w:hint="eastAsia"/>
                <w:color w:val="000000"/>
                <w:kern w:val="0"/>
                <w:sz w:val="24"/>
                <w:szCs w:val="24"/>
              </w:rPr>
              <w:t>立方米。其中地表水2.7</w:t>
            </w:r>
            <w:proofErr w:type="gramStart"/>
            <w:r w:rsidRPr="004D00AD">
              <w:rPr>
                <w:rFonts w:ascii="宋体" w:eastAsia="宋体" w:hAnsi="宋体" w:cs="宋体" w:hint="eastAsia"/>
                <w:color w:val="000000"/>
                <w:kern w:val="0"/>
                <w:sz w:val="24"/>
                <w:szCs w:val="24"/>
              </w:rPr>
              <w:t>万亿</w:t>
            </w:r>
            <w:proofErr w:type="gramEnd"/>
            <w:r w:rsidRPr="004D00AD">
              <w:rPr>
                <w:rFonts w:ascii="宋体" w:eastAsia="宋体" w:hAnsi="宋体" w:cs="宋体" w:hint="eastAsia"/>
                <w:color w:val="000000"/>
                <w:kern w:val="0"/>
                <w:sz w:val="24"/>
                <w:szCs w:val="24"/>
              </w:rPr>
              <w:t>立方米，地下水0.83</w:t>
            </w:r>
            <w:proofErr w:type="gramStart"/>
            <w:r w:rsidRPr="004D00AD">
              <w:rPr>
                <w:rFonts w:ascii="宋体" w:eastAsia="宋体" w:hAnsi="宋体" w:cs="宋体" w:hint="eastAsia"/>
                <w:color w:val="000000"/>
                <w:kern w:val="0"/>
                <w:sz w:val="24"/>
                <w:szCs w:val="24"/>
              </w:rPr>
              <w:t>万亿</w:t>
            </w:r>
            <w:proofErr w:type="gramEnd"/>
            <w:r w:rsidRPr="004D00AD">
              <w:rPr>
                <w:rFonts w:ascii="宋体" w:eastAsia="宋体" w:hAnsi="宋体" w:cs="宋体" w:hint="eastAsia"/>
                <w:color w:val="000000"/>
                <w:kern w:val="0"/>
                <w:sz w:val="24"/>
                <w:szCs w:val="24"/>
              </w:rPr>
              <w:t>立方米，由于地表水与地下水相互转换、互为补给，扣除两者重复计算量0.73</w:t>
            </w:r>
            <w:proofErr w:type="gramStart"/>
            <w:r w:rsidRPr="004D00AD">
              <w:rPr>
                <w:rFonts w:ascii="宋体" w:eastAsia="宋体" w:hAnsi="宋体" w:cs="宋体" w:hint="eastAsia"/>
                <w:color w:val="000000"/>
                <w:kern w:val="0"/>
                <w:sz w:val="24"/>
                <w:szCs w:val="24"/>
              </w:rPr>
              <w:t>万亿</w:t>
            </w:r>
            <w:proofErr w:type="gramEnd"/>
            <w:r w:rsidRPr="004D00AD">
              <w:rPr>
                <w:rFonts w:ascii="宋体" w:eastAsia="宋体" w:hAnsi="宋体" w:cs="宋体" w:hint="eastAsia"/>
                <w:color w:val="000000"/>
                <w:kern w:val="0"/>
                <w:sz w:val="24"/>
                <w:szCs w:val="24"/>
              </w:rPr>
              <w:t>立方米，与河川径流不重复的地下水资源量约为0.1</w:t>
            </w:r>
            <w:proofErr w:type="gramStart"/>
            <w:r w:rsidRPr="004D00AD">
              <w:rPr>
                <w:rFonts w:ascii="宋体" w:eastAsia="宋体" w:hAnsi="宋体" w:cs="宋体" w:hint="eastAsia"/>
                <w:color w:val="000000"/>
                <w:kern w:val="0"/>
                <w:sz w:val="24"/>
                <w:szCs w:val="24"/>
              </w:rPr>
              <w:t>万亿</w:t>
            </w:r>
            <w:proofErr w:type="gramEnd"/>
            <w:r w:rsidRPr="004D00AD">
              <w:rPr>
                <w:rFonts w:ascii="宋体" w:eastAsia="宋体" w:hAnsi="宋体" w:cs="宋体" w:hint="eastAsia"/>
                <w:color w:val="000000"/>
                <w:kern w:val="0"/>
                <w:sz w:val="24"/>
                <w:szCs w:val="24"/>
              </w:rPr>
              <w:t>立方米。按照国际公认的标准，人均水资源低于3000立方米为轻度缺水；人均水资源低于2000立方米为中度缺水；人均水资源低于1000立方米为重度缺水；人均水资源低于500立方米为极度缺水。中国目前有16个省(区、市)人均水资源量(不包括过境水)低于严重缺水线，有6个省、区(宁夏、河北、山东、河南、山西、江苏)人均水资源量低于500立方米，为极度缺水地区。</w:t>
            </w:r>
          </w:p>
          <w:tbl>
            <w:tblPr>
              <w:tblW w:w="4500" w:type="pct"/>
              <w:tblCellSpacing w:w="15" w:type="dxa"/>
              <w:tblCellMar>
                <w:top w:w="15" w:type="dxa"/>
                <w:left w:w="15" w:type="dxa"/>
                <w:bottom w:w="15" w:type="dxa"/>
                <w:right w:w="15" w:type="dxa"/>
              </w:tblCellMar>
              <w:tblLook w:val="04A0"/>
            </w:tblPr>
            <w:tblGrid>
              <w:gridCol w:w="7475"/>
            </w:tblGrid>
            <w:tr w:rsidR="004D00AD" w:rsidRPr="004D00AD">
              <w:trPr>
                <w:tblCellSpacing w:w="15" w:type="dxa"/>
              </w:trPr>
              <w:tc>
                <w:tcPr>
                  <w:tcW w:w="0" w:type="auto"/>
                  <w:vAlign w:val="center"/>
                  <w:hideMark/>
                </w:tcPr>
                <w:p w:rsidR="004D00AD" w:rsidRPr="004D00AD" w:rsidRDefault="004D00AD" w:rsidP="004D00AD">
                  <w:pPr>
                    <w:widowControl/>
                    <w:jc w:val="center"/>
                    <w:rPr>
                      <w:rFonts w:ascii="宋体" w:eastAsia="宋体" w:hAnsi="宋体" w:cs="宋体"/>
                      <w:kern w:val="0"/>
                      <w:sz w:val="24"/>
                      <w:szCs w:val="24"/>
                    </w:rPr>
                  </w:pPr>
                  <w:r w:rsidRPr="004D00AD">
                    <w:rPr>
                      <w:rFonts w:ascii="宋体" w:eastAsia="宋体" w:hAnsi="宋体" w:cs="宋体"/>
                      <w:kern w:val="0"/>
                      <w:sz w:val="24"/>
                      <w:szCs w:val="24"/>
                    </w:rPr>
                    <w:t> </w:t>
                  </w:r>
                </w:p>
              </w:tc>
            </w:tr>
            <w:tr w:rsidR="004D00AD" w:rsidRPr="004D00AD">
              <w:trPr>
                <w:tblCellSpacing w:w="15" w:type="dxa"/>
              </w:trPr>
              <w:tc>
                <w:tcPr>
                  <w:tcW w:w="0" w:type="auto"/>
                  <w:vAlign w:val="center"/>
                  <w:hideMark/>
                </w:tcPr>
                <w:p w:rsidR="004D00AD" w:rsidRPr="004D00AD" w:rsidRDefault="004D00AD" w:rsidP="004D00AD">
                  <w:pPr>
                    <w:widowControl/>
                    <w:jc w:val="center"/>
                    <w:rPr>
                      <w:rFonts w:ascii="宋体" w:eastAsia="宋体" w:hAnsi="宋体" w:cs="宋体"/>
                      <w:kern w:val="0"/>
                      <w:sz w:val="24"/>
                      <w:szCs w:val="24"/>
                    </w:rPr>
                  </w:pPr>
                  <w:r>
                    <w:rPr>
                      <w:rFonts w:ascii="宋体" w:eastAsia="宋体" w:hAnsi="宋体" w:cs="宋体"/>
                      <w:noProof/>
                      <w:color w:val="0000FF"/>
                      <w:kern w:val="0"/>
                      <w:sz w:val="24"/>
                      <w:szCs w:val="24"/>
                    </w:rPr>
                    <w:drawing>
                      <wp:inline distT="0" distB="0" distL="0" distR="0">
                        <wp:extent cx="3743325" cy="2807494"/>
                        <wp:effectExtent l="19050" t="0" r="9525" b="0"/>
                        <wp:docPr id="17" name="图片 17" descr="http://amuseum.cdstm.cn/AMuseum/diqiuziyuan/image/wr0_4_p01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museum.cdstm.cn/AMuseum/diqiuziyuan/image/wr0_4_p01s.jpg">
                                  <a:hlinkClick r:id="rId8"/>
                                </pic:cNvPr>
                                <pic:cNvPicPr>
                                  <a:picLocks noChangeAspect="1" noChangeArrowheads="1"/>
                                </pic:cNvPicPr>
                              </pic:nvPicPr>
                              <pic:blipFill>
                                <a:blip r:embed="rId9"/>
                                <a:srcRect/>
                                <a:stretch>
                                  <a:fillRect/>
                                </a:stretch>
                              </pic:blipFill>
                              <pic:spPr bwMode="auto">
                                <a:xfrm>
                                  <a:off x="0" y="0"/>
                                  <a:ext cx="3743325" cy="2807494"/>
                                </a:xfrm>
                                <a:prstGeom prst="rect">
                                  <a:avLst/>
                                </a:prstGeom>
                                <a:noFill/>
                                <a:ln w="9525">
                                  <a:noFill/>
                                  <a:miter lim="800000"/>
                                  <a:headEnd/>
                                  <a:tailEnd/>
                                </a:ln>
                              </pic:spPr>
                            </pic:pic>
                          </a:graphicData>
                        </a:graphic>
                      </wp:inline>
                    </w:drawing>
                  </w:r>
                </w:p>
              </w:tc>
            </w:tr>
          </w:tbl>
          <w:p w:rsidR="004D00AD" w:rsidRPr="004D00AD" w:rsidRDefault="004D00AD" w:rsidP="004D00AD">
            <w:pPr>
              <w:widowControl/>
              <w:spacing w:before="100" w:beforeAutospacing="1" w:after="100" w:afterAutospacing="1" w:line="360" w:lineRule="atLeast"/>
              <w:ind w:firstLine="360"/>
              <w:jc w:val="left"/>
              <w:rPr>
                <w:rFonts w:ascii="宋体" w:eastAsia="宋体" w:hAnsi="宋体" w:cs="宋体"/>
                <w:color w:val="000000"/>
                <w:kern w:val="0"/>
                <w:sz w:val="24"/>
                <w:szCs w:val="24"/>
              </w:rPr>
            </w:pPr>
            <w:r w:rsidRPr="004D00AD">
              <w:rPr>
                <w:rFonts w:ascii="宋体" w:eastAsia="宋体" w:hAnsi="宋体" w:cs="宋体" w:hint="eastAsia"/>
                <w:color w:val="000000"/>
                <w:kern w:val="0"/>
                <w:sz w:val="24"/>
                <w:szCs w:val="24"/>
              </w:rPr>
              <w:t>中国水资源分布的主要特点是：</w:t>
            </w:r>
            <w:r w:rsidRPr="004D00AD">
              <w:rPr>
                <w:rFonts w:ascii="宋体" w:eastAsia="宋体" w:hAnsi="宋体" w:cs="宋体" w:hint="eastAsia"/>
                <w:color w:val="000000"/>
                <w:kern w:val="0"/>
                <w:sz w:val="24"/>
                <w:szCs w:val="24"/>
              </w:rPr>
              <w:br/>
              <w:t>    总量并不丰富，人均占有量更低。中国水资源总量居世界第六位，人均占有量为2240立方米，约为世界人均的1/4，在世界银行连续统计的153个国家中居第88位。</w:t>
            </w:r>
            <w:r w:rsidRPr="004D00AD">
              <w:rPr>
                <w:rFonts w:ascii="宋体" w:eastAsia="宋体" w:hAnsi="宋体" w:cs="宋体" w:hint="eastAsia"/>
                <w:color w:val="000000"/>
                <w:kern w:val="0"/>
                <w:sz w:val="24"/>
                <w:szCs w:val="24"/>
              </w:rPr>
              <w:br/>
            </w:r>
            <w:r w:rsidRPr="004D00AD">
              <w:rPr>
                <w:rFonts w:ascii="宋体" w:eastAsia="宋体" w:hAnsi="宋体" w:cs="宋体" w:hint="eastAsia"/>
                <w:color w:val="000000"/>
                <w:kern w:val="0"/>
                <w:sz w:val="24"/>
                <w:szCs w:val="24"/>
              </w:rPr>
              <w:lastRenderedPageBreak/>
              <w:t>    地区分布不均，水土资源不相匹配。长江流域及其以南地区国土面积只占全国的36.5%，其水资源量占全国的81%；淮河流域及其以北地区的国土面积占全国的63.5%，其水资源量仅占全国水资源总量的19%。</w:t>
            </w:r>
            <w:r w:rsidRPr="004D00AD">
              <w:rPr>
                <w:rFonts w:ascii="宋体" w:eastAsia="宋体" w:hAnsi="宋体" w:cs="宋体" w:hint="eastAsia"/>
                <w:color w:val="000000"/>
                <w:kern w:val="0"/>
                <w:sz w:val="24"/>
                <w:szCs w:val="24"/>
              </w:rPr>
              <w:br/>
              <w:t>    年内年际分配不匀，旱涝灾害频繁。大部分地区年内连续四个月降水量占全年的70%以上，连续丰水或连续枯水较为常见。</w:t>
            </w:r>
          </w:p>
        </w:tc>
      </w:tr>
    </w:tbl>
    <w:p w:rsidR="008C2FE3" w:rsidRDefault="008C2FE3">
      <w:pPr>
        <w:rPr>
          <w:rFonts w:hint="eastAsia"/>
        </w:rPr>
      </w:pPr>
    </w:p>
    <w:p w:rsidR="008C2FE3" w:rsidRDefault="008C2FE3">
      <w:pPr>
        <w:rPr>
          <w:rFonts w:hint="eastAsia"/>
        </w:rPr>
      </w:pPr>
    </w:p>
    <w:p w:rsidR="008C2FE3" w:rsidRPr="000E53FB" w:rsidRDefault="008C2FE3" w:rsidP="008C2FE3">
      <w:pPr>
        <w:jc w:val="center"/>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sidR="00BE5ADF">
        <w:rPr>
          <w:rFonts w:asciiTheme="majorEastAsia" w:eastAsiaTheme="majorEastAsia" w:hAnsiTheme="majorEastAsia" w:cs="宋体" w:hint="eastAsia"/>
          <w:bCs/>
          <w:color w:val="0070C0"/>
          <w:kern w:val="36"/>
          <w:sz w:val="32"/>
          <w:szCs w:val="32"/>
        </w:rPr>
        <w:t>三</w:t>
      </w:r>
      <w:r w:rsidRPr="000E53FB">
        <w:rPr>
          <w:rFonts w:asciiTheme="majorEastAsia" w:eastAsiaTheme="majorEastAsia" w:hAnsiTheme="majorEastAsia" w:cs="宋体" w:hint="eastAsia"/>
          <w:bCs/>
          <w:color w:val="0070C0"/>
          <w:kern w:val="36"/>
          <w:sz w:val="32"/>
          <w:szCs w:val="32"/>
        </w:rPr>
        <w:t>课：</w:t>
      </w:r>
      <w:r w:rsidRPr="000E53FB">
        <w:rPr>
          <w:rFonts w:asciiTheme="majorEastAsia" w:eastAsiaTheme="majorEastAsia" w:hAnsiTheme="majorEastAsia" w:hint="eastAsia"/>
          <w:color w:val="0070C0"/>
          <w:sz w:val="32"/>
          <w:szCs w:val="32"/>
        </w:rPr>
        <w:t>水资源污染严重</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目前中国饮用水质量让人堪忧。权威数据显示，全国城市55%的地下水是较差甚至极差的水质，全国有2.98亿农村居民的饮用水不安全，20%城市居民的饮用水水源地不达标，水源污染已危及到整个社会水环境安全和每个人的饮用水安全。环保部有这样一组数据：现今，我国水污染物的排放总量仍然是巨大的。化学需氧量的排放量大概在2400万吨左右，氨氮的排放量大体在245万吨左右这个排放量远远超过了目前的环境容量，有专家测算，这些总量必须要削减30%-50%，我们的水环境才会有根本性的改变。</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xml:space="preserve"> 一、2004年5月 沱江高浓度氨氮废水污染 </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四川化工股份有限公司第二化肥厂将大量高浓度氨氮废水排入沱江支流</w:t>
      </w:r>
      <w:proofErr w:type="gramStart"/>
      <w:r w:rsidRPr="008C2FE3">
        <w:rPr>
          <w:rFonts w:asciiTheme="majorEastAsia" w:eastAsiaTheme="majorEastAsia" w:hAnsiTheme="majorEastAsia" w:hint="eastAsia"/>
          <w:color w:val="333333"/>
          <w:sz w:val="24"/>
          <w:szCs w:val="24"/>
          <w:shd w:val="clear" w:color="auto" w:fill="FFFFFF"/>
        </w:rPr>
        <w:t>毗</w:t>
      </w:r>
      <w:proofErr w:type="gramEnd"/>
      <w:r w:rsidRPr="008C2FE3">
        <w:rPr>
          <w:rFonts w:asciiTheme="majorEastAsia" w:eastAsiaTheme="majorEastAsia" w:hAnsiTheme="majorEastAsia" w:hint="eastAsia"/>
          <w:color w:val="333333"/>
          <w:sz w:val="24"/>
          <w:szCs w:val="24"/>
          <w:shd w:val="clear" w:color="auto" w:fill="FFFFFF"/>
        </w:rPr>
        <w:t>河，导致沱江严重污染，氨氮超标竟然有50倍之多，影响百万人停水近4周。造成当地纯净水销售一空，从宜宾、成都调消防车来送水依然无法供应居民日常用水。从都江堰、三岔湖紧急调水稀释2000吨氨氮但为时已晚，专家表示沱江的生态至少要5年才能恢复。</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xml:space="preserve"> 二、2005年11月 松花江苯污染 </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2005年11月中石油吉林石化分公司双苯厂发生爆炸事故造成松花江水体严重污染，截至同年11月14日，共造成5人死亡、1人失踪，近70人受伤。爆炸发生后，约100吨苯类物质（苯、硝基苯等）流入松花江，造成了江水严重污染，沿岸数百万居民的生活受到影响。</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三、2005年12月 广东北江</w:t>
      </w:r>
      <w:proofErr w:type="gramStart"/>
      <w:r w:rsidRPr="008C2FE3">
        <w:rPr>
          <w:rFonts w:asciiTheme="majorEastAsia" w:eastAsiaTheme="majorEastAsia" w:hAnsiTheme="majorEastAsia" w:hint="eastAsia"/>
          <w:color w:val="333333"/>
          <w:sz w:val="24"/>
          <w:szCs w:val="24"/>
          <w:shd w:val="clear" w:color="auto" w:fill="FFFFFF"/>
        </w:rPr>
        <w:t>镉</w:t>
      </w:r>
      <w:proofErr w:type="gramEnd"/>
      <w:r w:rsidRPr="008C2FE3">
        <w:rPr>
          <w:rFonts w:asciiTheme="majorEastAsia" w:eastAsiaTheme="majorEastAsia" w:hAnsiTheme="majorEastAsia" w:hint="eastAsia"/>
          <w:color w:val="333333"/>
          <w:sz w:val="24"/>
          <w:szCs w:val="24"/>
          <w:shd w:val="clear" w:color="auto" w:fill="FFFFFF"/>
        </w:rPr>
        <w:t>污染 </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shd w:val="clear" w:color="auto" w:fill="FFFFFF"/>
        </w:rPr>
      </w:pPr>
      <w:r w:rsidRPr="008C2FE3">
        <w:rPr>
          <w:rFonts w:asciiTheme="majorEastAsia" w:eastAsiaTheme="majorEastAsia" w:hAnsiTheme="majorEastAsia" w:hint="eastAsia"/>
          <w:color w:val="333333"/>
          <w:sz w:val="24"/>
          <w:szCs w:val="24"/>
          <w:shd w:val="clear" w:color="auto" w:fill="FFFFFF"/>
        </w:rPr>
        <w:t> 2005年12月15日，环保部门在常规水质监测中发现广东北江韶关段</w:t>
      </w:r>
      <w:proofErr w:type="gramStart"/>
      <w:r w:rsidRPr="008C2FE3">
        <w:rPr>
          <w:rFonts w:asciiTheme="majorEastAsia" w:eastAsiaTheme="majorEastAsia" w:hAnsiTheme="majorEastAsia" w:hint="eastAsia"/>
          <w:color w:val="333333"/>
          <w:sz w:val="24"/>
          <w:szCs w:val="24"/>
          <w:shd w:val="clear" w:color="auto" w:fill="FFFFFF"/>
        </w:rPr>
        <w:t>镉</w:t>
      </w:r>
      <w:proofErr w:type="gramEnd"/>
      <w:r w:rsidRPr="008C2FE3">
        <w:rPr>
          <w:rFonts w:asciiTheme="majorEastAsia" w:eastAsiaTheme="majorEastAsia" w:hAnsiTheme="majorEastAsia" w:hint="eastAsia"/>
          <w:color w:val="333333"/>
          <w:sz w:val="24"/>
          <w:szCs w:val="24"/>
          <w:shd w:val="clear" w:color="auto" w:fill="FFFFFF"/>
        </w:rPr>
        <w:t>严重超标。12月18日凌晨，省环保局经过排查确认是韶关冶炼厂设备检修期间违法超标排放含镉废水所致，北江下游韶关、清远、英德三</w:t>
      </w:r>
      <w:proofErr w:type="gramStart"/>
      <w:r w:rsidRPr="008C2FE3">
        <w:rPr>
          <w:rFonts w:asciiTheme="majorEastAsia" w:eastAsiaTheme="majorEastAsia" w:hAnsiTheme="majorEastAsia" w:hint="eastAsia"/>
          <w:color w:val="333333"/>
          <w:sz w:val="24"/>
          <w:szCs w:val="24"/>
          <w:shd w:val="clear" w:color="auto" w:fill="FFFFFF"/>
        </w:rPr>
        <w:t>个</w:t>
      </w:r>
      <w:proofErr w:type="gramEnd"/>
      <w:r w:rsidRPr="008C2FE3">
        <w:rPr>
          <w:rFonts w:asciiTheme="majorEastAsia" w:eastAsiaTheme="majorEastAsia" w:hAnsiTheme="majorEastAsia" w:hint="eastAsia"/>
          <w:color w:val="333333"/>
          <w:sz w:val="24"/>
          <w:szCs w:val="24"/>
          <w:shd w:val="clear" w:color="auto" w:fill="FFFFFF"/>
        </w:rPr>
        <w:t>城市的饮用水受到威胁，部分城市自来水供应停止。近千万人的饮水安全和成千上万企业的正常用</w:t>
      </w:r>
      <w:r w:rsidRPr="008C2FE3">
        <w:rPr>
          <w:rFonts w:asciiTheme="majorEastAsia" w:eastAsiaTheme="majorEastAsia" w:hAnsiTheme="majorEastAsia" w:hint="eastAsia"/>
          <w:color w:val="333333"/>
          <w:sz w:val="24"/>
          <w:szCs w:val="24"/>
          <w:shd w:val="clear" w:color="auto" w:fill="FFFFFF"/>
        </w:rPr>
        <w:lastRenderedPageBreak/>
        <w:t>水收到威胁。          </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四、2007年5月 太湖蓝藻爆发 </w:t>
      </w:r>
      <w:r w:rsidRPr="008C2FE3">
        <w:rPr>
          <w:rFonts w:asciiTheme="majorEastAsia" w:eastAsiaTheme="majorEastAsia" w:hAnsiTheme="majorEastAsia" w:hint="eastAsia"/>
          <w:color w:val="333333"/>
          <w:sz w:val="24"/>
          <w:szCs w:val="24"/>
        </w:rPr>
        <w:br/>
      </w:r>
      <w:r>
        <w:rPr>
          <w:rFonts w:asciiTheme="majorEastAsia" w:eastAsiaTheme="majorEastAsia" w:hAnsiTheme="majorEastAsia" w:hint="eastAsia"/>
          <w:color w:val="333333"/>
          <w:sz w:val="24"/>
          <w:szCs w:val="24"/>
          <w:shd w:val="clear" w:color="auto" w:fill="FFFFFF"/>
        </w:rPr>
        <w:t>    </w:t>
      </w:r>
      <w:r w:rsidRPr="008C2FE3">
        <w:rPr>
          <w:rFonts w:asciiTheme="majorEastAsia" w:eastAsiaTheme="majorEastAsia" w:hAnsiTheme="majorEastAsia" w:hint="eastAsia"/>
          <w:color w:val="333333"/>
          <w:sz w:val="24"/>
          <w:szCs w:val="24"/>
          <w:shd w:val="clear" w:color="auto" w:fill="FFFFFF"/>
        </w:rPr>
        <w:t xml:space="preserve"> 2007年，太湖蓝藻大规模暴发造成近百万无锡市民生活用水困难。5月29日开始，无锡市城区的大批市民家中自来水水质突然发生变化，并伴有难闻的气味，无法正常饮用。各方监测数据显示，由于入夏以来无锡</w:t>
      </w:r>
      <w:proofErr w:type="gramStart"/>
      <w:r w:rsidRPr="008C2FE3">
        <w:rPr>
          <w:rFonts w:asciiTheme="majorEastAsia" w:eastAsiaTheme="majorEastAsia" w:hAnsiTheme="majorEastAsia" w:hint="eastAsia"/>
          <w:color w:val="333333"/>
          <w:sz w:val="24"/>
          <w:szCs w:val="24"/>
          <w:shd w:val="clear" w:color="auto" w:fill="FFFFFF"/>
        </w:rPr>
        <w:t>市区域</w:t>
      </w:r>
      <w:proofErr w:type="gramEnd"/>
      <w:r w:rsidRPr="008C2FE3">
        <w:rPr>
          <w:rFonts w:asciiTheme="majorEastAsia" w:eastAsiaTheme="majorEastAsia" w:hAnsiTheme="majorEastAsia" w:hint="eastAsia"/>
          <w:color w:val="333333"/>
          <w:sz w:val="24"/>
          <w:szCs w:val="24"/>
          <w:shd w:val="clear" w:color="auto" w:fill="FFFFFF"/>
        </w:rPr>
        <w:t>内的太湖出现50年以来</w:t>
      </w:r>
      <w:proofErr w:type="spellStart"/>
      <w:r w:rsidRPr="008C2FE3">
        <w:rPr>
          <w:rFonts w:asciiTheme="majorEastAsia" w:eastAsiaTheme="majorEastAsia" w:hAnsiTheme="majorEastAsia" w:hint="eastAsia"/>
          <w:color w:val="333333"/>
          <w:sz w:val="24"/>
          <w:szCs w:val="24"/>
          <w:shd w:val="clear" w:color="auto" w:fill="FFFFFF"/>
        </w:rPr>
        <w:t>zui</w:t>
      </w:r>
      <w:proofErr w:type="spellEnd"/>
      <w:r w:rsidRPr="008C2FE3">
        <w:rPr>
          <w:rFonts w:asciiTheme="majorEastAsia" w:eastAsiaTheme="majorEastAsia" w:hAnsiTheme="majorEastAsia" w:hint="eastAsia"/>
          <w:color w:val="333333"/>
          <w:sz w:val="24"/>
          <w:szCs w:val="24"/>
          <w:shd w:val="clear" w:color="auto" w:fill="FFFFFF"/>
        </w:rPr>
        <w:t>低水位，加上天气连续高温少雨，太湖水富营养化较重，诸多因素导致蓝藻提前暴发，影响了自来水水源地水质。此次污染导致无锡市各大超市纯净水供不应求，无锡街头零售的桶装纯净水也出现较大价格波动。</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五、2010年7月 紫金矿业 </w:t>
      </w:r>
    </w:p>
    <w:p w:rsidR="008C2FE3" w:rsidRDefault="008C2FE3" w:rsidP="008C2FE3">
      <w:pPr>
        <w:spacing w:line="360" w:lineRule="auto"/>
        <w:ind w:firstLineChars="250" w:firstLine="600"/>
        <w:jc w:val="left"/>
        <w:rPr>
          <w:rFonts w:asciiTheme="majorEastAsia" w:eastAsiaTheme="majorEastAsia" w:hAnsiTheme="majorEastAsia" w:hint="eastAsia"/>
          <w:color w:val="333333"/>
          <w:sz w:val="24"/>
          <w:szCs w:val="24"/>
          <w:shd w:val="clear" w:color="auto" w:fill="FFFFFF"/>
        </w:rPr>
      </w:pPr>
      <w:r w:rsidRPr="008C2FE3">
        <w:rPr>
          <w:rFonts w:asciiTheme="majorEastAsia" w:eastAsiaTheme="majorEastAsia" w:hAnsiTheme="majorEastAsia" w:hint="eastAsia"/>
          <w:color w:val="333333"/>
          <w:sz w:val="24"/>
          <w:szCs w:val="24"/>
          <w:shd w:val="clear" w:color="auto" w:fill="FFFFFF"/>
        </w:rPr>
        <w:t xml:space="preserve"> 2010年7月福建紫金矿业厂因连续降雨造成厂区溶液池区底部黏土层掏空，污水池防渗膜多处开裂渗漏，由此发生铜酸水渗漏事故。事故造成</w:t>
      </w:r>
      <w:proofErr w:type="gramStart"/>
      <w:r w:rsidRPr="008C2FE3">
        <w:rPr>
          <w:rFonts w:asciiTheme="majorEastAsia" w:eastAsiaTheme="majorEastAsia" w:hAnsiTheme="majorEastAsia" w:hint="eastAsia"/>
          <w:color w:val="333333"/>
          <w:sz w:val="24"/>
          <w:szCs w:val="24"/>
          <w:shd w:val="clear" w:color="auto" w:fill="FFFFFF"/>
        </w:rPr>
        <w:t>汀江部分</w:t>
      </w:r>
      <w:proofErr w:type="gramEnd"/>
      <w:r w:rsidRPr="008C2FE3">
        <w:rPr>
          <w:rFonts w:asciiTheme="majorEastAsia" w:eastAsiaTheme="majorEastAsia" w:hAnsiTheme="majorEastAsia" w:hint="eastAsia"/>
          <w:color w:val="333333"/>
          <w:sz w:val="24"/>
          <w:szCs w:val="24"/>
          <w:shd w:val="clear" w:color="auto" w:fill="FFFFFF"/>
        </w:rPr>
        <w:t>水域严重污染，紫金矿业直至12日才发布公告，瞒</w:t>
      </w:r>
      <w:proofErr w:type="spellStart"/>
      <w:r w:rsidRPr="008C2FE3">
        <w:rPr>
          <w:rFonts w:asciiTheme="majorEastAsia" w:eastAsiaTheme="majorEastAsia" w:hAnsiTheme="majorEastAsia" w:hint="eastAsia"/>
          <w:color w:val="333333"/>
          <w:sz w:val="24"/>
          <w:szCs w:val="24"/>
          <w:shd w:val="clear" w:color="auto" w:fill="FFFFFF"/>
        </w:rPr>
        <w:t>bao</w:t>
      </w:r>
      <w:proofErr w:type="spellEnd"/>
      <w:r w:rsidRPr="008C2FE3">
        <w:rPr>
          <w:rFonts w:asciiTheme="majorEastAsia" w:eastAsiaTheme="majorEastAsia" w:hAnsiTheme="majorEastAsia" w:hint="eastAsia"/>
          <w:color w:val="333333"/>
          <w:sz w:val="24"/>
          <w:szCs w:val="24"/>
          <w:shd w:val="clear" w:color="auto" w:fill="FFFFFF"/>
        </w:rPr>
        <w:t>事故9天，导致</w:t>
      </w:r>
      <w:proofErr w:type="gramStart"/>
      <w:r w:rsidRPr="008C2FE3">
        <w:rPr>
          <w:rFonts w:asciiTheme="majorEastAsia" w:eastAsiaTheme="majorEastAsia" w:hAnsiTheme="majorEastAsia" w:hint="eastAsia"/>
          <w:color w:val="333333"/>
          <w:sz w:val="24"/>
          <w:szCs w:val="24"/>
          <w:shd w:val="clear" w:color="auto" w:fill="FFFFFF"/>
        </w:rPr>
        <w:t>汀江部分</w:t>
      </w:r>
      <w:proofErr w:type="gramEnd"/>
      <w:r w:rsidRPr="008C2FE3">
        <w:rPr>
          <w:rFonts w:asciiTheme="majorEastAsia" w:eastAsiaTheme="majorEastAsia" w:hAnsiTheme="majorEastAsia" w:hint="eastAsia"/>
          <w:color w:val="333333"/>
          <w:sz w:val="24"/>
          <w:szCs w:val="24"/>
          <w:shd w:val="clear" w:color="auto" w:fill="FFFFFF"/>
        </w:rPr>
        <w:t>河段污染及大量网箱养鱼死亡。</w:t>
      </w:r>
    </w:p>
    <w:p w:rsidR="00E72BFA" w:rsidRDefault="00E72BFA" w:rsidP="00E72BFA">
      <w:pPr>
        <w:spacing w:line="360" w:lineRule="auto"/>
        <w:ind w:firstLineChars="250" w:firstLine="600"/>
        <w:jc w:val="left"/>
        <w:rPr>
          <w:rFonts w:asciiTheme="majorEastAsia" w:eastAsiaTheme="majorEastAsia" w:hAnsiTheme="majorEastAsia" w:hint="eastAsia"/>
          <w:color w:val="333333"/>
          <w:sz w:val="24"/>
          <w:szCs w:val="24"/>
          <w:shd w:val="clear" w:color="auto" w:fill="FFFFFF"/>
        </w:rPr>
      </w:pPr>
    </w:p>
    <w:p w:rsidR="00E72BFA" w:rsidRDefault="00E72BFA" w:rsidP="00E72BFA">
      <w:pPr>
        <w:spacing w:line="360" w:lineRule="auto"/>
        <w:ind w:firstLineChars="250" w:firstLine="525"/>
        <w:jc w:val="left"/>
        <w:rPr>
          <w:rFonts w:asciiTheme="majorEastAsia" w:eastAsiaTheme="majorEastAsia" w:hAnsiTheme="majorEastAsia" w:hint="eastAsia"/>
          <w:color w:val="333333"/>
          <w:sz w:val="24"/>
          <w:szCs w:val="24"/>
          <w:shd w:val="clear" w:color="auto" w:fill="FFFFFF"/>
        </w:rPr>
      </w:pPr>
      <w:r>
        <w:rPr>
          <w:noProof/>
        </w:rPr>
        <w:drawing>
          <wp:inline distT="0" distB="0" distL="0" distR="0">
            <wp:extent cx="4343400" cy="2978331"/>
            <wp:effectExtent l="19050" t="0" r="0" b="0"/>
            <wp:docPr id="13" name="图片 13" descr="http://p5.so.qhimgs1.com/bdr/_240_/t013eb1b5f5efafd7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5.so.qhimgs1.com/bdr/_240_/t013eb1b5f5efafd70b.jpg"/>
                    <pic:cNvPicPr>
                      <a:picLocks noChangeAspect="1" noChangeArrowheads="1"/>
                    </pic:cNvPicPr>
                  </pic:nvPicPr>
                  <pic:blipFill>
                    <a:blip r:embed="rId10"/>
                    <a:srcRect/>
                    <a:stretch>
                      <a:fillRect/>
                    </a:stretch>
                  </pic:blipFill>
                  <pic:spPr bwMode="auto">
                    <a:xfrm>
                      <a:off x="0" y="0"/>
                      <a:ext cx="4348891" cy="2982096"/>
                    </a:xfrm>
                    <a:prstGeom prst="rect">
                      <a:avLst/>
                    </a:prstGeom>
                    <a:noFill/>
                    <a:ln w="9525">
                      <a:noFill/>
                      <a:miter lim="800000"/>
                      <a:headEnd/>
                      <a:tailEnd/>
                    </a:ln>
                  </pic:spPr>
                </pic:pic>
              </a:graphicData>
            </a:graphic>
          </wp:inline>
        </w:drawing>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shd w:val="clear" w:color="auto" w:fill="FFFFFF"/>
        </w:rPr>
      </w:pPr>
      <w:r w:rsidRPr="008C2FE3">
        <w:rPr>
          <w:rFonts w:asciiTheme="majorEastAsia" w:eastAsiaTheme="majorEastAsia" w:hAnsiTheme="majorEastAsia" w:hint="eastAsia"/>
          <w:color w:val="333333"/>
          <w:sz w:val="24"/>
          <w:szCs w:val="24"/>
          <w:shd w:val="clear" w:color="auto" w:fill="FFFFFF"/>
        </w:rPr>
        <w:t xml:space="preserve"> 六、2011年6月云南曲靖铬渣污染</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云南省曲靖市陆良化工公司将总量5000余吨的重毒化工废料铬</w:t>
      </w:r>
      <w:proofErr w:type="gramStart"/>
      <w:r w:rsidRPr="008C2FE3">
        <w:rPr>
          <w:rFonts w:asciiTheme="majorEastAsia" w:eastAsiaTheme="majorEastAsia" w:hAnsiTheme="majorEastAsia" w:hint="eastAsia"/>
          <w:color w:val="333333"/>
          <w:sz w:val="24"/>
          <w:szCs w:val="24"/>
          <w:shd w:val="clear" w:color="auto" w:fill="FFFFFF"/>
        </w:rPr>
        <w:t>渣非法</w:t>
      </w:r>
      <w:proofErr w:type="gramEnd"/>
      <w:r w:rsidRPr="008C2FE3">
        <w:rPr>
          <w:rFonts w:asciiTheme="majorEastAsia" w:eastAsiaTheme="majorEastAsia" w:hAnsiTheme="majorEastAsia" w:hint="eastAsia"/>
          <w:color w:val="333333"/>
          <w:sz w:val="24"/>
          <w:szCs w:val="24"/>
          <w:shd w:val="clear" w:color="auto" w:fill="FFFFFF"/>
        </w:rPr>
        <w:t>丢放，致珠江源头南盘江附近水质遭到铬渣污染；曲靖麒麟区三宝镇、</w:t>
      </w:r>
      <w:proofErr w:type="gramStart"/>
      <w:r w:rsidRPr="008C2FE3">
        <w:rPr>
          <w:rFonts w:asciiTheme="majorEastAsia" w:eastAsiaTheme="majorEastAsia" w:hAnsiTheme="majorEastAsia" w:hint="eastAsia"/>
          <w:color w:val="333333"/>
          <w:sz w:val="24"/>
          <w:szCs w:val="24"/>
          <w:shd w:val="clear" w:color="auto" w:fill="FFFFFF"/>
        </w:rPr>
        <w:t>茨</w:t>
      </w:r>
      <w:proofErr w:type="gramEnd"/>
      <w:r w:rsidRPr="008C2FE3">
        <w:rPr>
          <w:rFonts w:asciiTheme="majorEastAsia" w:eastAsiaTheme="majorEastAsia" w:hAnsiTheme="majorEastAsia" w:hint="eastAsia"/>
          <w:color w:val="333333"/>
          <w:sz w:val="24"/>
          <w:szCs w:val="24"/>
          <w:shd w:val="clear" w:color="auto" w:fill="FFFFFF"/>
        </w:rPr>
        <w:t>营乡、越州镇附近山区以及三宝镇张家营</w:t>
      </w:r>
      <w:proofErr w:type="gramStart"/>
      <w:r w:rsidRPr="008C2FE3">
        <w:rPr>
          <w:rFonts w:asciiTheme="majorEastAsia" w:eastAsiaTheme="majorEastAsia" w:hAnsiTheme="majorEastAsia" w:hint="eastAsia"/>
          <w:color w:val="333333"/>
          <w:sz w:val="24"/>
          <w:szCs w:val="24"/>
          <w:shd w:val="clear" w:color="auto" w:fill="FFFFFF"/>
        </w:rPr>
        <w:t>村黑煤沟</w:t>
      </w:r>
      <w:proofErr w:type="gramEnd"/>
      <w:r w:rsidRPr="008C2FE3">
        <w:rPr>
          <w:rFonts w:asciiTheme="majorEastAsia" w:eastAsiaTheme="majorEastAsia" w:hAnsiTheme="majorEastAsia" w:hint="eastAsia"/>
          <w:color w:val="333333"/>
          <w:sz w:val="24"/>
          <w:szCs w:val="24"/>
          <w:shd w:val="clear" w:color="auto" w:fill="FFFFFF"/>
        </w:rPr>
        <w:t>的一处100立方米左右的积水潭积水遭到铬渣污染。</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lastRenderedPageBreak/>
        <w:t>七、2012年1月广西龙江</w:t>
      </w:r>
      <w:proofErr w:type="gramStart"/>
      <w:r w:rsidRPr="008C2FE3">
        <w:rPr>
          <w:rFonts w:asciiTheme="majorEastAsia" w:eastAsiaTheme="majorEastAsia" w:hAnsiTheme="majorEastAsia" w:hint="eastAsia"/>
          <w:color w:val="333333"/>
          <w:sz w:val="24"/>
          <w:szCs w:val="24"/>
          <w:shd w:val="clear" w:color="auto" w:fill="FFFFFF"/>
        </w:rPr>
        <w:t>镉</w:t>
      </w:r>
      <w:proofErr w:type="gramEnd"/>
      <w:r w:rsidRPr="008C2FE3">
        <w:rPr>
          <w:rFonts w:asciiTheme="majorEastAsia" w:eastAsiaTheme="majorEastAsia" w:hAnsiTheme="majorEastAsia" w:hint="eastAsia"/>
          <w:color w:val="333333"/>
          <w:sz w:val="24"/>
          <w:szCs w:val="24"/>
          <w:shd w:val="clear" w:color="auto" w:fill="FFFFFF"/>
        </w:rPr>
        <w:t>污染事件 </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xml:space="preserve"> 2012年1月15日，龙江河的宜州市怀远镇河段水质出现异常，河池市环保局在调查中发现龙</w:t>
      </w:r>
      <w:proofErr w:type="gramStart"/>
      <w:r w:rsidRPr="008C2FE3">
        <w:rPr>
          <w:rFonts w:asciiTheme="majorEastAsia" w:eastAsiaTheme="majorEastAsia" w:hAnsiTheme="majorEastAsia" w:hint="eastAsia"/>
          <w:color w:val="333333"/>
          <w:sz w:val="24"/>
          <w:szCs w:val="24"/>
          <w:shd w:val="clear" w:color="auto" w:fill="FFFFFF"/>
        </w:rPr>
        <w:t>江河拉浪电站坝首前200米</w:t>
      </w:r>
      <w:proofErr w:type="gramEnd"/>
      <w:r w:rsidRPr="008C2FE3">
        <w:rPr>
          <w:rFonts w:asciiTheme="majorEastAsia" w:eastAsiaTheme="majorEastAsia" w:hAnsiTheme="majorEastAsia" w:hint="eastAsia"/>
          <w:color w:val="333333"/>
          <w:sz w:val="24"/>
          <w:szCs w:val="24"/>
          <w:shd w:val="clear" w:color="auto" w:fill="FFFFFF"/>
        </w:rPr>
        <w:t>处，镉</w:t>
      </w:r>
      <w:proofErr w:type="gramStart"/>
      <w:r w:rsidRPr="008C2FE3">
        <w:rPr>
          <w:rFonts w:asciiTheme="majorEastAsia" w:eastAsiaTheme="majorEastAsia" w:hAnsiTheme="majorEastAsia" w:hint="eastAsia"/>
          <w:color w:val="333333"/>
          <w:sz w:val="24"/>
          <w:szCs w:val="24"/>
          <w:shd w:val="clear" w:color="auto" w:fill="FFFFFF"/>
        </w:rPr>
        <w:t>含量超</w:t>
      </w:r>
      <w:proofErr w:type="gramEnd"/>
      <w:r w:rsidRPr="008C2FE3">
        <w:rPr>
          <w:rFonts w:asciiTheme="majorEastAsia" w:eastAsiaTheme="majorEastAsia" w:hAnsiTheme="majorEastAsia" w:hint="eastAsia"/>
          <w:color w:val="333333"/>
          <w:sz w:val="24"/>
          <w:szCs w:val="24"/>
          <w:shd w:val="clear" w:color="auto" w:fill="FFFFFF"/>
        </w:rPr>
        <w:t>《地表水环境质量标准》Ⅲ类标准约80倍。据参与事故处置的专家估算，此次</w:t>
      </w:r>
      <w:proofErr w:type="gramStart"/>
      <w:r w:rsidRPr="008C2FE3">
        <w:rPr>
          <w:rFonts w:asciiTheme="majorEastAsia" w:eastAsiaTheme="majorEastAsia" w:hAnsiTheme="majorEastAsia" w:hint="eastAsia"/>
          <w:color w:val="333333"/>
          <w:sz w:val="24"/>
          <w:szCs w:val="24"/>
          <w:shd w:val="clear" w:color="auto" w:fill="FFFFFF"/>
        </w:rPr>
        <w:t>镉</w:t>
      </w:r>
      <w:proofErr w:type="gramEnd"/>
      <w:r w:rsidRPr="008C2FE3">
        <w:rPr>
          <w:rFonts w:asciiTheme="majorEastAsia" w:eastAsiaTheme="majorEastAsia" w:hAnsiTheme="majorEastAsia" w:hint="eastAsia"/>
          <w:color w:val="333333"/>
          <w:sz w:val="24"/>
          <w:szCs w:val="24"/>
          <w:shd w:val="clear" w:color="auto" w:fill="FFFFFF"/>
        </w:rPr>
        <w:t>污染事件</w:t>
      </w:r>
      <w:proofErr w:type="gramStart"/>
      <w:r w:rsidRPr="008C2FE3">
        <w:rPr>
          <w:rFonts w:asciiTheme="majorEastAsia" w:eastAsiaTheme="majorEastAsia" w:hAnsiTheme="majorEastAsia" w:hint="eastAsia"/>
          <w:color w:val="333333"/>
          <w:sz w:val="24"/>
          <w:szCs w:val="24"/>
          <w:shd w:val="clear" w:color="auto" w:fill="FFFFFF"/>
        </w:rPr>
        <w:t>镉</w:t>
      </w:r>
      <w:proofErr w:type="gramEnd"/>
      <w:r w:rsidRPr="008C2FE3">
        <w:rPr>
          <w:rFonts w:asciiTheme="majorEastAsia" w:eastAsiaTheme="majorEastAsia" w:hAnsiTheme="majorEastAsia" w:hint="eastAsia"/>
          <w:color w:val="333333"/>
          <w:sz w:val="24"/>
          <w:szCs w:val="24"/>
          <w:shd w:val="clear" w:color="auto" w:fill="FFFFFF"/>
        </w:rPr>
        <w:t>泄漏量约20吨。专家称，由于泄露量之大在国内历次重金属环境污染事件中都是罕见的，此次污染事件波及河段将达到约300公里。因担心饮用水源遭到污染，处于下游的柳州市市民出现恐慌</w:t>
      </w:r>
      <w:proofErr w:type="gramStart"/>
      <w:r w:rsidRPr="008C2FE3">
        <w:rPr>
          <w:rFonts w:asciiTheme="majorEastAsia" w:eastAsiaTheme="majorEastAsia" w:hAnsiTheme="majorEastAsia" w:hint="eastAsia"/>
          <w:color w:val="333333"/>
          <w:sz w:val="24"/>
          <w:szCs w:val="24"/>
          <w:shd w:val="clear" w:color="auto" w:fill="FFFFFF"/>
        </w:rPr>
        <w:t>性屯水</w:t>
      </w:r>
      <w:proofErr w:type="gramEnd"/>
      <w:r w:rsidRPr="008C2FE3">
        <w:rPr>
          <w:rFonts w:asciiTheme="majorEastAsia" w:eastAsiaTheme="majorEastAsia" w:hAnsiTheme="majorEastAsia" w:hint="eastAsia"/>
          <w:color w:val="333333"/>
          <w:sz w:val="24"/>
          <w:szCs w:val="24"/>
          <w:shd w:val="clear" w:color="auto" w:fill="FFFFFF"/>
        </w:rPr>
        <w:t>购水，超市内瓶装水被市民抢购。本次污染事故已锁定两个违法排污嫌疑对象，分别是广西金河矿业股份有限公司和金城江鸿泉立德粉厂。 </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八、湖南浏阳</w:t>
      </w:r>
      <w:proofErr w:type="gramStart"/>
      <w:r w:rsidRPr="008C2FE3">
        <w:rPr>
          <w:rFonts w:asciiTheme="majorEastAsia" w:eastAsiaTheme="majorEastAsia" w:hAnsiTheme="majorEastAsia" w:hint="eastAsia"/>
          <w:color w:val="333333"/>
          <w:sz w:val="24"/>
          <w:szCs w:val="24"/>
          <w:shd w:val="clear" w:color="auto" w:fill="FFFFFF"/>
        </w:rPr>
        <w:t>镉</w:t>
      </w:r>
      <w:proofErr w:type="gramEnd"/>
      <w:r w:rsidRPr="008C2FE3">
        <w:rPr>
          <w:rFonts w:asciiTheme="majorEastAsia" w:eastAsiaTheme="majorEastAsia" w:hAnsiTheme="majorEastAsia" w:hint="eastAsia"/>
          <w:color w:val="333333"/>
          <w:sz w:val="24"/>
          <w:szCs w:val="24"/>
          <w:shd w:val="clear" w:color="auto" w:fill="FFFFFF"/>
        </w:rPr>
        <w:t>污染事件 </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2003年，湖南省浏阳市镇头镇双桥村通过招商引资引进长沙湘和化工厂，次年4月，该厂未经审批建设了1条炼铟生产线，并长期排放工业废物，在周边形成了大面积的镉污染，进而导致植被大片枯死，部分村民因体内</w:t>
      </w:r>
      <w:proofErr w:type="gramStart"/>
      <w:r w:rsidRPr="008C2FE3">
        <w:rPr>
          <w:rFonts w:asciiTheme="majorEastAsia" w:eastAsiaTheme="majorEastAsia" w:hAnsiTheme="majorEastAsia" w:hint="eastAsia"/>
          <w:color w:val="333333"/>
          <w:sz w:val="24"/>
          <w:szCs w:val="24"/>
          <w:shd w:val="clear" w:color="auto" w:fill="FFFFFF"/>
        </w:rPr>
        <w:t>镉</w:t>
      </w:r>
      <w:proofErr w:type="gramEnd"/>
      <w:r w:rsidRPr="008C2FE3">
        <w:rPr>
          <w:rFonts w:asciiTheme="majorEastAsia" w:eastAsiaTheme="majorEastAsia" w:hAnsiTheme="majorEastAsia" w:hint="eastAsia"/>
          <w:color w:val="333333"/>
          <w:sz w:val="24"/>
          <w:szCs w:val="24"/>
          <w:shd w:val="clear" w:color="auto" w:fill="FFFFFF"/>
        </w:rPr>
        <w:t>超标出现头晕、胸闷、关节疼痛等症状，两名村民因此死亡。2009年7月29日、30日，当地上千名村民因不堪污染之害，围堵镇政府、派</w:t>
      </w:r>
      <w:proofErr w:type="spellStart"/>
      <w:r w:rsidRPr="008C2FE3">
        <w:rPr>
          <w:rFonts w:asciiTheme="majorEastAsia" w:eastAsiaTheme="majorEastAsia" w:hAnsiTheme="majorEastAsia" w:hint="eastAsia"/>
          <w:color w:val="333333"/>
          <w:sz w:val="24"/>
          <w:szCs w:val="24"/>
          <w:shd w:val="clear" w:color="auto" w:fill="FFFFFF"/>
        </w:rPr>
        <w:t>chu</w:t>
      </w:r>
      <w:proofErr w:type="spellEnd"/>
      <w:r w:rsidRPr="008C2FE3">
        <w:rPr>
          <w:rFonts w:asciiTheme="majorEastAsia" w:eastAsiaTheme="majorEastAsia" w:hAnsiTheme="majorEastAsia" w:hint="eastAsia"/>
          <w:color w:val="333333"/>
          <w:sz w:val="24"/>
          <w:szCs w:val="24"/>
          <w:shd w:val="clear" w:color="auto" w:fill="FFFFFF"/>
        </w:rPr>
        <w:t>所。事后，与制造污染有关的企业负责人、政府官员等受到刑事追究、停职等处理。</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shd w:val="clear" w:color="auto" w:fill="FFFFFF"/>
        </w:rPr>
      </w:pPr>
      <w:r w:rsidRPr="008C2FE3">
        <w:rPr>
          <w:rFonts w:asciiTheme="majorEastAsia" w:eastAsiaTheme="majorEastAsia" w:hAnsiTheme="majorEastAsia" w:hint="eastAsia"/>
          <w:color w:val="333333"/>
          <w:sz w:val="24"/>
          <w:szCs w:val="24"/>
          <w:shd w:val="clear" w:color="auto" w:fill="FFFFFF"/>
        </w:rPr>
        <w:t xml:space="preserve"> 九、2006 湖南岳阳</w:t>
      </w:r>
      <w:proofErr w:type="gramStart"/>
      <w:r w:rsidRPr="008C2FE3">
        <w:rPr>
          <w:rFonts w:asciiTheme="majorEastAsia" w:eastAsiaTheme="majorEastAsia" w:hAnsiTheme="majorEastAsia" w:hint="eastAsia"/>
          <w:color w:val="333333"/>
          <w:sz w:val="24"/>
          <w:szCs w:val="24"/>
          <w:shd w:val="clear" w:color="auto" w:fill="FFFFFF"/>
        </w:rPr>
        <w:t>砷</w:t>
      </w:r>
      <w:proofErr w:type="gramEnd"/>
      <w:r w:rsidRPr="008C2FE3">
        <w:rPr>
          <w:rFonts w:asciiTheme="majorEastAsia" w:eastAsiaTheme="majorEastAsia" w:hAnsiTheme="majorEastAsia" w:hint="eastAsia"/>
          <w:color w:val="333333"/>
          <w:sz w:val="24"/>
          <w:szCs w:val="24"/>
          <w:shd w:val="clear" w:color="auto" w:fill="FFFFFF"/>
        </w:rPr>
        <w:t>污染事件</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rPr>
      </w:pPr>
      <w:r w:rsidRPr="008C2FE3">
        <w:rPr>
          <w:rFonts w:asciiTheme="majorEastAsia" w:eastAsiaTheme="majorEastAsia" w:hAnsiTheme="majorEastAsia" w:hint="eastAsia"/>
          <w:color w:val="333333"/>
          <w:sz w:val="24"/>
          <w:szCs w:val="24"/>
          <w:shd w:val="clear" w:color="auto" w:fill="FFFFFF"/>
        </w:rPr>
        <w:t xml:space="preserve"> 2006年9月8日，湖南省岳阳县城饮用水源地新墙河发生水污染事件，砷超标10倍左右，8万居民的饮用水安全受到威胁和影响。</w:t>
      </w:r>
      <w:proofErr w:type="spellStart"/>
      <w:r w:rsidRPr="008C2FE3">
        <w:rPr>
          <w:rFonts w:asciiTheme="majorEastAsia" w:eastAsiaTheme="majorEastAsia" w:hAnsiTheme="majorEastAsia" w:hint="eastAsia"/>
          <w:color w:val="333333"/>
          <w:sz w:val="24"/>
          <w:szCs w:val="24"/>
          <w:shd w:val="clear" w:color="auto" w:fill="FFFFFF"/>
        </w:rPr>
        <w:t>zui</w:t>
      </w:r>
      <w:proofErr w:type="spellEnd"/>
      <w:r w:rsidRPr="008C2FE3">
        <w:rPr>
          <w:rFonts w:asciiTheme="majorEastAsia" w:eastAsiaTheme="majorEastAsia" w:hAnsiTheme="majorEastAsia" w:hint="eastAsia"/>
          <w:color w:val="333333"/>
          <w:sz w:val="24"/>
          <w:szCs w:val="24"/>
          <w:shd w:val="clear" w:color="auto" w:fill="FFFFFF"/>
        </w:rPr>
        <w:t>终经核查发现，污染发生的原因为河流上游3家化工厂的工业污水日常性排放，致使大量高浓度含砷废水流入新墙河。</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shd w:val="clear" w:color="auto" w:fill="FFFFFF"/>
        </w:rPr>
      </w:pPr>
      <w:r w:rsidRPr="008C2FE3">
        <w:rPr>
          <w:rFonts w:asciiTheme="majorEastAsia" w:eastAsiaTheme="majorEastAsia" w:hAnsiTheme="majorEastAsia" w:hint="eastAsia"/>
          <w:color w:val="333333"/>
          <w:sz w:val="24"/>
          <w:szCs w:val="24"/>
          <w:shd w:val="clear" w:color="auto" w:fill="FFFFFF"/>
        </w:rPr>
        <w:t>  十、“有色金属之乡”饮水告急</w:t>
      </w:r>
    </w:p>
    <w:p w:rsidR="008C2FE3" w:rsidRDefault="008C2FE3" w:rsidP="008C2FE3">
      <w:pPr>
        <w:spacing w:line="360" w:lineRule="auto"/>
        <w:ind w:firstLineChars="200" w:firstLine="480"/>
        <w:jc w:val="left"/>
        <w:rPr>
          <w:rFonts w:asciiTheme="majorEastAsia" w:eastAsiaTheme="majorEastAsia" w:hAnsiTheme="majorEastAsia" w:hint="eastAsia"/>
          <w:color w:val="333333"/>
          <w:sz w:val="24"/>
          <w:szCs w:val="24"/>
          <w:shd w:val="clear" w:color="auto" w:fill="FFFFFF"/>
        </w:rPr>
      </w:pPr>
      <w:r>
        <w:rPr>
          <w:rFonts w:asciiTheme="majorEastAsia" w:eastAsiaTheme="majorEastAsia" w:hAnsiTheme="majorEastAsia" w:hint="eastAsia"/>
          <w:color w:val="333333"/>
          <w:sz w:val="24"/>
          <w:szCs w:val="24"/>
          <w:shd w:val="clear" w:color="auto" w:fill="FFFFFF"/>
        </w:rPr>
        <w:t> </w:t>
      </w:r>
      <w:r w:rsidRPr="008C2FE3">
        <w:rPr>
          <w:rFonts w:asciiTheme="majorEastAsia" w:eastAsiaTheme="majorEastAsia" w:hAnsiTheme="majorEastAsia" w:hint="eastAsia"/>
          <w:color w:val="333333"/>
          <w:sz w:val="24"/>
          <w:szCs w:val="24"/>
          <w:shd w:val="clear" w:color="auto" w:fill="FFFFFF"/>
        </w:rPr>
        <w:t>2009年有调查报告披露，被称为“有色金属之乡”的湖南，采选、冶炼、化工等企业多分布于湘江流域，由此导致了严重的重金属污染。多年以来，湖南的汞、镉、铬、铅排放量位居全国*位，砷、二氧化硫和化学耗氧量(COD)的排放量居全国前列。湘江流域鱼类大幅减少，数以千亩的农田无法耕种，相当地域的鱼类、粮食、蔬菜不能食用，4000万人口的饮用水安全受到威胁。  “对破坏生态环境的行为，不能手软，不能下不为例。”</w:t>
      </w:r>
      <w:r>
        <w:rPr>
          <w:rFonts w:asciiTheme="majorEastAsia" w:eastAsiaTheme="majorEastAsia" w:hAnsiTheme="majorEastAsia" w:hint="eastAsia"/>
          <w:color w:val="333333"/>
          <w:sz w:val="24"/>
          <w:szCs w:val="24"/>
          <w:shd w:val="clear" w:color="auto" w:fill="FFFFFF"/>
        </w:rPr>
        <w:t>。</w:t>
      </w:r>
    </w:p>
    <w:p w:rsidR="008C2FE3" w:rsidRDefault="008C2FE3" w:rsidP="008C2FE3">
      <w:pPr>
        <w:pStyle w:val="a3"/>
        <w:spacing w:before="0" w:beforeAutospacing="0" w:after="0" w:afterAutospacing="0" w:line="450" w:lineRule="atLeast"/>
        <w:rPr>
          <w:rFonts w:ascii="simsun" w:hAnsi="simsun"/>
          <w:color w:val="333333"/>
        </w:rPr>
      </w:pPr>
      <w:r>
        <w:rPr>
          <w:rFonts w:ascii="simsun" w:hAnsi="simsun" w:hint="eastAsia"/>
          <w:color w:val="333333"/>
        </w:rPr>
        <w:t>1</w:t>
      </w:r>
      <w:r>
        <w:rPr>
          <w:rFonts w:ascii="simsun" w:hAnsi="simsun" w:hint="eastAsia"/>
          <w:color w:val="333333"/>
        </w:rPr>
        <w:t>、</w:t>
      </w:r>
      <w:r>
        <w:rPr>
          <w:rFonts w:ascii="simsun" w:hAnsi="simsun"/>
          <w:color w:val="333333"/>
        </w:rPr>
        <w:t>上文</w:t>
      </w:r>
      <w:r>
        <w:rPr>
          <w:rFonts w:ascii="simsun" w:hAnsi="simsun" w:hint="eastAsia"/>
          <w:color w:val="333333"/>
        </w:rPr>
        <w:t>提到了哪些淡水资源的污染</w:t>
      </w:r>
      <w:r>
        <w:rPr>
          <w:rFonts w:ascii="simsun" w:hAnsi="simsun"/>
          <w:color w:val="333333"/>
        </w:rPr>
        <w:t>?</w:t>
      </w:r>
    </w:p>
    <w:p w:rsidR="008C2FE3" w:rsidRDefault="008C2FE3" w:rsidP="008C2FE3">
      <w:pPr>
        <w:spacing w:line="360" w:lineRule="auto"/>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2、水资源的污染反映什么问题？</w:t>
      </w:r>
    </w:p>
    <w:p w:rsidR="008C2FE3" w:rsidRDefault="008C2FE3" w:rsidP="008C2FE3">
      <w:pPr>
        <w:spacing w:line="360" w:lineRule="auto"/>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lastRenderedPageBreak/>
        <w:t>3、会造成哪些危害？</w:t>
      </w:r>
    </w:p>
    <w:p w:rsidR="000E53FB" w:rsidRPr="000E53FB" w:rsidRDefault="000E53FB" w:rsidP="000E53FB">
      <w:pPr>
        <w:pStyle w:val="1"/>
        <w:spacing w:before="150" w:beforeAutospacing="0" w:after="150" w:afterAutospacing="0" w:line="450" w:lineRule="atLeast"/>
        <w:jc w:val="center"/>
        <w:rPr>
          <w:rFonts w:ascii="Microsoft Yahei" w:hAnsi="Microsoft Yahei"/>
          <w:b w:val="0"/>
          <w:bCs w:val="0"/>
          <w:color w:val="0070C0"/>
          <w:sz w:val="33"/>
          <w:szCs w:val="33"/>
        </w:rPr>
      </w:pPr>
      <w:r w:rsidRPr="000E53FB">
        <w:rPr>
          <w:rFonts w:ascii="Microsoft Yahei" w:hAnsi="Microsoft Yahei" w:hint="eastAsia"/>
          <w:b w:val="0"/>
          <w:bCs w:val="0"/>
          <w:color w:val="0070C0"/>
          <w:sz w:val="33"/>
          <w:szCs w:val="33"/>
        </w:rPr>
        <w:t>第</w:t>
      </w:r>
      <w:r w:rsidR="00BE5ADF">
        <w:rPr>
          <w:rFonts w:ascii="Microsoft Yahei" w:hAnsi="Microsoft Yahei" w:hint="eastAsia"/>
          <w:b w:val="0"/>
          <w:bCs w:val="0"/>
          <w:color w:val="0070C0"/>
          <w:sz w:val="33"/>
          <w:szCs w:val="33"/>
        </w:rPr>
        <w:t>四</w:t>
      </w:r>
      <w:r w:rsidRPr="000E53FB">
        <w:rPr>
          <w:rFonts w:ascii="Microsoft Yahei" w:hAnsi="Microsoft Yahei" w:hint="eastAsia"/>
          <w:b w:val="0"/>
          <w:bCs w:val="0"/>
          <w:color w:val="0070C0"/>
          <w:sz w:val="33"/>
          <w:szCs w:val="33"/>
        </w:rPr>
        <w:t>课：</w:t>
      </w:r>
      <w:r w:rsidRPr="000E53FB">
        <w:rPr>
          <w:rFonts w:ascii="Microsoft Yahei" w:hAnsi="Microsoft Yahei"/>
          <w:b w:val="0"/>
          <w:bCs w:val="0"/>
          <w:color w:val="0070C0"/>
          <w:sz w:val="33"/>
          <w:szCs w:val="33"/>
        </w:rPr>
        <w:t>2017</w:t>
      </w:r>
      <w:r w:rsidRPr="000E53FB">
        <w:rPr>
          <w:rFonts w:ascii="Microsoft Yahei" w:hAnsi="Microsoft Yahei"/>
          <w:b w:val="0"/>
          <w:bCs w:val="0"/>
          <w:color w:val="0070C0"/>
          <w:sz w:val="33"/>
          <w:szCs w:val="33"/>
        </w:rPr>
        <w:t>年我国水资源现状及污染状况分析</w:t>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t>2016</w:t>
      </w:r>
      <w:r w:rsidRPr="000E53FB">
        <w:rPr>
          <w:rFonts w:ascii="simsun" w:eastAsia="宋体" w:hAnsi="simsun" w:cs="宋体"/>
          <w:color w:val="000000"/>
          <w:kern w:val="0"/>
          <w:szCs w:val="21"/>
        </w:rPr>
        <w:t>年，我国全年水资源总量为</w:t>
      </w:r>
      <w:r w:rsidRPr="000E53FB">
        <w:rPr>
          <w:rFonts w:ascii="simsun" w:eastAsia="宋体" w:hAnsi="simsun" w:cs="宋体"/>
          <w:color w:val="000000"/>
          <w:kern w:val="0"/>
          <w:szCs w:val="21"/>
        </w:rPr>
        <w:t>32466.4</w:t>
      </w:r>
      <w:r w:rsidRPr="000E53FB">
        <w:rPr>
          <w:rFonts w:ascii="simsun" w:eastAsia="宋体" w:hAnsi="simsun" w:cs="宋体"/>
          <w:color w:val="000000"/>
          <w:kern w:val="0"/>
          <w:szCs w:val="21"/>
        </w:rPr>
        <w:t>亿立方米，</w:t>
      </w:r>
      <w:r w:rsidRPr="000E53FB">
        <w:rPr>
          <w:rFonts w:ascii="simsun" w:eastAsia="宋体" w:hAnsi="simsun" w:cs="宋体"/>
          <w:color w:val="000000"/>
          <w:kern w:val="0"/>
          <w:szCs w:val="21"/>
        </w:rPr>
        <w:t>2015</w:t>
      </w:r>
      <w:r w:rsidRPr="000E53FB">
        <w:rPr>
          <w:rFonts w:ascii="simsun" w:eastAsia="宋体" w:hAnsi="simsun" w:cs="宋体"/>
          <w:color w:val="000000"/>
          <w:kern w:val="0"/>
          <w:szCs w:val="21"/>
        </w:rPr>
        <w:t>年全年水资源总量</w:t>
      </w:r>
      <w:r w:rsidRPr="000E53FB">
        <w:rPr>
          <w:rFonts w:ascii="simsun" w:eastAsia="宋体" w:hAnsi="simsun" w:cs="宋体"/>
          <w:color w:val="000000"/>
          <w:kern w:val="0"/>
          <w:szCs w:val="21"/>
        </w:rPr>
        <w:t>27962.6</w:t>
      </w:r>
      <w:r w:rsidRPr="000E53FB">
        <w:rPr>
          <w:rFonts w:ascii="simsun" w:eastAsia="宋体" w:hAnsi="simsun" w:cs="宋体"/>
          <w:color w:val="000000"/>
          <w:kern w:val="0"/>
          <w:szCs w:val="21"/>
        </w:rPr>
        <w:t>亿立方米，全年平均降水量</w:t>
      </w:r>
      <w:r w:rsidRPr="000E53FB">
        <w:rPr>
          <w:rFonts w:ascii="simsun" w:eastAsia="宋体" w:hAnsi="simsun" w:cs="宋体"/>
          <w:color w:val="000000"/>
          <w:kern w:val="0"/>
          <w:szCs w:val="21"/>
        </w:rPr>
        <w:t>660.8</w:t>
      </w:r>
      <w:r w:rsidRPr="000E53FB">
        <w:rPr>
          <w:rFonts w:ascii="simsun" w:eastAsia="宋体" w:hAnsi="simsun" w:cs="宋体"/>
          <w:color w:val="000000"/>
          <w:kern w:val="0"/>
          <w:szCs w:val="21"/>
        </w:rPr>
        <w:t>毫米。水资源总量是指降水所形成的地表和地下的产水量，即河川径流量</w:t>
      </w:r>
      <w:r w:rsidRPr="000E53FB">
        <w:rPr>
          <w:rFonts w:ascii="simsun" w:eastAsia="宋体" w:hAnsi="simsun" w:cs="宋体"/>
          <w:color w:val="000000"/>
          <w:kern w:val="0"/>
          <w:szCs w:val="21"/>
        </w:rPr>
        <w:t>(</w:t>
      </w:r>
      <w:r w:rsidRPr="000E53FB">
        <w:rPr>
          <w:rFonts w:ascii="simsun" w:eastAsia="宋体" w:hAnsi="simsun" w:cs="宋体"/>
          <w:color w:val="000000"/>
          <w:kern w:val="0"/>
          <w:szCs w:val="21"/>
        </w:rPr>
        <w:t>不包括区外来水量</w:t>
      </w:r>
      <w:r w:rsidRPr="000E53FB">
        <w:rPr>
          <w:rFonts w:ascii="simsun" w:eastAsia="宋体" w:hAnsi="simsun" w:cs="宋体"/>
          <w:color w:val="000000"/>
          <w:kern w:val="0"/>
          <w:szCs w:val="21"/>
        </w:rPr>
        <w:t>)</w:t>
      </w:r>
      <w:r w:rsidRPr="000E53FB">
        <w:rPr>
          <w:rFonts w:ascii="simsun" w:eastAsia="宋体" w:hAnsi="simsun" w:cs="宋体"/>
          <w:color w:val="000000"/>
          <w:kern w:val="0"/>
          <w:szCs w:val="21"/>
        </w:rPr>
        <w:t>和降水入渗补给量之</w:t>
      </w:r>
      <w:proofErr w:type="gramStart"/>
      <w:r w:rsidRPr="000E53FB">
        <w:rPr>
          <w:rFonts w:ascii="simsun" w:eastAsia="宋体" w:hAnsi="simsun" w:cs="宋体"/>
          <w:color w:val="000000"/>
          <w:kern w:val="0"/>
          <w:szCs w:val="21"/>
        </w:rPr>
        <w:t>和</w:t>
      </w:r>
      <w:proofErr w:type="gramEnd"/>
      <w:r w:rsidRPr="000E53FB">
        <w:rPr>
          <w:rFonts w:ascii="simsun" w:eastAsia="宋体" w:hAnsi="simsun" w:cs="宋体"/>
          <w:color w:val="000000"/>
          <w:kern w:val="0"/>
          <w:szCs w:val="21"/>
        </w:rPr>
        <w:t>。</w:t>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t>2011-2016</w:t>
      </w:r>
      <w:r w:rsidRPr="000E53FB">
        <w:rPr>
          <w:rFonts w:ascii="simsun" w:eastAsia="宋体" w:hAnsi="simsun" w:cs="宋体"/>
          <w:color w:val="000000"/>
          <w:kern w:val="0"/>
          <w:szCs w:val="21"/>
        </w:rPr>
        <w:t>年我国全年水资源总量</w:t>
      </w:r>
    </w:p>
    <w:p w:rsidR="000E53FB" w:rsidRPr="000E53FB" w:rsidRDefault="000E53FB" w:rsidP="000E53FB">
      <w:pPr>
        <w:widowControl/>
        <w:shd w:val="clear" w:color="auto" w:fill="F0F8FF"/>
        <w:spacing w:line="324" w:lineRule="atLeast"/>
        <w:jc w:val="center"/>
        <w:rPr>
          <w:rFonts w:ascii="simsun" w:eastAsia="宋体" w:hAnsi="simsun" w:cs="宋体"/>
          <w:color w:val="000000"/>
          <w:kern w:val="0"/>
          <w:sz w:val="18"/>
          <w:szCs w:val="18"/>
        </w:rPr>
      </w:pPr>
      <w:r>
        <w:rPr>
          <w:rFonts w:ascii="simsun" w:eastAsia="宋体" w:hAnsi="simsun" w:cs="宋体" w:hint="eastAsia"/>
          <w:noProof/>
          <w:color w:val="000000"/>
          <w:kern w:val="0"/>
          <w:sz w:val="18"/>
          <w:szCs w:val="18"/>
        </w:rPr>
        <w:drawing>
          <wp:inline distT="0" distB="0" distL="0" distR="0">
            <wp:extent cx="5438775" cy="2009775"/>
            <wp:effectExtent l="19050" t="0" r="9525" b="0"/>
            <wp:docPr id="1" name="图片 1" descr="http://img01.bjx.com.cn/news/UploadFile/201708/2017081008453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bjx.com.cn/news/UploadFile/201708/2017081008453053.png"/>
                    <pic:cNvPicPr>
                      <a:picLocks noChangeAspect="1" noChangeArrowheads="1"/>
                    </pic:cNvPicPr>
                  </pic:nvPicPr>
                  <pic:blipFill>
                    <a:blip r:embed="rId11"/>
                    <a:srcRect/>
                    <a:stretch>
                      <a:fillRect/>
                    </a:stretch>
                  </pic:blipFill>
                  <pic:spPr bwMode="auto">
                    <a:xfrm>
                      <a:off x="0" y="0"/>
                      <a:ext cx="5438775" cy="2009775"/>
                    </a:xfrm>
                    <a:prstGeom prst="rect">
                      <a:avLst/>
                    </a:prstGeom>
                    <a:noFill/>
                    <a:ln w="9525">
                      <a:noFill/>
                      <a:miter lim="800000"/>
                      <a:headEnd/>
                      <a:tailEnd/>
                    </a:ln>
                  </pic:spPr>
                </pic:pic>
              </a:graphicData>
            </a:graphic>
          </wp:inline>
        </w:drawing>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t>资料来源：水利部</w:t>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t>2015</w:t>
      </w:r>
      <w:r w:rsidRPr="000E53FB">
        <w:rPr>
          <w:rFonts w:ascii="simsun" w:eastAsia="宋体" w:hAnsi="simsun" w:cs="宋体"/>
          <w:color w:val="000000"/>
          <w:kern w:val="0"/>
          <w:szCs w:val="21"/>
        </w:rPr>
        <w:t>年全国总供水量</w:t>
      </w:r>
      <w:r w:rsidRPr="000E53FB">
        <w:rPr>
          <w:rFonts w:ascii="simsun" w:eastAsia="宋体" w:hAnsi="simsun" w:cs="宋体"/>
          <w:color w:val="000000"/>
          <w:kern w:val="0"/>
          <w:szCs w:val="21"/>
        </w:rPr>
        <w:t>6040.2</w:t>
      </w:r>
      <w:r w:rsidRPr="000E53FB">
        <w:rPr>
          <w:rFonts w:ascii="simsun" w:eastAsia="宋体" w:hAnsi="simsun" w:cs="宋体"/>
          <w:color w:val="000000"/>
          <w:kern w:val="0"/>
          <w:szCs w:val="21"/>
        </w:rPr>
        <w:t>亿</w:t>
      </w:r>
      <w:r w:rsidRPr="000E53FB">
        <w:rPr>
          <w:rFonts w:ascii="simsun" w:eastAsia="宋体" w:hAnsi="simsun" w:cs="宋体"/>
          <w:color w:val="000000"/>
          <w:kern w:val="0"/>
          <w:szCs w:val="21"/>
        </w:rPr>
        <w:t>m3</w:t>
      </w:r>
      <w:r w:rsidRPr="000E53FB">
        <w:rPr>
          <w:rFonts w:ascii="simsun" w:eastAsia="宋体" w:hAnsi="simsun" w:cs="宋体"/>
          <w:color w:val="000000"/>
          <w:kern w:val="0"/>
          <w:szCs w:val="21"/>
        </w:rPr>
        <w:t>，占当年水资源总量的</w:t>
      </w:r>
      <w:r w:rsidRPr="000E53FB">
        <w:rPr>
          <w:rFonts w:ascii="simsun" w:eastAsia="宋体" w:hAnsi="simsun" w:cs="宋体"/>
          <w:color w:val="000000"/>
          <w:kern w:val="0"/>
          <w:szCs w:val="21"/>
        </w:rPr>
        <w:t>18.6%;2015</w:t>
      </w:r>
      <w:r w:rsidRPr="000E53FB">
        <w:rPr>
          <w:rFonts w:ascii="simsun" w:eastAsia="宋体" w:hAnsi="simsun" w:cs="宋体"/>
          <w:color w:val="000000"/>
          <w:kern w:val="0"/>
          <w:szCs w:val="21"/>
        </w:rPr>
        <w:t>年全国总供水量</w:t>
      </w:r>
      <w:r w:rsidRPr="000E53FB">
        <w:rPr>
          <w:rFonts w:ascii="simsun" w:eastAsia="宋体" w:hAnsi="simsun" w:cs="宋体"/>
          <w:color w:val="000000"/>
          <w:kern w:val="0"/>
          <w:szCs w:val="21"/>
        </w:rPr>
        <w:t>6103.2</w:t>
      </w:r>
      <w:r w:rsidRPr="000E53FB">
        <w:rPr>
          <w:rFonts w:ascii="simsun" w:eastAsia="宋体" w:hAnsi="simsun" w:cs="宋体"/>
          <w:color w:val="000000"/>
          <w:kern w:val="0"/>
          <w:szCs w:val="21"/>
        </w:rPr>
        <w:t>亿</w:t>
      </w:r>
      <w:r w:rsidRPr="000E53FB">
        <w:rPr>
          <w:rFonts w:ascii="simsun" w:eastAsia="宋体" w:hAnsi="simsun" w:cs="宋体"/>
          <w:color w:val="000000"/>
          <w:kern w:val="0"/>
          <w:szCs w:val="21"/>
        </w:rPr>
        <w:t>m3</w:t>
      </w:r>
      <w:r w:rsidRPr="000E53FB">
        <w:rPr>
          <w:rFonts w:ascii="simsun" w:eastAsia="宋体" w:hAnsi="simsun" w:cs="宋体"/>
          <w:color w:val="000000"/>
          <w:kern w:val="0"/>
          <w:szCs w:val="21"/>
        </w:rPr>
        <w:t>，占当年水资源总量的</w:t>
      </w:r>
      <w:r w:rsidRPr="000E53FB">
        <w:rPr>
          <w:rFonts w:ascii="simsun" w:eastAsia="宋体" w:hAnsi="simsun" w:cs="宋体"/>
          <w:color w:val="000000"/>
          <w:kern w:val="0"/>
          <w:szCs w:val="21"/>
        </w:rPr>
        <w:t>21.8%</w:t>
      </w:r>
      <w:r w:rsidRPr="000E53FB">
        <w:rPr>
          <w:rFonts w:ascii="simsun" w:eastAsia="宋体" w:hAnsi="simsun" w:cs="宋体"/>
          <w:color w:val="000000"/>
          <w:kern w:val="0"/>
          <w:szCs w:val="21"/>
        </w:rPr>
        <w:t>。</w:t>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t>2011-2016</w:t>
      </w:r>
      <w:r w:rsidRPr="000E53FB">
        <w:rPr>
          <w:rFonts w:ascii="simsun" w:eastAsia="宋体" w:hAnsi="simsun" w:cs="宋体"/>
          <w:color w:val="000000"/>
          <w:kern w:val="0"/>
          <w:szCs w:val="21"/>
        </w:rPr>
        <w:t>年我国供水总量统计图</w:t>
      </w:r>
    </w:p>
    <w:p w:rsidR="000E53FB" w:rsidRPr="000E53FB" w:rsidRDefault="000E53FB" w:rsidP="000E53FB">
      <w:pPr>
        <w:widowControl/>
        <w:shd w:val="clear" w:color="auto" w:fill="F0F8FF"/>
        <w:spacing w:line="324" w:lineRule="atLeast"/>
        <w:jc w:val="center"/>
        <w:rPr>
          <w:rFonts w:ascii="simsun" w:eastAsia="宋体" w:hAnsi="simsun" w:cs="宋体"/>
          <w:color w:val="000000"/>
          <w:kern w:val="0"/>
          <w:sz w:val="18"/>
          <w:szCs w:val="18"/>
        </w:rPr>
      </w:pPr>
      <w:r>
        <w:rPr>
          <w:rFonts w:ascii="simsun" w:eastAsia="宋体" w:hAnsi="simsun" w:cs="宋体" w:hint="eastAsia"/>
          <w:noProof/>
          <w:color w:val="000000"/>
          <w:kern w:val="0"/>
          <w:sz w:val="18"/>
          <w:szCs w:val="18"/>
        </w:rPr>
        <w:drawing>
          <wp:inline distT="0" distB="0" distL="0" distR="0">
            <wp:extent cx="5372100" cy="2333625"/>
            <wp:effectExtent l="19050" t="0" r="0" b="0"/>
            <wp:docPr id="2" name="图片 2" descr="http://img01.bjx.com.cn/news/UploadFile/201708/2017081008471448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1.bjx.com.cn/news/UploadFile/201708/2017081008471448002.PNG"/>
                    <pic:cNvPicPr>
                      <a:picLocks noChangeAspect="1" noChangeArrowheads="1"/>
                    </pic:cNvPicPr>
                  </pic:nvPicPr>
                  <pic:blipFill>
                    <a:blip r:embed="rId12"/>
                    <a:srcRect/>
                    <a:stretch>
                      <a:fillRect/>
                    </a:stretch>
                  </pic:blipFill>
                  <pic:spPr bwMode="auto">
                    <a:xfrm>
                      <a:off x="0" y="0"/>
                      <a:ext cx="5372100" cy="2333625"/>
                    </a:xfrm>
                    <a:prstGeom prst="rect">
                      <a:avLst/>
                    </a:prstGeom>
                    <a:noFill/>
                    <a:ln w="9525">
                      <a:noFill/>
                      <a:miter lim="800000"/>
                      <a:headEnd/>
                      <a:tailEnd/>
                    </a:ln>
                  </pic:spPr>
                </pic:pic>
              </a:graphicData>
            </a:graphic>
          </wp:inline>
        </w:drawing>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t>资料来源：水利部</w:t>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lastRenderedPageBreak/>
        <w:t>从我国供水结构来看，地表水源供水量</w:t>
      </w:r>
      <w:r w:rsidRPr="000E53FB">
        <w:rPr>
          <w:rFonts w:ascii="simsun" w:eastAsia="宋体" w:hAnsi="simsun" w:cs="宋体"/>
          <w:color w:val="000000"/>
          <w:kern w:val="0"/>
          <w:szCs w:val="21"/>
        </w:rPr>
        <w:t>4912.4m3</w:t>
      </w:r>
      <w:r w:rsidRPr="000E53FB">
        <w:rPr>
          <w:rFonts w:ascii="simsun" w:eastAsia="宋体" w:hAnsi="simsun" w:cs="宋体"/>
          <w:color w:val="000000"/>
          <w:kern w:val="0"/>
          <w:szCs w:val="21"/>
        </w:rPr>
        <w:t>，占总供水量的</w:t>
      </w:r>
      <w:r w:rsidRPr="000E53FB">
        <w:rPr>
          <w:rFonts w:ascii="simsun" w:eastAsia="宋体" w:hAnsi="simsun" w:cs="宋体"/>
          <w:color w:val="000000"/>
          <w:kern w:val="0"/>
          <w:szCs w:val="21"/>
        </w:rPr>
        <w:t>81.3%;</w:t>
      </w:r>
      <w:r w:rsidRPr="000E53FB">
        <w:rPr>
          <w:rFonts w:ascii="simsun" w:eastAsia="宋体" w:hAnsi="simsun" w:cs="宋体"/>
          <w:color w:val="000000"/>
          <w:kern w:val="0"/>
          <w:szCs w:val="21"/>
        </w:rPr>
        <w:t>地下水源供水量</w:t>
      </w:r>
      <w:r w:rsidRPr="000E53FB">
        <w:rPr>
          <w:rFonts w:ascii="simsun" w:eastAsia="宋体" w:hAnsi="simsun" w:cs="宋体"/>
          <w:color w:val="000000"/>
          <w:kern w:val="0"/>
          <w:szCs w:val="21"/>
        </w:rPr>
        <w:t>1057.0</w:t>
      </w:r>
      <w:r w:rsidRPr="000E53FB">
        <w:rPr>
          <w:rFonts w:ascii="simsun" w:eastAsia="宋体" w:hAnsi="simsun" w:cs="宋体"/>
          <w:color w:val="000000"/>
          <w:kern w:val="0"/>
          <w:szCs w:val="21"/>
        </w:rPr>
        <w:t>亿</w:t>
      </w:r>
      <w:r w:rsidRPr="000E53FB">
        <w:rPr>
          <w:rFonts w:ascii="simsun" w:eastAsia="宋体" w:hAnsi="simsun" w:cs="宋体"/>
          <w:color w:val="000000"/>
          <w:kern w:val="0"/>
          <w:szCs w:val="21"/>
        </w:rPr>
        <w:t>m3</w:t>
      </w:r>
      <w:r w:rsidRPr="000E53FB">
        <w:rPr>
          <w:rFonts w:ascii="simsun" w:eastAsia="宋体" w:hAnsi="simsun" w:cs="宋体"/>
          <w:color w:val="000000"/>
          <w:kern w:val="0"/>
          <w:szCs w:val="21"/>
        </w:rPr>
        <w:t>，占总供水量的</w:t>
      </w:r>
      <w:r w:rsidRPr="000E53FB">
        <w:rPr>
          <w:rFonts w:ascii="simsun" w:eastAsia="宋体" w:hAnsi="simsun" w:cs="宋体"/>
          <w:color w:val="000000"/>
          <w:kern w:val="0"/>
          <w:szCs w:val="21"/>
        </w:rPr>
        <w:t>17.5%;</w:t>
      </w:r>
      <w:r w:rsidRPr="000E53FB">
        <w:rPr>
          <w:rFonts w:ascii="simsun" w:eastAsia="宋体" w:hAnsi="simsun" w:cs="宋体"/>
          <w:color w:val="000000"/>
          <w:kern w:val="0"/>
          <w:szCs w:val="21"/>
        </w:rPr>
        <w:t>其他水源供水量</w:t>
      </w:r>
      <w:r w:rsidRPr="000E53FB">
        <w:rPr>
          <w:rFonts w:ascii="simsun" w:eastAsia="宋体" w:hAnsi="simsun" w:cs="宋体"/>
          <w:color w:val="000000"/>
          <w:kern w:val="0"/>
          <w:szCs w:val="21"/>
        </w:rPr>
        <w:t>70.8</w:t>
      </w:r>
      <w:r w:rsidRPr="000E53FB">
        <w:rPr>
          <w:rFonts w:ascii="simsun" w:eastAsia="宋体" w:hAnsi="simsun" w:cs="宋体"/>
          <w:color w:val="000000"/>
          <w:kern w:val="0"/>
          <w:szCs w:val="21"/>
        </w:rPr>
        <w:t>亿</w:t>
      </w:r>
      <w:r w:rsidRPr="000E53FB">
        <w:rPr>
          <w:rFonts w:ascii="simsun" w:eastAsia="宋体" w:hAnsi="simsun" w:cs="宋体"/>
          <w:color w:val="000000"/>
          <w:kern w:val="0"/>
          <w:szCs w:val="21"/>
        </w:rPr>
        <w:t>m3</w:t>
      </w:r>
      <w:r w:rsidRPr="000E53FB">
        <w:rPr>
          <w:rFonts w:ascii="simsun" w:eastAsia="宋体" w:hAnsi="simsun" w:cs="宋体"/>
          <w:color w:val="000000"/>
          <w:kern w:val="0"/>
          <w:szCs w:val="21"/>
        </w:rPr>
        <w:t>，占总供水量的</w:t>
      </w:r>
      <w:r w:rsidRPr="000E53FB">
        <w:rPr>
          <w:rFonts w:ascii="simsun" w:eastAsia="宋体" w:hAnsi="simsun" w:cs="宋体"/>
          <w:color w:val="000000"/>
          <w:kern w:val="0"/>
          <w:szCs w:val="21"/>
        </w:rPr>
        <w:t>1.2%</w:t>
      </w:r>
      <w:r w:rsidRPr="000E53FB">
        <w:rPr>
          <w:rFonts w:ascii="simsun" w:eastAsia="宋体" w:hAnsi="simsun" w:cs="宋体"/>
          <w:color w:val="000000"/>
          <w:kern w:val="0"/>
          <w:szCs w:val="21"/>
        </w:rPr>
        <w:t>。</w:t>
      </w:r>
    </w:p>
    <w:p w:rsidR="000E53FB" w:rsidRPr="000E53FB" w:rsidRDefault="000E53FB" w:rsidP="000E53FB">
      <w:pPr>
        <w:widowControl/>
        <w:shd w:val="clear" w:color="auto" w:fill="F0F8FF"/>
        <w:spacing w:after="360" w:line="360" w:lineRule="atLeast"/>
        <w:ind w:firstLine="480"/>
        <w:jc w:val="left"/>
        <w:rPr>
          <w:rFonts w:ascii="simsun" w:eastAsia="宋体" w:hAnsi="simsun" w:cs="宋体"/>
          <w:color w:val="000000"/>
          <w:kern w:val="0"/>
          <w:szCs w:val="21"/>
        </w:rPr>
      </w:pPr>
      <w:r w:rsidRPr="000E53FB">
        <w:rPr>
          <w:rFonts w:ascii="simsun" w:eastAsia="宋体" w:hAnsi="simsun" w:cs="宋体"/>
          <w:color w:val="000000"/>
          <w:kern w:val="0"/>
          <w:szCs w:val="21"/>
        </w:rPr>
        <w:t>2016</w:t>
      </w:r>
      <w:r w:rsidRPr="000E53FB">
        <w:rPr>
          <w:rFonts w:ascii="simsun" w:eastAsia="宋体" w:hAnsi="simsun" w:cs="宋体"/>
          <w:color w:val="000000"/>
          <w:kern w:val="0"/>
          <w:szCs w:val="21"/>
        </w:rPr>
        <w:t>年我国供水结构图</w:t>
      </w:r>
    </w:p>
    <w:p w:rsidR="000E53FB" w:rsidRPr="000E53FB" w:rsidRDefault="000E53FB" w:rsidP="000E53FB">
      <w:pPr>
        <w:widowControl/>
        <w:shd w:val="clear" w:color="auto" w:fill="F0F8FF"/>
        <w:spacing w:line="324" w:lineRule="atLeast"/>
        <w:jc w:val="center"/>
        <w:rPr>
          <w:rFonts w:ascii="simsun" w:eastAsia="宋体" w:hAnsi="simsun" w:cs="宋体"/>
          <w:color w:val="000000"/>
          <w:kern w:val="0"/>
          <w:sz w:val="18"/>
          <w:szCs w:val="18"/>
        </w:rPr>
      </w:pPr>
      <w:r>
        <w:rPr>
          <w:rFonts w:ascii="simsun" w:eastAsia="宋体" w:hAnsi="simsun" w:cs="宋体" w:hint="eastAsia"/>
          <w:noProof/>
          <w:color w:val="000000"/>
          <w:kern w:val="0"/>
          <w:sz w:val="18"/>
          <w:szCs w:val="18"/>
        </w:rPr>
        <w:drawing>
          <wp:inline distT="0" distB="0" distL="0" distR="0">
            <wp:extent cx="5676900" cy="3219450"/>
            <wp:effectExtent l="19050" t="0" r="0" b="0"/>
            <wp:docPr id="3" name="图片 3" descr="http://img01.bjx.com.cn/news/UploadFile/201708/2017081008471498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1.bjx.com.cn/news/UploadFile/201708/2017081008471498158.PNG"/>
                    <pic:cNvPicPr>
                      <a:picLocks noChangeAspect="1" noChangeArrowheads="1"/>
                    </pic:cNvPicPr>
                  </pic:nvPicPr>
                  <pic:blipFill>
                    <a:blip r:embed="rId13"/>
                    <a:srcRect/>
                    <a:stretch>
                      <a:fillRect/>
                    </a:stretch>
                  </pic:blipFill>
                  <pic:spPr bwMode="auto">
                    <a:xfrm>
                      <a:off x="0" y="0"/>
                      <a:ext cx="5676900" cy="3219450"/>
                    </a:xfrm>
                    <a:prstGeom prst="rect">
                      <a:avLst/>
                    </a:prstGeom>
                    <a:noFill/>
                    <a:ln w="9525">
                      <a:noFill/>
                      <a:miter lim="800000"/>
                      <a:headEnd/>
                      <a:tailEnd/>
                    </a:ln>
                  </pic:spPr>
                </pic:pic>
              </a:graphicData>
            </a:graphic>
          </wp:inline>
        </w:drawing>
      </w:r>
    </w:p>
    <w:p w:rsidR="000E53FB" w:rsidRDefault="000E53FB" w:rsidP="008C2FE3">
      <w:pPr>
        <w:spacing w:line="360" w:lineRule="auto"/>
        <w:jc w:val="left"/>
        <w:rPr>
          <w:rFonts w:asciiTheme="majorEastAsia" w:eastAsiaTheme="majorEastAsia" w:hAnsiTheme="majorEastAsia" w:hint="eastAsia"/>
          <w:sz w:val="24"/>
          <w:szCs w:val="24"/>
        </w:rPr>
      </w:pPr>
    </w:p>
    <w:p w:rsidR="004D00AD" w:rsidRPr="004D00AD" w:rsidRDefault="004D00AD" w:rsidP="004D00AD">
      <w:pPr>
        <w:spacing w:line="360" w:lineRule="auto"/>
        <w:jc w:val="center"/>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明天，你喝什么？</w:t>
      </w:r>
    </w:p>
    <w:p w:rsidR="004D00AD" w:rsidRPr="004D00AD" w:rsidRDefault="004D00AD" w:rsidP="004D00AD">
      <w:pPr>
        <w:spacing w:line="360" w:lineRule="auto"/>
        <w:ind w:firstLineChars="250" w:firstLine="6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世界</w:t>
      </w:r>
      <w:r w:rsidRPr="004D00AD">
        <w:rPr>
          <w:rFonts w:asciiTheme="majorEastAsia" w:eastAsiaTheme="majorEastAsia" w:hAnsiTheme="majorEastAsia" w:hint="eastAsia"/>
          <w:sz w:val="24"/>
          <w:szCs w:val="24"/>
        </w:rPr>
        <w:t>当你端起水杯喝水的时候，你可曾想到，水已经成为举世瞩目的重大国际问题。联合国这几年相继召开的有关环境问题的国际会议，都突出地提出了“如何对待水的威胁”这个严重问题。因此，不要误认为水是无穷无尽的，水荒正不断地威胁着人类的生存。为了唤起全人类的节水意识，联合国规定每年3月22日为世界水日，我国规定3月22日之后的一周为中国水周。</w:t>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水资源通常是指陆地上的淡水资源，而地球上97%以上的水是人类不能直接饮用的海水。淡水只占2.53%。淡水中的绝大部分存在于冰川、雪山和土壤之中。实际上，地球上可供人类开发和利用的淡水资源仅占地球总水量的0.2%。</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我国水资源总量占世界第6位，但人均占有水量很少，仅为世界人均的1/4，居世界第88位，是世界上13个</w:t>
      </w:r>
      <w:proofErr w:type="gramStart"/>
      <w:r w:rsidRPr="004D00AD">
        <w:rPr>
          <w:rFonts w:asciiTheme="majorEastAsia" w:eastAsiaTheme="majorEastAsia" w:hAnsiTheme="majorEastAsia" w:hint="eastAsia"/>
          <w:sz w:val="24"/>
          <w:szCs w:val="24"/>
        </w:rPr>
        <w:t>贫</w:t>
      </w:r>
      <w:proofErr w:type="gramEnd"/>
      <w:r w:rsidRPr="004D00AD">
        <w:rPr>
          <w:rFonts w:asciiTheme="majorEastAsia" w:eastAsiaTheme="majorEastAsia" w:hAnsiTheme="majorEastAsia" w:hint="eastAsia"/>
          <w:sz w:val="24"/>
          <w:szCs w:val="24"/>
        </w:rPr>
        <w:t>水国之一。我国农村每年有3亿亩农田受旱，全国517个城市有300多个缺水。前几天东北、华北的大旱，每年春季肆虐我国西北、东北、华北的沙尘暴，黄河的多次断流，反映了我国水资源的严峻形势。</w:t>
      </w:r>
    </w:p>
    <w:p w:rsidR="004D00AD" w:rsidRPr="004D00AD" w:rsidRDefault="004D00AD" w:rsidP="004D00AD">
      <w:pPr>
        <w:spacing w:line="360" w:lineRule="auto"/>
        <w:ind w:firstLineChars="250" w:firstLine="60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lastRenderedPageBreak/>
        <w:t>那么，怎样保护我国有限的水资源呢？</w:t>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首先，要涵养水源，提高我国的森林覆盖率，退耕还林、还草。这样才能有效地涵养水源，达到开源的目的。</w:t>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其次，要节流，就是节约用水。工农业生产中要采取措施，节约用水，工业生产中尤其要使水循环利用。居民在生活中也要节约每一滴水。现在有的城市实行的居民用水限量、适当提高水费，尤其是对</w:t>
      </w:r>
      <w:proofErr w:type="gramStart"/>
      <w:r w:rsidRPr="004D00AD">
        <w:rPr>
          <w:rFonts w:asciiTheme="majorEastAsia" w:eastAsiaTheme="majorEastAsia" w:hAnsiTheme="majorEastAsia" w:hint="eastAsia"/>
          <w:sz w:val="24"/>
          <w:szCs w:val="24"/>
        </w:rPr>
        <w:t>洗浴业</w:t>
      </w:r>
      <w:proofErr w:type="gramEnd"/>
      <w:r w:rsidRPr="004D00AD">
        <w:rPr>
          <w:rFonts w:asciiTheme="majorEastAsia" w:eastAsiaTheme="majorEastAsia" w:hAnsiTheme="majorEastAsia" w:hint="eastAsia"/>
          <w:sz w:val="24"/>
          <w:szCs w:val="24"/>
        </w:rPr>
        <w:t>实行高水费的方法也是可行的。</w:t>
      </w:r>
    </w:p>
    <w:p w:rsidR="004D00AD" w:rsidRPr="004D00AD" w:rsidRDefault="004D00AD" w:rsidP="004D00AD">
      <w:pPr>
        <w:spacing w:line="360" w:lineRule="auto"/>
        <w:ind w:firstLineChars="250" w:firstLine="60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最后，要大力治理水污染，防止有限的水资源再遭受污染。</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同学们，让我们珍惜每一滴水吧，保护好我们的家园，别让地球上的最后一滴水成为我们的眼泪。</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作业：1、你们家和周围的人们有哪些浪费水的现象？</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 xml:space="preserve">      2、如何才能杜绝浪费水的现象呢？</w:t>
      </w:r>
    </w:p>
    <w:p w:rsidR="00BE5ADF" w:rsidRDefault="00BE5ADF" w:rsidP="00BE5ADF">
      <w:pPr>
        <w:jc w:val="center"/>
        <w:rPr>
          <w:rFonts w:asciiTheme="majorEastAsia" w:eastAsiaTheme="majorEastAsia" w:hAnsiTheme="majorEastAsia" w:cs="宋体" w:hint="eastAsia"/>
          <w:bCs/>
          <w:color w:val="0070C0"/>
          <w:kern w:val="36"/>
          <w:sz w:val="32"/>
          <w:szCs w:val="32"/>
        </w:rPr>
      </w:pPr>
    </w:p>
    <w:p w:rsidR="00BE5ADF" w:rsidRPr="000E53FB" w:rsidRDefault="00BE5ADF" w:rsidP="00BE5ADF">
      <w:pPr>
        <w:jc w:val="center"/>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五</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有关水的数字</w:t>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水是生命之源泉。在远古时期，生命就是在海洋中孕育的。水是生物存活的必要条件。实验表明，人不吃饭可以活10天，但人</w:t>
      </w:r>
      <w:proofErr w:type="gramStart"/>
      <w:r w:rsidRPr="004D00AD">
        <w:rPr>
          <w:rFonts w:asciiTheme="majorEastAsia" w:eastAsiaTheme="majorEastAsia" w:hAnsiTheme="majorEastAsia" w:hint="eastAsia"/>
          <w:sz w:val="24"/>
          <w:szCs w:val="24"/>
        </w:rPr>
        <w:t>不</w:t>
      </w:r>
      <w:proofErr w:type="gramEnd"/>
      <w:r w:rsidRPr="004D00AD">
        <w:rPr>
          <w:rFonts w:asciiTheme="majorEastAsia" w:eastAsiaTheme="majorEastAsia" w:hAnsiTheme="majorEastAsia" w:hint="eastAsia"/>
          <w:sz w:val="24"/>
          <w:szCs w:val="24"/>
        </w:rPr>
        <w:t>喝水只能活3天。水也是生物体组成的重要成分，动物体中水的含量在80%左右。</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全球有10亿人得不到充足、清洁的饮用水，每天有数万儿童因为饮水不洁净而死亡。人类疾病的80%与水有关。</w:t>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1994年，中国排放的污水达300多亿吨，其中，1/4的工业废水未经处理，直接排入江河湖海。全国每年因为污水造成的直接经济损失约300多亿人民币。目前我国每年约有100多亿立方米自来水被用来冲刷家用马桶和公共厕所，相当于50座中型城市的年自来水用量。</w:t>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我国是一个缺水大国，人均淡水量为2300立方米，是世界水平的1/4，而沈阳市的人均水资源年占有量只有338立方米，是世界平均水平的1/25。到2010年，沈阳市城市日缺水将达到100——300万立方米。</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上面讲的是缺水，而有的时候，水又太多了，那就是洪水。</w:t>
      </w:r>
    </w:p>
    <w:p w:rsidR="004D00AD" w:rsidRPr="004D00AD" w:rsidRDefault="004D00AD" w:rsidP="004D00AD">
      <w:pPr>
        <w:spacing w:line="360" w:lineRule="auto"/>
        <w:ind w:firstLineChars="150" w:firstLine="36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中国、孟加拉国是世界上水灾最频繁肆虐的国家。1931年，长江洪水，淹没7省205个县，受灾人口2860万，死亡14.5万，随之而来的饥饿、瘟疫，致使</w:t>
      </w:r>
      <w:r w:rsidRPr="004D00AD">
        <w:rPr>
          <w:rFonts w:asciiTheme="majorEastAsia" w:eastAsiaTheme="majorEastAsia" w:hAnsiTheme="majorEastAsia" w:hint="eastAsia"/>
          <w:sz w:val="24"/>
          <w:szCs w:val="24"/>
        </w:rPr>
        <w:lastRenderedPageBreak/>
        <w:t>300万人惨死。黄河曾在历史上决口1500次，重大改道26次，淹死数百万人。</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1998年，中国的“世纪洪水”在中国大地上到处肆虐，农田受灾面积3.18亿亩，成灾面积1.96亿亩，受灾人口2.23亿人，死亡3000多人，经济损失1666亿元。这次大洪水，尤其以长江、松花江流域尤为严重。</w:t>
      </w:r>
    </w:p>
    <w:p w:rsidR="004D00AD" w:rsidRPr="004D00AD" w:rsidRDefault="004D00AD" w:rsidP="004D00AD">
      <w:pPr>
        <w:spacing w:line="360" w:lineRule="auto"/>
        <w:ind w:firstLineChars="250" w:firstLine="60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1988年恒河洪水，将孟加拉国1/3的国土淹没，3000万人无家可归。洪水使这个国家成为全世界最贫穷的国家之一。</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作业：自己收集一些有关水的数据，全班交流。比如：自己每天大约喝多少水？全家一天要用多少水？学习自己看家中的水表。</w:t>
      </w:r>
    </w:p>
    <w:p w:rsidR="00BE5ADF" w:rsidRDefault="00BE5ADF" w:rsidP="00BE5ADF">
      <w:pPr>
        <w:jc w:val="center"/>
        <w:rPr>
          <w:rFonts w:asciiTheme="majorEastAsia" w:eastAsiaTheme="majorEastAsia" w:hAnsiTheme="majorEastAsia" w:cs="宋体" w:hint="eastAsia"/>
          <w:bCs/>
          <w:color w:val="0070C0"/>
          <w:kern w:val="36"/>
          <w:sz w:val="32"/>
          <w:szCs w:val="32"/>
        </w:rPr>
      </w:pPr>
    </w:p>
    <w:p w:rsidR="00BE5ADF" w:rsidRPr="000E53FB" w:rsidRDefault="00BE5ADF" w:rsidP="00BE5ADF">
      <w:pPr>
        <w:jc w:val="center"/>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六</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自来水的由来</w:t>
      </w:r>
    </w:p>
    <w:p w:rsidR="00BE5ADF" w:rsidRDefault="004D00AD" w:rsidP="004D00AD">
      <w:pPr>
        <w:spacing w:line="360" w:lineRule="auto"/>
        <w:ind w:firstLineChars="300" w:firstLine="72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一个春光明媚的下午，在老师的带领下，我们来到了沈阳市自来水公司第七水厂进行实地参观考察，走进水厂大门，展现在我们眼前的是高大的自来水生产车间，在车间吴主任的引领下，我们首先来到了自来水的水源地——1号水井，这里每天源源不断地从地下抽取地下水，周围地区的生活用水都来源于这里，吴主任向我们介绍说，水泵抽上来的水需要加入混凝剂，一般常加入明矾，加入它的目的是加强水中悬浮物的凝结，然后水会被送到加工车间，只见一个巨大的水池——沉淀池，水在这里经过初步沉淀，除去水中颗粒大的比水重的东西如泥沙等。接着吴主任又领着我们来到过滤车间，这里面有一个大过滤池，只见里面铺着</w:t>
      </w:r>
      <w:proofErr w:type="gramStart"/>
      <w:r w:rsidRPr="004D00AD">
        <w:rPr>
          <w:rFonts w:asciiTheme="majorEastAsia" w:eastAsiaTheme="majorEastAsia" w:hAnsiTheme="majorEastAsia" w:hint="eastAsia"/>
          <w:sz w:val="24"/>
          <w:szCs w:val="24"/>
        </w:rPr>
        <w:t>一</w:t>
      </w:r>
      <w:proofErr w:type="gramEnd"/>
      <w:r w:rsidRPr="004D00AD">
        <w:rPr>
          <w:rFonts w:asciiTheme="majorEastAsia" w:eastAsiaTheme="majorEastAsia" w:hAnsiTheme="majorEastAsia" w:hint="eastAsia"/>
          <w:sz w:val="24"/>
          <w:szCs w:val="24"/>
        </w:rPr>
        <w:t>层层的沙粒和石子，用它们来代替滤纸。</w:t>
      </w:r>
    </w:p>
    <w:p w:rsidR="004D00AD" w:rsidRPr="004D00AD" w:rsidRDefault="00BE5ADF" w:rsidP="00BE5ADF">
      <w:pPr>
        <w:spacing w:line="360" w:lineRule="auto"/>
        <w:ind w:firstLineChars="300" w:firstLine="630"/>
        <w:jc w:val="left"/>
        <w:rPr>
          <w:rFonts w:asciiTheme="majorEastAsia" w:eastAsiaTheme="majorEastAsia" w:hAnsiTheme="majorEastAsia" w:hint="eastAsia"/>
          <w:sz w:val="24"/>
          <w:szCs w:val="24"/>
        </w:rPr>
      </w:pPr>
      <w:r>
        <w:rPr>
          <w:noProof/>
        </w:rPr>
        <w:drawing>
          <wp:inline distT="0" distB="0" distL="0" distR="0">
            <wp:extent cx="2305050" cy="1285875"/>
            <wp:effectExtent l="19050" t="0" r="0" b="0"/>
            <wp:docPr id="32" name="图片 32" descr="https://ps.ssl.qhimg.com/sdmt/112_135_100/t01329e9c9023a02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s.ssl.qhimg.com/sdmt/112_135_100/t01329e9c9023a02036.jpg"/>
                    <pic:cNvPicPr>
                      <a:picLocks noChangeAspect="1" noChangeArrowheads="1"/>
                    </pic:cNvPicPr>
                  </pic:nvPicPr>
                  <pic:blipFill>
                    <a:blip r:embed="rId14"/>
                    <a:srcRect/>
                    <a:stretch>
                      <a:fillRect/>
                    </a:stretch>
                  </pic:blipFill>
                  <pic:spPr bwMode="auto">
                    <a:xfrm>
                      <a:off x="0" y="0"/>
                      <a:ext cx="2305050" cy="1285875"/>
                    </a:xfrm>
                    <a:prstGeom prst="rect">
                      <a:avLst/>
                    </a:prstGeom>
                    <a:noFill/>
                    <a:ln w="9525">
                      <a:noFill/>
                      <a:miter lim="800000"/>
                      <a:headEnd/>
                      <a:tailEnd/>
                    </a:ln>
                  </pic:spPr>
                </pic:pic>
              </a:graphicData>
            </a:graphic>
          </wp:inline>
        </w:drawing>
      </w:r>
    </w:p>
    <w:p w:rsidR="004D00AD" w:rsidRDefault="004D00AD" w:rsidP="004D00AD">
      <w:pPr>
        <w:spacing w:line="360" w:lineRule="auto"/>
        <w:ind w:firstLineChars="250" w:firstLine="60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经过过滤，水中的不容易溶解的杂质就被除去了，从过滤池流出的水变得清澈了，吴主任告诉我们，这里的水还不能直接饮用，需往里面加入消毒剂，常用的方法是放入漂白粉或氯气，这样才能杀死水中的肉眼看不见的细菌。最后我们又随吴主任来到了今天的最后一站——清水池，只见池里的水清澈见底，真想不到，原来较浑的水经过几个过程变得这么清洁。</w:t>
      </w:r>
      <w:r w:rsidR="00BE5ADF">
        <w:rPr>
          <w:noProof/>
        </w:rPr>
        <w:lastRenderedPageBreak/>
        <w:drawing>
          <wp:inline distT="0" distB="0" distL="0" distR="0">
            <wp:extent cx="5274310" cy="3848598"/>
            <wp:effectExtent l="19050" t="0" r="2540" b="0"/>
            <wp:docPr id="35" name="图片 35" descr="http://p1.pstatp.com/large/1dca000620df551fd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1.pstatp.com/large/1dca000620df551fd97b"/>
                    <pic:cNvPicPr>
                      <a:picLocks noChangeAspect="1" noChangeArrowheads="1"/>
                    </pic:cNvPicPr>
                  </pic:nvPicPr>
                  <pic:blipFill>
                    <a:blip r:embed="rId15"/>
                    <a:srcRect/>
                    <a:stretch>
                      <a:fillRect/>
                    </a:stretch>
                  </pic:blipFill>
                  <pic:spPr bwMode="auto">
                    <a:xfrm>
                      <a:off x="0" y="0"/>
                      <a:ext cx="5274310" cy="3848598"/>
                    </a:xfrm>
                    <a:prstGeom prst="rect">
                      <a:avLst/>
                    </a:prstGeom>
                    <a:noFill/>
                    <a:ln w="9525">
                      <a:noFill/>
                      <a:miter lim="800000"/>
                      <a:headEnd/>
                      <a:tailEnd/>
                    </a:ln>
                  </pic:spPr>
                </pic:pic>
              </a:graphicData>
            </a:graphic>
          </wp:inline>
        </w:drawing>
      </w:r>
    </w:p>
    <w:p w:rsidR="00BE5ADF" w:rsidRPr="004D00AD" w:rsidRDefault="00BE5ADF" w:rsidP="004D00AD">
      <w:pPr>
        <w:spacing w:line="360" w:lineRule="auto"/>
        <w:ind w:firstLineChars="250" w:firstLine="600"/>
        <w:jc w:val="left"/>
        <w:rPr>
          <w:rFonts w:asciiTheme="majorEastAsia" w:eastAsiaTheme="majorEastAsia" w:hAnsiTheme="majorEastAsia" w:hint="eastAsia"/>
          <w:sz w:val="24"/>
          <w:szCs w:val="24"/>
        </w:rPr>
      </w:pPr>
    </w:p>
    <w:p w:rsidR="004D00AD" w:rsidRPr="004D00AD" w:rsidRDefault="004D00AD" w:rsidP="004D00AD">
      <w:pPr>
        <w:spacing w:line="360" w:lineRule="auto"/>
        <w:ind w:firstLineChars="300" w:firstLine="72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通过参观，我们真正了解了水龙头中每一滴水来之不易。接着，我们对新城子区自来水公司进行了参观考察。在陪同的自来水公司李经理的带领下，我们来到了泵房，这里是自来水公司的核心，这里安装有大马力的水泵，只见机声隆隆，银剑飞舞，洁净的水就是经过它的提升、加压，从清水池中把水抽上来，然后经过地下输水管道，输送到千家万户，这样我们在家拧开水龙头，方便洁净的自来水就流出来了，我们一定要珍惜工人师傅的辛勤劳动，珍惜每一滴水，合理利用每一滴水。</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作业：知道了自来水的来之不易，想办法为家里制定一个节水方案。</w:t>
      </w:r>
    </w:p>
    <w:p w:rsidR="00BE5ADF" w:rsidRDefault="00BE5ADF" w:rsidP="00BE5ADF">
      <w:pPr>
        <w:jc w:val="center"/>
        <w:rPr>
          <w:rFonts w:asciiTheme="majorEastAsia" w:eastAsiaTheme="majorEastAsia" w:hAnsiTheme="majorEastAsia" w:cs="宋体" w:hint="eastAsia"/>
          <w:bCs/>
          <w:color w:val="0070C0"/>
          <w:kern w:val="36"/>
          <w:sz w:val="32"/>
          <w:szCs w:val="32"/>
        </w:rPr>
      </w:pPr>
    </w:p>
    <w:p w:rsidR="00BE5ADF" w:rsidRPr="000E53FB" w:rsidRDefault="00BE5ADF" w:rsidP="00BE5ADF">
      <w:pPr>
        <w:jc w:val="center"/>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七</w:t>
      </w:r>
      <w:r w:rsidRPr="000E53FB">
        <w:rPr>
          <w:rFonts w:asciiTheme="majorEastAsia" w:eastAsiaTheme="majorEastAsia" w:hAnsiTheme="majorEastAsia" w:cs="宋体" w:hint="eastAsia"/>
          <w:bCs/>
          <w:color w:val="0070C0"/>
          <w:kern w:val="36"/>
          <w:sz w:val="32"/>
          <w:szCs w:val="32"/>
        </w:rPr>
        <w:t>课：</w:t>
      </w:r>
      <w:r w:rsidRPr="000E53FB">
        <w:rPr>
          <w:rFonts w:asciiTheme="majorEastAsia" w:eastAsiaTheme="majorEastAsia" w:hAnsiTheme="majorEastAsia" w:hint="eastAsia"/>
          <w:color w:val="0070C0"/>
          <w:sz w:val="32"/>
          <w:szCs w:val="32"/>
        </w:rPr>
        <w:t>水</w:t>
      </w:r>
      <w:r>
        <w:rPr>
          <w:rFonts w:asciiTheme="majorEastAsia" w:eastAsiaTheme="majorEastAsia" w:hAnsiTheme="majorEastAsia" w:hint="eastAsia"/>
          <w:color w:val="0070C0"/>
          <w:sz w:val="32"/>
          <w:szCs w:val="32"/>
        </w:rPr>
        <w:t>是如何被污染的</w:t>
      </w:r>
    </w:p>
    <w:p w:rsidR="004D00AD" w:rsidRDefault="004D00AD" w:rsidP="004D00AD">
      <w:pPr>
        <w:spacing w:line="360" w:lineRule="auto"/>
        <w:ind w:firstLineChars="300" w:firstLine="72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我国的水环境问题主要有水资源短缺和水污染两方面。大量工业和生活污水的排放是水污染的重要原因。</w:t>
      </w:r>
    </w:p>
    <w:p w:rsidR="00BE5ADF" w:rsidRPr="004D00AD" w:rsidRDefault="00BE5ADF" w:rsidP="00BE5ADF">
      <w:pPr>
        <w:spacing w:line="360" w:lineRule="auto"/>
        <w:ind w:firstLineChars="300" w:firstLine="630"/>
        <w:jc w:val="left"/>
        <w:rPr>
          <w:rFonts w:asciiTheme="majorEastAsia" w:eastAsiaTheme="majorEastAsia" w:hAnsiTheme="majorEastAsia" w:hint="eastAsia"/>
          <w:sz w:val="24"/>
          <w:szCs w:val="24"/>
        </w:rPr>
      </w:pPr>
      <w:r>
        <w:rPr>
          <w:noProof/>
        </w:rPr>
        <w:lastRenderedPageBreak/>
        <w:drawing>
          <wp:inline distT="0" distB="0" distL="0" distR="0">
            <wp:extent cx="4762500" cy="3067050"/>
            <wp:effectExtent l="19050" t="0" r="0" b="0"/>
            <wp:docPr id="38" name="图片 38" descr="http://pic.baike.soso.com/p/20130626/20130626152150-1750016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ic.baike.soso.com/p/20130626/20130626152150-1750016713.jpg"/>
                    <pic:cNvPicPr>
                      <a:picLocks noChangeAspect="1" noChangeArrowheads="1"/>
                    </pic:cNvPicPr>
                  </pic:nvPicPr>
                  <pic:blipFill>
                    <a:blip r:embed="rId16"/>
                    <a:srcRect/>
                    <a:stretch>
                      <a:fillRect/>
                    </a:stretch>
                  </pic:blipFill>
                  <pic:spPr bwMode="auto">
                    <a:xfrm>
                      <a:off x="0" y="0"/>
                      <a:ext cx="4762500" cy="3067050"/>
                    </a:xfrm>
                    <a:prstGeom prst="rect">
                      <a:avLst/>
                    </a:prstGeom>
                    <a:noFill/>
                    <a:ln w="9525">
                      <a:noFill/>
                      <a:miter lim="800000"/>
                      <a:headEnd/>
                      <a:tailEnd/>
                    </a:ln>
                  </pic:spPr>
                </pic:pic>
              </a:graphicData>
            </a:graphic>
          </wp:inline>
        </w:drawing>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据统计，1995年全国工业废水排放量220多亿吨，城市生活污水排放量约140亿吨。10年后的今天，排放量又将大量增加。如此大量的污水，大都未经处理，直接排入江河湖海，造成地表水和地下水的污染。像前边讲的左小河，实际上就已经成为排污渠，直接注入了我们辽宁人的母亲河——辽河。辽河已经成为全国污染最严重的河流之一。</w:t>
      </w:r>
    </w:p>
    <w:p w:rsid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工业污水的成分非常复杂，其中含有多种有毒有害的成分，包括各种化学物质，如酸、碱、苯、</w:t>
      </w:r>
      <w:proofErr w:type="gramStart"/>
      <w:r w:rsidRPr="004D00AD">
        <w:rPr>
          <w:rFonts w:asciiTheme="majorEastAsia" w:eastAsiaTheme="majorEastAsia" w:hAnsiTheme="majorEastAsia" w:hint="eastAsia"/>
          <w:sz w:val="24"/>
          <w:szCs w:val="24"/>
        </w:rPr>
        <w:t>酚</w:t>
      </w:r>
      <w:proofErr w:type="gramEnd"/>
      <w:r w:rsidRPr="004D00AD">
        <w:rPr>
          <w:rFonts w:asciiTheme="majorEastAsia" w:eastAsiaTheme="majorEastAsia" w:hAnsiTheme="majorEastAsia" w:hint="eastAsia"/>
          <w:sz w:val="24"/>
          <w:szCs w:val="24"/>
        </w:rPr>
        <w:t>、硫化物、氰化物、油类物质等，以及铅、铬、汞等重金属和其它有毒有害物质。</w:t>
      </w:r>
    </w:p>
    <w:p w:rsidR="00BE5ADF" w:rsidRPr="004D00AD" w:rsidRDefault="00BE5ADF" w:rsidP="00BE5ADF">
      <w:pPr>
        <w:spacing w:line="360" w:lineRule="auto"/>
        <w:ind w:firstLineChars="200" w:firstLine="420"/>
        <w:jc w:val="left"/>
        <w:rPr>
          <w:rFonts w:asciiTheme="majorEastAsia" w:eastAsiaTheme="majorEastAsia" w:hAnsiTheme="majorEastAsia" w:hint="eastAsia"/>
          <w:sz w:val="24"/>
          <w:szCs w:val="24"/>
        </w:rPr>
      </w:pPr>
      <w:r>
        <w:rPr>
          <w:noProof/>
        </w:rPr>
        <w:drawing>
          <wp:inline distT="0" distB="0" distL="0" distR="0">
            <wp:extent cx="4762500" cy="2676525"/>
            <wp:effectExtent l="19050" t="0" r="0" b="0"/>
            <wp:docPr id="41" name="图片 41" descr="http://photocdn.sohu.com/20130222/Img36676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hotocdn.sohu.com/20130222/Img366767774.jpg"/>
                    <pic:cNvPicPr>
                      <a:picLocks noChangeAspect="1" noChangeArrowheads="1"/>
                    </pic:cNvPicPr>
                  </pic:nvPicPr>
                  <pic:blipFill>
                    <a:blip r:embed="rId17"/>
                    <a:srcRect/>
                    <a:stretch>
                      <a:fillRect/>
                    </a:stretch>
                  </pic:blipFill>
                  <pic:spPr bwMode="auto">
                    <a:xfrm>
                      <a:off x="0" y="0"/>
                      <a:ext cx="4762500" cy="2676525"/>
                    </a:xfrm>
                    <a:prstGeom prst="rect">
                      <a:avLst/>
                    </a:prstGeom>
                    <a:noFill/>
                    <a:ln w="9525">
                      <a:noFill/>
                      <a:miter lim="800000"/>
                      <a:headEnd/>
                      <a:tailEnd/>
                    </a:ln>
                  </pic:spPr>
                </pic:pic>
              </a:graphicData>
            </a:graphic>
          </wp:inline>
        </w:drawing>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生活污水含有大量的氮、磷，其中的磷主要来自于洗涤剂。氮、磷是导致水体高</w:t>
      </w:r>
      <w:r w:rsidRPr="004D00AD">
        <w:rPr>
          <w:rFonts w:asciiTheme="majorEastAsia" w:eastAsiaTheme="majorEastAsia" w:hAnsiTheme="majorEastAsia" w:hint="eastAsia"/>
          <w:sz w:val="24"/>
          <w:szCs w:val="24"/>
        </w:rPr>
        <w:lastRenderedPageBreak/>
        <w:t>营养化的主要因素，会造成水中的杂草大量生长，鱼、虾等大量死亡。</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现代农业的发展也是水体污染的原因之一。大量使用化肥、农药，特别是不科学的施用方式，使许多氮、</w:t>
      </w:r>
      <w:proofErr w:type="gramStart"/>
      <w:r w:rsidRPr="004D00AD">
        <w:rPr>
          <w:rFonts w:asciiTheme="majorEastAsia" w:eastAsiaTheme="majorEastAsia" w:hAnsiTheme="majorEastAsia" w:hint="eastAsia"/>
          <w:sz w:val="24"/>
          <w:szCs w:val="24"/>
        </w:rPr>
        <w:t>鳞随雨水</w:t>
      </w:r>
      <w:proofErr w:type="gramEnd"/>
      <w:r w:rsidRPr="004D00AD">
        <w:rPr>
          <w:rFonts w:asciiTheme="majorEastAsia" w:eastAsiaTheme="majorEastAsia" w:hAnsiTheme="majorEastAsia" w:hint="eastAsia"/>
          <w:sz w:val="24"/>
          <w:szCs w:val="24"/>
        </w:rPr>
        <w:t>流失到河流、湖泊，是导致水体富营养化的又一个主要因素。</w:t>
      </w:r>
    </w:p>
    <w:p w:rsidR="004D00AD" w:rsidRPr="004D00AD" w:rsidRDefault="004D00AD" w:rsidP="004D00AD">
      <w:pPr>
        <w:spacing w:line="360" w:lineRule="auto"/>
        <w:ind w:firstLineChars="300" w:firstLine="72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水体污染不仅降低了水的使用价值，同时还破坏了水生态系统，影响了水生动植物的正常生存，污染物还会通过食物链危害人类和其它陆上生物的健康。</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作业：画一幅宣传保护水资源的漫画。</w:t>
      </w:r>
    </w:p>
    <w:p w:rsidR="00BE5ADF" w:rsidRDefault="00BE5ADF" w:rsidP="00BE5ADF">
      <w:pPr>
        <w:jc w:val="center"/>
        <w:rPr>
          <w:rFonts w:asciiTheme="majorEastAsia" w:eastAsiaTheme="majorEastAsia" w:hAnsiTheme="majorEastAsia" w:cs="宋体" w:hint="eastAsia"/>
          <w:bCs/>
          <w:color w:val="0070C0"/>
          <w:kern w:val="36"/>
          <w:sz w:val="32"/>
          <w:szCs w:val="32"/>
        </w:rPr>
      </w:pPr>
    </w:p>
    <w:p w:rsidR="00BE5ADF" w:rsidRPr="000E53FB" w:rsidRDefault="00BE5ADF" w:rsidP="00BE5ADF">
      <w:pPr>
        <w:jc w:val="center"/>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八</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下层的城市</w:t>
      </w:r>
    </w:p>
    <w:p w:rsidR="004D00AD" w:rsidRPr="004D00AD" w:rsidRDefault="004D00AD" w:rsidP="004D00AD">
      <w:pPr>
        <w:spacing w:line="360" w:lineRule="auto"/>
        <w:ind w:firstLineChars="150" w:firstLine="36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随着经济的高速发展和水资源的短缺，许多城市超量开采地下水，引起地面沉降、塌陷增多，造成了巨大的经济损失。地下水是由地表水渗入地下的。超量开采，就是用机井抽出的地下水超过了地表水渗入的水量，造成地下水位下降。</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1995年12月19日凌晨，浙江医院内发生地陷，一条柏油马路上突然塌落了一个9.5米长、5.5米深、8米深的大坑。经专家现场勘察，认定这是由地下水超采过度引起的。由地下水超采诱发的环境地质问题已在许多城市发生过。1992年时，全国就36座城市出现地面沉降，比较严重的有西安、上海、天津、哈尔滨、秦皇岛、枣庄、开化等20多座城市和地区。其中西安的地下水超采，造成唐朝时建成的大雁塔歪斜。</w:t>
      </w:r>
    </w:p>
    <w:p w:rsidR="004D00AD" w:rsidRDefault="004D00AD" w:rsidP="004D00AD">
      <w:pPr>
        <w:spacing w:line="360" w:lineRule="auto"/>
        <w:ind w:firstLineChars="250" w:firstLine="60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红灯频频亮起，但有些人还是一意孤行。目前全国有近200个城市取用地下水，1/4的农田靠地下水灌溉，特别是我国北方地表水资源缺乏，地下水过量开采普遍比较严重。北京市每有0.5—4.5亿立方米的地下水被超采，从而使地面沉降面积达600平方千米，同时使1300眼机井报废。</w:t>
      </w:r>
    </w:p>
    <w:p w:rsidR="00BE5ADF" w:rsidRDefault="00BE5ADF" w:rsidP="00BE5ADF">
      <w:pPr>
        <w:spacing w:line="360" w:lineRule="auto"/>
        <w:ind w:firstLineChars="250" w:firstLine="525"/>
        <w:jc w:val="left"/>
        <w:rPr>
          <w:rFonts w:asciiTheme="majorEastAsia" w:eastAsiaTheme="majorEastAsia" w:hAnsiTheme="majorEastAsia" w:hint="eastAsia"/>
          <w:sz w:val="24"/>
          <w:szCs w:val="24"/>
        </w:rPr>
      </w:pPr>
      <w:r>
        <w:rPr>
          <w:noProof/>
        </w:rPr>
        <w:lastRenderedPageBreak/>
        <w:drawing>
          <wp:inline distT="0" distB="0" distL="0" distR="0">
            <wp:extent cx="3438525" cy="2286000"/>
            <wp:effectExtent l="19050" t="0" r="9525" b="0"/>
            <wp:docPr id="47" name="图片 47" descr="http://p2.so.qhimgs1.com/bdr/_240_/t01b120dcef192235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2.so.qhimgs1.com/bdr/_240_/t01b120dcef192235ee.jpg"/>
                    <pic:cNvPicPr>
                      <a:picLocks noChangeAspect="1" noChangeArrowheads="1"/>
                    </pic:cNvPicPr>
                  </pic:nvPicPr>
                  <pic:blipFill>
                    <a:blip r:embed="rId18"/>
                    <a:srcRect/>
                    <a:stretch>
                      <a:fillRect/>
                    </a:stretch>
                  </pic:blipFill>
                  <pic:spPr bwMode="auto">
                    <a:xfrm>
                      <a:off x="0" y="0"/>
                      <a:ext cx="3438525" cy="2286000"/>
                    </a:xfrm>
                    <a:prstGeom prst="rect">
                      <a:avLst/>
                    </a:prstGeom>
                    <a:noFill/>
                    <a:ln w="9525">
                      <a:noFill/>
                      <a:miter lim="800000"/>
                      <a:headEnd/>
                      <a:tailEnd/>
                    </a:ln>
                  </pic:spPr>
                </pic:pic>
              </a:graphicData>
            </a:graphic>
          </wp:inline>
        </w:drawing>
      </w:r>
    </w:p>
    <w:p w:rsidR="00BE5ADF" w:rsidRPr="004D00AD" w:rsidRDefault="00BE5ADF" w:rsidP="004D00AD">
      <w:pPr>
        <w:spacing w:line="360" w:lineRule="auto"/>
        <w:ind w:firstLineChars="250" w:firstLine="600"/>
        <w:jc w:val="left"/>
        <w:rPr>
          <w:rFonts w:asciiTheme="majorEastAsia" w:eastAsiaTheme="majorEastAsia" w:hAnsiTheme="majorEastAsia" w:hint="eastAsia"/>
          <w:sz w:val="24"/>
          <w:szCs w:val="24"/>
        </w:rPr>
      </w:pP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现在，不良的后果已经产生，残酷的现实就摆在我们面前——城市在下沉。这不是耸人听闻，而是一个事实。为了子孙后代着想，更为救救自己，我们是该考虑如何理开发利用地下水资源了，否则，下陷的深坑，将是我们的坟墓。</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作业：想一想，我们怎样才能避免城市下陷？</w:t>
      </w:r>
    </w:p>
    <w:p w:rsidR="00BE5ADF" w:rsidRDefault="00BE5ADF" w:rsidP="00BE5ADF">
      <w:pPr>
        <w:jc w:val="center"/>
        <w:rPr>
          <w:rFonts w:asciiTheme="majorEastAsia" w:eastAsiaTheme="majorEastAsia" w:hAnsiTheme="majorEastAsia" w:cs="宋体" w:hint="eastAsia"/>
          <w:bCs/>
          <w:color w:val="0070C0"/>
          <w:kern w:val="36"/>
          <w:sz w:val="32"/>
          <w:szCs w:val="32"/>
        </w:rPr>
      </w:pPr>
      <w:r w:rsidRPr="00BE5ADF">
        <w:rPr>
          <w:rFonts w:asciiTheme="majorEastAsia" w:eastAsiaTheme="majorEastAsia" w:hAnsiTheme="majorEastAsia" w:cs="宋体"/>
          <w:bCs/>
          <w:color w:val="0070C0"/>
          <w:kern w:val="36"/>
          <w:sz w:val="32"/>
          <w:szCs w:val="32"/>
        </w:rPr>
        <w:drawing>
          <wp:inline distT="0" distB="0" distL="0" distR="0">
            <wp:extent cx="4876800" cy="3242194"/>
            <wp:effectExtent l="19050" t="0" r="0" b="0"/>
            <wp:docPr id="4" name="图片 44" descr="http://p0.so.qhmsg.com/bdr/_240_/t016068fc112b0d99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0.so.qhmsg.com/bdr/_240_/t016068fc112b0d99b5.jpg"/>
                    <pic:cNvPicPr>
                      <a:picLocks noChangeAspect="1" noChangeArrowheads="1"/>
                    </pic:cNvPicPr>
                  </pic:nvPicPr>
                  <pic:blipFill>
                    <a:blip r:embed="rId19"/>
                    <a:srcRect/>
                    <a:stretch>
                      <a:fillRect/>
                    </a:stretch>
                  </pic:blipFill>
                  <pic:spPr bwMode="auto">
                    <a:xfrm>
                      <a:off x="0" y="0"/>
                      <a:ext cx="4876800" cy="3242194"/>
                    </a:xfrm>
                    <a:prstGeom prst="rect">
                      <a:avLst/>
                    </a:prstGeom>
                    <a:noFill/>
                    <a:ln w="9525">
                      <a:noFill/>
                      <a:miter lim="800000"/>
                      <a:headEnd/>
                      <a:tailEnd/>
                    </a:ln>
                  </pic:spPr>
                </pic:pic>
              </a:graphicData>
            </a:graphic>
          </wp:inline>
        </w:drawing>
      </w:r>
    </w:p>
    <w:p w:rsidR="00BE5ADF" w:rsidRDefault="00BE5ADF" w:rsidP="00BE5ADF">
      <w:pPr>
        <w:jc w:val="center"/>
        <w:rPr>
          <w:rFonts w:asciiTheme="majorEastAsia" w:eastAsiaTheme="majorEastAsia" w:hAnsiTheme="majorEastAsia" w:cs="宋体" w:hint="eastAsia"/>
          <w:bCs/>
          <w:color w:val="0070C0"/>
          <w:kern w:val="36"/>
          <w:sz w:val="32"/>
          <w:szCs w:val="32"/>
        </w:rPr>
      </w:pPr>
    </w:p>
    <w:p w:rsidR="00BE5ADF" w:rsidRPr="000E53FB" w:rsidRDefault="00BE5ADF" w:rsidP="00BE5ADF">
      <w:pPr>
        <w:jc w:val="center"/>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九</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我们该喝怎样的水</w:t>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水是生命的源泉，水是生命的源头。俗话说，民以食为天，食以水为先。因此，如何喝水、喝何种水就成了我们首要的问题。</w:t>
      </w:r>
    </w:p>
    <w:p w:rsid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lastRenderedPageBreak/>
        <w:t>目前，饮用水市场上有的提倡喝纯净水，有的主张喝蒸馏水，有的呼吁喝矿泉水，有人建议喝白开水。那到底喝什么水呢？</w:t>
      </w:r>
      <w:r w:rsidR="00BE5ADF">
        <w:rPr>
          <w:noProof/>
        </w:rPr>
        <w:drawing>
          <wp:inline distT="0" distB="0" distL="0" distR="0">
            <wp:extent cx="5048250" cy="2804583"/>
            <wp:effectExtent l="19050" t="0" r="0" b="0"/>
            <wp:docPr id="50" name="图片 50" descr="http://p0.so.qhmsg.com/bdr/_240_/t017c29b14749d4ae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0.so.qhmsg.com/bdr/_240_/t017c29b14749d4aebf.jpg"/>
                    <pic:cNvPicPr>
                      <a:picLocks noChangeAspect="1" noChangeArrowheads="1"/>
                    </pic:cNvPicPr>
                  </pic:nvPicPr>
                  <pic:blipFill>
                    <a:blip r:embed="rId20"/>
                    <a:srcRect/>
                    <a:stretch>
                      <a:fillRect/>
                    </a:stretch>
                  </pic:blipFill>
                  <pic:spPr bwMode="auto">
                    <a:xfrm>
                      <a:off x="0" y="0"/>
                      <a:ext cx="5048250" cy="2804583"/>
                    </a:xfrm>
                    <a:prstGeom prst="rect">
                      <a:avLst/>
                    </a:prstGeom>
                    <a:noFill/>
                    <a:ln w="9525">
                      <a:noFill/>
                      <a:miter lim="800000"/>
                      <a:headEnd/>
                      <a:tailEnd/>
                    </a:ln>
                  </pic:spPr>
                </pic:pic>
              </a:graphicData>
            </a:graphic>
          </wp:inline>
        </w:drawing>
      </w:r>
    </w:p>
    <w:p w:rsidR="00BE5ADF" w:rsidRDefault="00BE5ADF" w:rsidP="004D00AD">
      <w:pPr>
        <w:spacing w:line="360" w:lineRule="auto"/>
        <w:ind w:firstLineChars="200" w:firstLine="480"/>
        <w:jc w:val="left"/>
        <w:rPr>
          <w:rFonts w:asciiTheme="majorEastAsia" w:eastAsiaTheme="majorEastAsia" w:hAnsiTheme="majorEastAsia" w:hint="eastAsia"/>
          <w:sz w:val="24"/>
          <w:szCs w:val="24"/>
        </w:rPr>
      </w:pPr>
    </w:p>
    <w:p w:rsidR="00BE5ADF" w:rsidRPr="004D00AD" w:rsidRDefault="00BE5ADF" w:rsidP="00BE5ADF">
      <w:pPr>
        <w:spacing w:line="360" w:lineRule="auto"/>
        <w:ind w:firstLineChars="200" w:firstLine="420"/>
        <w:jc w:val="left"/>
        <w:rPr>
          <w:rFonts w:asciiTheme="majorEastAsia" w:eastAsiaTheme="majorEastAsia" w:hAnsiTheme="majorEastAsia" w:hint="eastAsia"/>
          <w:sz w:val="24"/>
          <w:szCs w:val="24"/>
        </w:rPr>
      </w:pPr>
      <w:r>
        <w:rPr>
          <w:noProof/>
        </w:rPr>
        <w:drawing>
          <wp:inline distT="0" distB="0" distL="0" distR="0">
            <wp:extent cx="4581525" cy="3114918"/>
            <wp:effectExtent l="19050" t="0" r="9525" b="0"/>
            <wp:docPr id="53" name="图片 53" descr="http://p1.so.qhimgs1.com/bdr/_240_/t013b88503359cb2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1.so.qhimgs1.com/bdr/_240_/t013b88503359cb2cf1.jpg"/>
                    <pic:cNvPicPr>
                      <a:picLocks noChangeAspect="1" noChangeArrowheads="1"/>
                    </pic:cNvPicPr>
                  </pic:nvPicPr>
                  <pic:blipFill>
                    <a:blip r:embed="rId21"/>
                    <a:srcRect/>
                    <a:stretch>
                      <a:fillRect/>
                    </a:stretch>
                  </pic:blipFill>
                  <pic:spPr bwMode="auto">
                    <a:xfrm>
                      <a:off x="0" y="0"/>
                      <a:ext cx="4581525" cy="3114918"/>
                    </a:xfrm>
                    <a:prstGeom prst="rect">
                      <a:avLst/>
                    </a:prstGeom>
                    <a:noFill/>
                    <a:ln w="9525">
                      <a:noFill/>
                      <a:miter lim="800000"/>
                      <a:headEnd/>
                      <a:tailEnd/>
                    </a:ln>
                  </pic:spPr>
                </pic:pic>
              </a:graphicData>
            </a:graphic>
          </wp:inline>
        </w:drawing>
      </w:r>
    </w:p>
    <w:p w:rsidR="004D00AD" w:rsidRPr="004D00AD" w:rsidRDefault="004D00AD" w:rsidP="004D00AD">
      <w:pPr>
        <w:spacing w:line="360" w:lineRule="auto"/>
        <w:ind w:firstLineChars="200" w:firstLine="48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我们的建议是白开水。人们应该放心地饮用自家的自来水。因为自来水是由100多米深的地下抽上来的，经过过滤、杀菌、消毒的流程，最终流入千家万户，而且自来水很类似于矿泉水。将自来水烧开得到的白开水是最健康的一种水，这是经过科学验证的。同时，它也是</w:t>
      </w:r>
      <w:proofErr w:type="gramStart"/>
      <w:r w:rsidRPr="004D00AD">
        <w:rPr>
          <w:rFonts w:asciiTheme="majorEastAsia" w:eastAsiaTheme="majorEastAsia" w:hAnsiTheme="majorEastAsia" w:hint="eastAsia"/>
          <w:sz w:val="24"/>
          <w:szCs w:val="24"/>
        </w:rPr>
        <w:t>最</w:t>
      </w:r>
      <w:proofErr w:type="gramEnd"/>
      <w:r w:rsidRPr="004D00AD">
        <w:rPr>
          <w:rFonts w:asciiTheme="majorEastAsia" w:eastAsiaTheme="majorEastAsia" w:hAnsiTheme="majorEastAsia" w:hint="eastAsia"/>
          <w:sz w:val="24"/>
          <w:szCs w:val="24"/>
        </w:rPr>
        <w:t>经济实惠的一种水。美国的科学家为白开水起了一个很美的别名——复活神水。他们指出，烧开的白开水冷却到25—35摄氏度时，氯含量很少，水的表面张力、密度等都会发生变化，增加了水的生物活</w:t>
      </w:r>
      <w:r w:rsidRPr="004D00AD">
        <w:rPr>
          <w:rFonts w:asciiTheme="majorEastAsia" w:eastAsiaTheme="majorEastAsia" w:hAnsiTheme="majorEastAsia" w:hint="eastAsia"/>
          <w:sz w:val="24"/>
          <w:szCs w:val="24"/>
        </w:rPr>
        <w:lastRenderedPageBreak/>
        <w:t>性，最适合人的生理需要。今后提高我国居民饮水质量的主要出路在于提高自来水的质量，使之更符合人体对水、矿物质和微量元素的生理需求。十、关于节约用水的几点常识和建议</w:t>
      </w:r>
    </w:p>
    <w:p w:rsidR="004D00AD" w:rsidRPr="004D00AD" w:rsidRDefault="004D00AD" w:rsidP="004D00AD">
      <w:pPr>
        <w:spacing w:line="360" w:lineRule="auto"/>
        <w:ind w:firstLineChars="250" w:firstLine="600"/>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节水并不是限制用水或不让用水，而是让人合理地用水，高效率地用水，不浪费，减少水污染。</w:t>
      </w:r>
    </w:p>
    <w:p w:rsidR="00BE5ADF" w:rsidRDefault="00BE5ADF" w:rsidP="00BE5ADF">
      <w:pPr>
        <w:jc w:val="center"/>
        <w:rPr>
          <w:rFonts w:asciiTheme="majorEastAsia" w:eastAsiaTheme="majorEastAsia" w:hAnsiTheme="majorEastAsia" w:cs="宋体" w:hint="eastAsia"/>
          <w:bCs/>
          <w:color w:val="0070C0"/>
          <w:kern w:val="36"/>
          <w:sz w:val="32"/>
          <w:szCs w:val="32"/>
        </w:rPr>
      </w:pPr>
    </w:p>
    <w:p w:rsidR="00364C81" w:rsidRDefault="00BE5ADF" w:rsidP="00BE5ADF">
      <w:pPr>
        <w:jc w:val="center"/>
        <w:rPr>
          <w:rFonts w:asciiTheme="majorEastAsia" w:eastAsiaTheme="majorEastAsia" w:hAnsiTheme="majorEastAsia" w:hint="eastAsia"/>
          <w:color w:val="0070C0"/>
          <w:sz w:val="32"/>
          <w:szCs w:val="32"/>
        </w:rPr>
      </w:pPr>
      <w:r w:rsidRPr="000E53FB">
        <w:rPr>
          <w:rFonts w:asciiTheme="majorEastAsia" w:eastAsiaTheme="majorEastAsia" w:hAnsiTheme="majorEastAsia" w:cs="宋体" w:hint="eastAsia"/>
          <w:bCs/>
          <w:color w:val="0070C0"/>
          <w:kern w:val="36"/>
          <w:sz w:val="32"/>
          <w:szCs w:val="32"/>
        </w:rPr>
        <w:t>第</w:t>
      </w:r>
      <w:r>
        <w:rPr>
          <w:rFonts w:asciiTheme="majorEastAsia" w:eastAsiaTheme="majorEastAsia" w:hAnsiTheme="majorEastAsia" w:cs="宋体" w:hint="eastAsia"/>
          <w:bCs/>
          <w:color w:val="0070C0"/>
          <w:kern w:val="36"/>
          <w:sz w:val="32"/>
          <w:szCs w:val="32"/>
        </w:rPr>
        <w:t>十</w:t>
      </w:r>
      <w:r w:rsidRPr="000E53FB">
        <w:rPr>
          <w:rFonts w:asciiTheme="majorEastAsia" w:eastAsiaTheme="majorEastAsia" w:hAnsiTheme="majorEastAsia" w:cs="宋体" w:hint="eastAsia"/>
          <w:bCs/>
          <w:color w:val="0070C0"/>
          <w:kern w:val="36"/>
          <w:sz w:val="32"/>
          <w:szCs w:val="32"/>
        </w:rPr>
        <w:t>课：</w:t>
      </w:r>
      <w:r>
        <w:rPr>
          <w:rFonts w:asciiTheme="majorEastAsia" w:eastAsiaTheme="majorEastAsia" w:hAnsiTheme="majorEastAsia" w:hint="eastAsia"/>
          <w:color w:val="0070C0"/>
          <w:sz w:val="32"/>
          <w:szCs w:val="32"/>
        </w:rPr>
        <w:t>节水的常识和意识</w:t>
      </w:r>
    </w:p>
    <w:p w:rsidR="00BE5ADF" w:rsidRPr="00BE5ADF" w:rsidRDefault="00BE5ADF" w:rsidP="00BE5ADF">
      <w:pPr>
        <w:jc w:val="center"/>
        <w:rPr>
          <w:rFonts w:asciiTheme="majorEastAsia" w:eastAsiaTheme="majorEastAsia" w:hAnsiTheme="majorEastAsia" w:hint="eastAsia"/>
          <w:color w:val="0070C0"/>
          <w:sz w:val="32"/>
          <w:szCs w:val="32"/>
        </w:rPr>
      </w:pPr>
      <w:r>
        <w:rPr>
          <w:noProof/>
        </w:rPr>
        <w:drawing>
          <wp:inline distT="0" distB="0" distL="0" distR="0">
            <wp:extent cx="5705475" cy="2600325"/>
            <wp:effectExtent l="19050" t="0" r="9525" b="0"/>
            <wp:docPr id="56" name="图片 56" descr="http://p2.so.qhmsg.com/bdr/_240_/t01f0fe67c97dc657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2.so.qhmsg.com/bdr/_240_/t01f0fe67c97dc657d7.jpg"/>
                    <pic:cNvPicPr>
                      <a:picLocks noChangeAspect="1" noChangeArrowheads="1"/>
                    </pic:cNvPicPr>
                  </pic:nvPicPr>
                  <pic:blipFill>
                    <a:blip r:embed="rId22"/>
                    <a:srcRect/>
                    <a:stretch>
                      <a:fillRect/>
                    </a:stretch>
                  </pic:blipFill>
                  <pic:spPr bwMode="auto">
                    <a:xfrm>
                      <a:off x="0" y="0"/>
                      <a:ext cx="5705475" cy="2600325"/>
                    </a:xfrm>
                    <a:prstGeom prst="rect">
                      <a:avLst/>
                    </a:prstGeom>
                    <a:noFill/>
                    <a:ln w="9525">
                      <a:noFill/>
                      <a:miter lim="800000"/>
                      <a:headEnd/>
                      <a:tailEnd/>
                    </a:ln>
                  </pic:spPr>
                </pic:pic>
              </a:graphicData>
            </a:graphic>
          </wp:inline>
        </w:drawing>
      </w:r>
    </w:p>
    <w:p w:rsidR="00BE5ADF" w:rsidRPr="000E53FB" w:rsidRDefault="00BE5ADF" w:rsidP="00BE5ADF">
      <w:pPr>
        <w:jc w:val="center"/>
        <w:rPr>
          <w:rFonts w:asciiTheme="majorEastAsia" w:eastAsiaTheme="majorEastAsia" w:hAnsiTheme="majorEastAsia" w:hint="eastAsia"/>
          <w:color w:val="0070C0"/>
          <w:sz w:val="32"/>
          <w:szCs w:val="32"/>
        </w:rPr>
      </w:pP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1、经常检查自来水的水龙头，看看是否漏水。即使</w:t>
      </w:r>
      <w:proofErr w:type="gramStart"/>
      <w:r w:rsidRPr="004D00AD">
        <w:rPr>
          <w:rFonts w:asciiTheme="majorEastAsia" w:eastAsiaTheme="majorEastAsia" w:hAnsiTheme="majorEastAsia" w:hint="eastAsia"/>
          <w:sz w:val="24"/>
          <w:szCs w:val="24"/>
        </w:rPr>
        <w:t>是漏一小</w:t>
      </w:r>
      <w:proofErr w:type="gramEnd"/>
      <w:r w:rsidRPr="004D00AD">
        <w:rPr>
          <w:rFonts w:asciiTheme="majorEastAsia" w:eastAsiaTheme="majorEastAsia" w:hAnsiTheme="majorEastAsia" w:hint="eastAsia"/>
          <w:sz w:val="24"/>
          <w:szCs w:val="24"/>
        </w:rPr>
        <w:t>滴水，一个月就白白流走几百千克水。</w:t>
      </w:r>
    </w:p>
    <w:p w:rsidR="00364C81"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2、及时关闭正在滴水的水龙头。刷牙时关闭水龙头。</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3、</w:t>
      </w:r>
      <w:proofErr w:type="gramStart"/>
      <w:r w:rsidRPr="004D00AD">
        <w:rPr>
          <w:rFonts w:asciiTheme="majorEastAsia" w:eastAsiaTheme="majorEastAsia" w:hAnsiTheme="majorEastAsia" w:hint="eastAsia"/>
          <w:sz w:val="24"/>
          <w:szCs w:val="24"/>
        </w:rPr>
        <w:t>一</w:t>
      </w:r>
      <w:proofErr w:type="gramEnd"/>
      <w:r w:rsidRPr="004D00AD">
        <w:rPr>
          <w:rFonts w:asciiTheme="majorEastAsia" w:eastAsiaTheme="majorEastAsia" w:hAnsiTheme="majorEastAsia" w:hint="eastAsia"/>
          <w:sz w:val="24"/>
          <w:szCs w:val="24"/>
        </w:rPr>
        <w:t>水多用。如淘米水、洗菜水可以浇花、浇菜园；洗脸水、洗衣服水可以用来拖地、冲厕所。</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4、农业生产上多使用喷灌和滴灌，减少漫灌。</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5、限制城市中的洗车、桑拿洗浴等高耗水行业。</w:t>
      </w:r>
      <w:r w:rsidR="00364C81">
        <w:rPr>
          <w:noProof/>
        </w:rPr>
        <w:lastRenderedPageBreak/>
        <w:drawing>
          <wp:inline distT="0" distB="0" distL="0" distR="0">
            <wp:extent cx="3048000" cy="2286000"/>
            <wp:effectExtent l="19050" t="0" r="0" b="0"/>
            <wp:docPr id="59" name="图片 59" descr="http://p2.so.qhmsg.com/bdr/_240_/t0137ea247dfe526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2.so.qhmsg.com/bdr/_240_/t0137ea247dfe526e07.jpg"/>
                    <pic:cNvPicPr>
                      <a:picLocks noChangeAspect="1" noChangeArrowheads="1"/>
                    </pic:cNvPicPr>
                  </pic:nvPicPr>
                  <pic:blipFill>
                    <a:blip r:embed="rId23"/>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6、减少草坪数量，可以减少灌溉用水；多栽树木，涵养水源。</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7、适当提高水费。每月每人使用水应有一定限额。超额用水水费加倍。</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二、减少水污染的常识</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1、尽量使用无磷洗涤剂，多用肥皂。</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2、不向水中排放固体废物（垃圾），减少水污染。</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作业：1、想一想，家庭中还可以怎样节约水？</w:t>
      </w:r>
    </w:p>
    <w:p w:rsidR="004D00AD" w:rsidRPr="004D00AD" w:rsidRDefault="004D00AD" w:rsidP="004D00AD">
      <w:pPr>
        <w:spacing w:line="360" w:lineRule="auto"/>
        <w:jc w:val="left"/>
        <w:rPr>
          <w:rFonts w:asciiTheme="majorEastAsia" w:eastAsiaTheme="majorEastAsia" w:hAnsiTheme="majorEastAsia" w:hint="eastAsia"/>
          <w:sz w:val="24"/>
          <w:szCs w:val="24"/>
        </w:rPr>
      </w:pPr>
      <w:r w:rsidRPr="004D00AD">
        <w:rPr>
          <w:rFonts w:asciiTheme="majorEastAsia" w:eastAsiaTheme="majorEastAsia" w:hAnsiTheme="majorEastAsia" w:hint="eastAsia"/>
          <w:sz w:val="24"/>
          <w:szCs w:val="24"/>
        </w:rPr>
        <w:t>2、想一个好点子，向家长宣传节水的好处。</w:t>
      </w:r>
    </w:p>
    <w:p w:rsidR="004D00AD" w:rsidRPr="004D00AD" w:rsidRDefault="004D00AD" w:rsidP="004D00AD">
      <w:pPr>
        <w:spacing w:line="360" w:lineRule="auto"/>
        <w:jc w:val="left"/>
        <w:rPr>
          <w:rFonts w:asciiTheme="majorEastAsia" w:eastAsiaTheme="majorEastAsia" w:hAnsiTheme="majorEastAsia"/>
          <w:sz w:val="24"/>
          <w:szCs w:val="24"/>
        </w:rPr>
      </w:pPr>
    </w:p>
    <w:p w:rsidR="000E53FB" w:rsidRPr="004D00AD" w:rsidRDefault="00364C81" w:rsidP="004D00AD">
      <w:pPr>
        <w:spacing w:line="360" w:lineRule="auto"/>
        <w:jc w:val="left"/>
        <w:rPr>
          <w:rFonts w:asciiTheme="majorEastAsia" w:eastAsiaTheme="majorEastAsia" w:hAnsiTheme="majorEastAsia" w:hint="eastAsia"/>
          <w:sz w:val="24"/>
          <w:szCs w:val="24"/>
        </w:rPr>
      </w:pPr>
      <w:r>
        <w:rPr>
          <w:noProof/>
        </w:rPr>
        <w:drawing>
          <wp:inline distT="0" distB="0" distL="0" distR="0">
            <wp:extent cx="5274310" cy="2280783"/>
            <wp:effectExtent l="19050" t="0" r="2540" b="0"/>
            <wp:docPr id="62" name="图片 62" descr="http://p0.so.qhimgs1.com/bdr/_240_/t018e707780964d16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0.so.qhimgs1.com/bdr/_240_/t018e707780964d16b0.jpg"/>
                    <pic:cNvPicPr>
                      <a:picLocks noChangeAspect="1" noChangeArrowheads="1"/>
                    </pic:cNvPicPr>
                  </pic:nvPicPr>
                  <pic:blipFill>
                    <a:blip r:embed="rId24"/>
                    <a:srcRect/>
                    <a:stretch>
                      <a:fillRect/>
                    </a:stretch>
                  </pic:blipFill>
                  <pic:spPr bwMode="auto">
                    <a:xfrm>
                      <a:off x="0" y="0"/>
                      <a:ext cx="5274310" cy="2280783"/>
                    </a:xfrm>
                    <a:prstGeom prst="rect">
                      <a:avLst/>
                    </a:prstGeom>
                    <a:noFill/>
                    <a:ln w="9525">
                      <a:noFill/>
                      <a:miter lim="800000"/>
                      <a:headEnd/>
                      <a:tailEnd/>
                    </a:ln>
                  </pic:spPr>
                </pic:pic>
              </a:graphicData>
            </a:graphic>
          </wp:inline>
        </w:drawing>
      </w:r>
    </w:p>
    <w:sectPr w:rsidR="000E53FB" w:rsidRPr="004D00AD" w:rsidSect="00776F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6207F"/>
    <w:multiLevelType w:val="hybridMultilevel"/>
    <w:tmpl w:val="60DEBEAA"/>
    <w:lvl w:ilvl="0" w:tplc="1E481FF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2FE3"/>
    <w:rsid w:val="000E53FB"/>
    <w:rsid w:val="00356F19"/>
    <w:rsid w:val="00364C81"/>
    <w:rsid w:val="004D00AD"/>
    <w:rsid w:val="00776F44"/>
    <w:rsid w:val="008C2FE3"/>
    <w:rsid w:val="00BE5ADF"/>
    <w:rsid w:val="00E72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44"/>
    <w:pPr>
      <w:widowControl w:val="0"/>
      <w:jc w:val="both"/>
    </w:pPr>
  </w:style>
  <w:style w:type="paragraph" w:styleId="1">
    <w:name w:val="heading 1"/>
    <w:basedOn w:val="a"/>
    <w:link w:val="1Char"/>
    <w:uiPriority w:val="9"/>
    <w:qFormat/>
    <w:rsid w:val="008C2F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2FE3"/>
    <w:rPr>
      <w:rFonts w:ascii="宋体" w:eastAsia="宋体" w:hAnsi="宋体" w:cs="宋体"/>
      <w:b/>
      <w:bCs/>
      <w:kern w:val="36"/>
      <w:sz w:val="48"/>
      <w:szCs w:val="48"/>
    </w:rPr>
  </w:style>
  <w:style w:type="paragraph" w:styleId="a3">
    <w:name w:val="Normal (Web)"/>
    <w:basedOn w:val="a"/>
    <w:uiPriority w:val="99"/>
    <w:semiHidden/>
    <w:unhideWhenUsed/>
    <w:rsid w:val="008C2FE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C2FE3"/>
    <w:pPr>
      <w:ind w:firstLineChars="200" w:firstLine="420"/>
    </w:pPr>
  </w:style>
  <w:style w:type="paragraph" w:styleId="a5">
    <w:name w:val="Balloon Text"/>
    <w:basedOn w:val="a"/>
    <w:link w:val="Char"/>
    <w:uiPriority w:val="99"/>
    <w:semiHidden/>
    <w:unhideWhenUsed/>
    <w:rsid w:val="000E53FB"/>
    <w:rPr>
      <w:sz w:val="18"/>
      <w:szCs w:val="18"/>
    </w:rPr>
  </w:style>
  <w:style w:type="character" w:customStyle="1" w:styleId="Char">
    <w:name w:val="批注框文本 Char"/>
    <w:basedOn w:val="a0"/>
    <w:link w:val="a5"/>
    <w:uiPriority w:val="99"/>
    <w:semiHidden/>
    <w:rsid w:val="000E53FB"/>
    <w:rPr>
      <w:sz w:val="18"/>
      <w:szCs w:val="18"/>
    </w:rPr>
  </w:style>
  <w:style w:type="character" w:customStyle="1" w:styleId="zhiti3">
    <w:name w:val="zhiti3"/>
    <w:basedOn w:val="a0"/>
    <w:rsid w:val="004D00AD"/>
  </w:style>
  <w:style w:type="paragraph" w:customStyle="1" w:styleId="text1">
    <w:name w:val="text1"/>
    <w:basedOn w:val="a"/>
    <w:rsid w:val="004D00AD"/>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4D00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308829">
      <w:bodyDiv w:val="1"/>
      <w:marLeft w:val="0"/>
      <w:marRight w:val="0"/>
      <w:marTop w:val="0"/>
      <w:marBottom w:val="0"/>
      <w:divBdr>
        <w:top w:val="none" w:sz="0" w:space="0" w:color="auto"/>
        <w:left w:val="none" w:sz="0" w:space="0" w:color="auto"/>
        <w:bottom w:val="none" w:sz="0" w:space="0" w:color="auto"/>
        <w:right w:val="none" w:sz="0" w:space="0" w:color="auto"/>
      </w:divBdr>
    </w:div>
    <w:div w:id="342130113">
      <w:bodyDiv w:val="1"/>
      <w:marLeft w:val="0"/>
      <w:marRight w:val="0"/>
      <w:marTop w:val="0"/>
      <w:marBottom w:val="0"/>
      <w:divBdr>
        <w:top w:val="none" w:sz="0" w:space="0" w:color="auto"/>
        <w:left w:val="none" w:sz="0" w:space="0" w:color="auto"/>
        <w:bottom w:val="none" w:sz="0" w:space="0" w:color="auto"/>
        <w:right w:val="none" w:sz="0" w:space="0" w:color="auto"/>
      </w:divBdr>
    </w:div>
    <w:div w:id="632517242">
      <w:bodyDiv w:val="1"/>
      <w:marLeft w:val="0"/>
      <w:marRight w:val="0"/>
      <w:marTop w:val="0"/>
      <w:marBottom w:val="0"/>
      <w:divBdr>
        <w:top w:val="none" w:sz="0" w:space="0" w:color="auto"/>
        <w:left w:val="none" w:sz="0" w:space="0" w:color="auto"/>
        <w:bottom w:val="none" w:sz="0" w:space="0" w:color="auto"/>
        <w:right w:val="none" w:sz="0" w:space="0" w:color="auto"/>
      </w:divBdr>
    </w:div>
    <w:div w:id="1098864180">
      <w:bodyDiv w:val="1"/>
      <w:marLeft w:val="0"/>
      <w:marRight w:val="0"/>
      <w:marTop w:val="0"/>
      <w:marBottom w:val="0"/>
      <w:divBdr>
        <w:top w:val="none" w:sz="0" w:space="0" w:color="auto"/>
        <w:left w:val="none" w:sz="0" w:space="0" w:color="auto"/>
        <w:bottom w:val="none" w:sz="0" w:space="0" w:color="auto"/>
        <w:right w:val="none" w:sz="0" w:space="0" w:color="auto"/>
      </w:divBdr>
    </w:div>
    <w:div w:id="1500846544">
      <w:bodyDiv w:val="1"/>
      <w:marLeft w:val="0"/>
      <w:marRight w:val="0"/>
      <w:marTop w:val="0"/>
      <w:marBottom w:val="0"/>
      <w:divBdr>
        <w:top w:val="none" w:sz="0" w:space="0" w:color="auto"/>
        <w:left w:val="none" w:sz="0" w:space="0" w:color="auto"/>
        <w:bottom w:val="none" w:sz="0" w:space="0" w:color="auto"/>
        <w:right w:val="none" w:sz="0" w:space="0" w:color="auto"/>
      </w:divBdr>
    </w:div>
    <w:div w:id="17010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B7F121-3903-4106-BE47-621FD863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1212</Words>
  <Characters>6914</Characters>
  <Application>Microsoft Office Word</Application>
  <DocSecurity>0</DocSecurity>
  <Lines>57</Lines>
  <Paragraphs>16</Paragraphs>
  <ScaleCrop>false</ScaleCrop>
  <Company>微软中国</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2018-06-15T13:44:00Z</dcterms:created>
  <dcterms:modified xsi:type="dcterms:W3CDTF">2018-06-15T13:44:00Z</dcterms:modified>
</cp:coreProperties>
</file>