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4A" w:rsidRDefault="000E7F4A" w:rsidP="000E7F4A">
      <w:pPr>
        <w:spacing w:line="360" w:lineRule="auto"/>
        <w:jc w:val="center"/>
        <w:rPr>
          <w:rFonts w:asciiTheme="minorEastAsia" w:eastAsiaTheme="minorEastAsia" w:hAnsiTheme="minorEastAsia" w:hint="eastAsia"/>
        </w:rPr>
      </w:pPr>
      <w:r w:rsidRPr="000E7F4A">
        <w:rPr>
          <w:rFonts w:asciiTheme="minorEastAsia" w:eastAsiaTheme="minorEastAsia" w:hAnsiTheme="minorEastAsia" w:hint="eastAsia"/>
        </w:rPr>
        <w:t>气体的压强教学反思</w:t>
      </w:r>
    </w:p>
    <w:p w:rsidR="000E7F4A" w:rsidRDefault="000E7F4A" w:rsidP="000E7F4A">
      <w:pPr>
        <w:spacing w:line="360" w:lineRule="auto"/>
        <w:jc w:val="righ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陈萍</w:t>
      </w:r>
    </w:p>
    <w:p w:rsidR="000E7F4A" w:rsidRDefault="000E7F4A" w:rsidP="000E7F4A">
      <w:pPr>
        <w:spacing w:after="0" w:line="360" w:lineRule="auto"/>
        <w:ind w:firstLineChars="150" w:firstLine="330"/>
        <w:rPr>
          <w:rFonts w:asciiTheme="minorEastAsia" w:eastAsiaTheme="minorEastAsia" w:hAnsiTheme="minorEastAsia" w:hint="eastAsia"/>
        </w:rPr>
      </w:pPr>
      <w:r w:rsidRPr="000E7F4A">
        <w:rPr>
          <w:rFonts w:asciiTheme="minorEastAsia" w:eastAsiaTheme="minorEastAsia" w:hAnsiTheme="minorEastAsia" w:hint="eastAsia"/>
        </w:rPr>
        <w:t>本节</w:t>
      </w:r>
      <w:r>
        <w:rPr>
          <w:rFonts w:asciiTheme="minorEastAsia" w:eastAsiaTheme="minorEastAsia" w:hAnsiTheme="minorEastAsia" w:hint="eastAsia"/>
        </w:rPr>
        <w:t>课</w:t>
      </w:r>
      <w:r w:rsidRPr="000E7F4A">
        <w:rPr>
          <w:rFonts w:asciiTheme="minorEastAsia" w:eastAsiaTheme="minorEastAsia" w:hAnsiTheme="minorEastAsia" w:hint="eastAsia"/>
        </w:rPr>
        <w:t>我的设计思路是：以当下比较流行的魔术引入课题，吸引学生注意力，用学生熟悉的生活和学习用品进行实验探究，使学生在亲切、和谐的氛围中学习知识，享受探究的乐趣，最后，以一道课外探究实验承前启后，使课堂留有余音。在课堂教学过程中，开展了丰富多彩的学生动手实验活动，使本节课的教学取得了较好的效果。</w:t>
      </w:r>
    </w:p>
    <w:p w:rsidR="000E7F4A" w:rsidRPr="000E7F4A" w:rsidRDefault="000E7F4A" w:rsidP="000E7F4A">
      <w:pPr>
        <w:spacing w:after="0" w:line="360" w:lineRule="auto"/>
        <w:rPr>
          <w:rFonts w:asciiTheme="minorEastAsia" w:eastAsiaTheme="minorEastAsia" w:hAnsiTheme="minorEastAsia" w:hint="eastAsia"/>
        </w:rPr>
      </w:pPr>
      <w:r w:rsidRPr="000E7F4A">
        <w:rPr>
          <w:rFonts w:asciiTheme="minorEastAsia" w:eastAsiaTheme="minorEastAsia" w:hAnsiTheme="minorEastAsia" w:hint="eastAsia"/>
        </w:rPr>
        <w:t>大气压知识比较抽象，学生理解起来有一定的困难，因此我在教学中设计了一定量的实验让学生体验大气压强的存在，感受大气压强的大小。</w:t>
      </w:r>
    </w:p>
    <w:p w:rsidR="000E7F4A" w:rsidRDefault="000E7F4A" w:rsidP="000E7F4A">
      <w:pPr>
        <w:spacing w:after="0" w:line="360" w:lineRule="auto"/>
        <w:ind w:firstLineChars="200" w:firstLine="440"/>
        <w:rPr>
          <w:rFonts w:asciiTheme="minorEastAsia" w:eastAsiaTheme="minorEastAsia" w:hAnsiTheme="minorEastAsia" w:hint="eastAsia"/>
        </w:rPr>
      </w:pPr>
      <w:r w:rsidRPr="000E7F4A">
        <w:rPr>
          <w:rFonts w:asciiTheme="minorEastAsia" w:eastAsiaTheme="minorEastAsia" w:hAnsiTheme="minorEastAsia" w:hint="eastAsia"/>
        </w:rPr>
        <w:t>从设计来看，从演示饮料瓶装满水，“在瓶口放一个乒乓球，让学生猜想压住乒乓球将饮料瓶倒过来，会发生说明现象”入手引入大气压，以此给学生带来新奇感，激发学生的兴趣和求知欲，从而引入新课，并简单介绍大气层。从大气层是否受重力，是否对我们产生压力、压强最为切入点，演示了“瓶吞鸡蛋”、“覆杯实验”让学生体验大气压强的存在，同时也利用了这两个实验来说明气体压强的方向。与液体压强作类比得出气体压强产生的原因。</w:t>
      </w:r>
    </w:p>
    <w:p w:rsidR="000E7F4A" w:rsidRDefault="000E7F4A" w:rsidP="000E7F4A">
      <w:pPr>
        <w:spacing w:after="0" w:line="360" w:lineRule="auto"/>
        <w:ind w:firstLineChars="200" w:firstLine="440"/>
        <w:rPr>
          <w:rFonts w:asciiTheme="minorEastAsia" w:eastAsiaTheme="minorEastAsia" w:hAnsiTheme="minorEastAsia" w:hint="eastAsia"/>
        </w:rPr>
      </w:pPr>
      <w:r w:rsidRPr="000E7F4A">
        <w:rPr>
          <w:rFonts w:asciiTheme="minorEastAsia" w:eastAsiaTheme="minorEastAsia" w:hAnsiTheme="minorEastAsia" w:hint="eastAsia"/>
        </w:rPr>
        <w:t>课堂上的几个小实验取得了很好的效果，学生熟悉的滴管、注射器实验更是学生体会到了大气压与生活息息相关。我想学生印象最深的还是马德堡半球实验，这个实验让大气压的存在事实在学生心中扎了根，成为他们永久的记忆。这是教师任何优美华丽的词语所不能代替的，也是不能用简单的录相所能取代的。我想这几个实验不仅使学生真切的感受到了大气压的存在，更重要的是使学生形成了尊重事实、相信科学的思想，激发了学习物理的热情，这比我们平时几句空洞的激励性话语效果要好得多。</w:t>
      </w:r>
    </w:p>
    <w:p w:rsidR="000E7F4A" w:rsidRDefault="000E7F4A" w:rsidP="00FE0874">
      <w:pPr>
        <w:spacing w:after="0" w:line="360" w:lineRule="auto"/>
        <w:ind w:firstLineChars="200" w:firstLine="440"/>
        <w:rPr>
          <w:rFonts w:asciiTheme="minorEastAsia" w:eastAsiaTheme="minorEastAsia" w:hAnsiTheme="minorEastAsia" w:hint="eastAsia"/>
        </w:rPr>
      </w:pPr>
      <w:r w:rsidRPr="000E7F4A">
        <w:rPr>
          <w:rFonts w:asciiTheme="minorEastAsia" w:eastAsiaTheme="minorEastAsia" w:hAnsiTheme="minorEastAsia" w:hint="eastAsia"/>
        </w:rPr>
        <w:t>本节课改变了传统的学生被动接受的教学模式，而是依据新一轮基础课程改革要求：面向全体学生，立足学生发展，突出科学探究等基本理念，激发了学生的探究欲望。并恰当引导学生把知识应用</w:t>
      </w:r>
      <w:r w:rsidR="00FE0874">
        <w:rPr>
          <w:rFonts w:asciiTheme="minorEastAsia" w:eastAsiaTheme="minorEastAsia" w:hAnsiTheme="minorEastAsia" w:hint="eastAsia"/>
        </w:rPr>
        <w:t>于现实生活，服务于生活，体现了“从生活走向物理，从物理走向社会</w:t>
      </w:r>
      <w:r w:rsidRPr="000E7F4A">
        <w:rPr>
          <w:rFonts w:asciiTheme="minorEastAsia" w:eastAsiaTheme="minorEastAsia" w:hAnsiTheme="minorEastAsia" w:hint="eastAsia"/>
        </w:rPr>
        <w:t>”这一教学理念。</w:t>
      </w:r>
    </w:p>
    <w:p w:rsidR="000E7F4A" w:rsidRPr="000E7F4A" w:rsidRDefault="000E7F4A" w:rsidP="00FE0874">
      <w:pPr>
        <w:spacing w:after="0" w:line="360" w:lineRule="auto"/>
        <w:ind w:firstLineChars="200" w:firstLine="440"/>
        <w:rPr>
          <w:rFonts w:asciiTheme="minorEastAsia" w:eastAsiaTheme="minorEastAsia" w:hAnsiTheme="minorEastAsia" w:hint="eastAsia"/>
        </w:rPr>
      </w:pPr>
      <w:r w:rsidRPr="000E7F4A">
        <w:rPr>
          <w:rFonts w:asciiTheme="minorEastAsia" w:eastAsiaTheme="minorEastAsia" w:hAnsiTheme="minorEastAsia" w:hint="eastAsia"/>
        </w:rPr>
        <w:t>在今后的教学中，要把问题设置在学生思维的最佳突破口上，才能有效的指导和点拨学生，启迪学生的智慧。当然，设计的问题深度、难易要适合本班的学生，能恰到好处的引发学生积极思维，这就要求我在考虑问题的设置时，充分了解学生的知识水平和学习能力。设计问题要尽可能的靠近学生的最近发展去，使学生尽可能地得到最大的发展，使学生在短短的40分钟内对大限度地获取知识，掌握知识，有效地提高发现问题、分析问题、处理问题的能力，有所学的知识解决实际问题，使其能力得到发展和提高，这才是有效的教学，课堂才能算是高效的课堂。</w:t>
      </w:r>
    </w:p>
    <w:sectPr w:rsidR="000E7F4A" w:rsidRPr="000E7F4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E7F4A"/>
    <w:rsid w:val="00323B43"/>
    <w:rsid w:val="003D37D8"/>
    <w:rsid w:val="003E345B"/>
    <w:rsid w:val="00426133"/>
    <w:rsid w:val="004358AB"/>
    <w:rsid w:val="008B7726"/>
    <w:rsid w:val="00D31D50"/>
    <w:rsid w:val="00FE0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2018-06-28T02:40:00Z</dcterms:modified>
</cp:coreProperties>
</file>