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57" w:rsidRPr="00AF284D" w:rsidRDefault="00AF284D" w:rsidP="00AF284D">
      <w:pPr>
        <w:ind w:firstLineChars="550" w:firstLine="1767"/>
        <w:rPr>
          <w:b/>
          <w:sz w:val="32"/>
          <w:szCs w:val="32"/>
        </w:rPr>
      </w:pPr>
      <w:r w:rsidRPr="00AF284D">
        <w:rPr>
          <w:rFonts w:hint="eastAsia"/>
          <w:b/>
          <w:sz w:val="32"/>
          <w:szCs w:val="32"/>
        </w:rPr>
        <w:t>新北区</w:t>
      </w:r>
      <w:r w:rsidR="00C2533F" w:rsidRPr="00AF284D">
        <w:rPr>
          <w:rFonts w:hint="eastAsia"/>
          <w:b/>
          <w:sz w:val="32"/>
          <w:szCs w:val="32"/>
        </w:rPr>
        <w:t>新桥初级中学副校长</w:t>
      </w:r>
      <w:r w:rsidR="001A6357" w:rsidRPr="00AF284D">
        <w:rPr>
          <w:rFonts w:hint="eastAsia"/>
          <w:b/>
          <w:sz w:val="32"/>
          <w:szCs w:val="32"/>
        </w:rPr>
        <w:t>高健述职报告</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一、基本情况</w:t>
      </w:r>
    </w:p>
    <w:p w:rsidR="001A6357" w:rsidRPr="00AF284D" w:rsidRDefault="001A6357" w:rsidP="008803EC">
      <w:pPr>
        <w:spacing w:line="360" w:lineRule="auto"/>
        <w:ind w:firstLineChars="200" w:firstLine="480"/>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担任学校副校长，分管教育教学工作、行政办工作、体育工作，同时担任</w:t>
      </w:r>
      <w:r w:rsidR="009855C3" w:rsidRPr="00AF284D">
        <w:rPr>
          <w:rFonts w:asciiTheme="minorEastAsia" w:eastAsiaTheme="minorEastAsia" w:hAnsiTheme="minorEastAsia" w:hint="eastAsia"/>
          <w:sz w:val="24"/>
          <w:szCs w:val="24"/>
        </w:rPr>
        <w:t>八</w:t>
      </w: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1</w:t>
      </w:r>
      <w:r w:rsidRPr="00AF284D">
        <w:rPr>
          <w:rFonts w:asciiTheme="minorEastAsia" w:eastAsiaTheme="minorEastAsia" w:hAnsiTheme="minorEastAsia" w:hint="eastAsia"/>
          <w:sz w:val="24"/>
          <w:szCs w:val="24"/>
        </w:rPr>
        <w:t>）班数学教学工作。一年来我主抓教育教学管理工作，同时配合</w:t>
      </w:r>
      <w:r w:rsidR="009855C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校长作好学校的其它工作。作为</w:t>
      </w:r>
      <w:r w:rsidR="009855C3" w:rsidRPr="00AF284D">
        <w:rPr>
          <w:rFonts w:asciiTheme="minorEastAsia" w:eastAsiaTheme="minorEastAsia" w:hAnsiTheme="minorEastAsia" w:hint="eastAsia"/>
          <w:sz w:val="24"/>
          <w:szCs w:val="24"/>
        </w:rPr>
        <w:t>八</w:t>
      </w:r>
      <w:r w:rsidRPr="00AF284D">
        <w:rPr>
          <w:rFonts w:asciiTheme="minorEastAsia" w:eastAsiaTheme="minorEastAsia" w:hAnsiTheme="minorEastAsia"/>
          <w:sz w:val="24"/>
          <w:szCs w:val="24"/>
        </w:rPr>
        <w:t>(1)</w:t>
      </w:r>
      <w:r w:rsidRPr="00AF284D">
        <w:rPr>
          <w:rFonts w:asciiTheme="minorEastAsia" w:eastAsiaTheme="minorEastAsia" w:hAnsiTheme="minorEastAsia" w:hint="eastAsia"/>
          <w:sz w:val="24"/>
          <w:szCs w:val="24"/>
        </w:rPr>
        <w:t>班的任课老师，教好数学并协助班主任做好学生的思想工作。</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二、主要工作</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1</w:t>
      </w:r>
      <w:r w:rsidRPr="00AF284D">
        <w:rPr>
          <w:rFonts w:asciiTheme="minorEastAsia" w:eastAsiaTheme="minorEastAsia" w:hAnsiTheme="minorEastAsia" w:hint="eastAsia"/>
          <w:sz w:val="24"/>
          <w:szCs w:val="24"/>
        </w:rPr>
        <w:t>）协助</w:t>
      </w:r>
      <w:r w:rsidR="009855C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校长完善了学校各项</w:t>
      </w:r>
      <w:r w:rsidR="009855C3" w:rsidRPr="00AF284D">
        <w:rPr>
          <w:rFonts w:asciiTheme="minorEastAsia" w:eastAsiaTheme="minorEastAsia" w:hAnsiTheme="minorEastAsia" w:hint="eastAsia"/>
          <w:sz w:val="24"/>
          <w:szCs w:val="24"/>
        </w:rPr>
        <w:t>规章</w:t>
      </w:r>
      <w:r w:rsidRPr="00AF284D">
        <w:rPr>
          <w:rFonts w:asciiTheme="minorEastAsia" w:eastAsiaTheme="minorEastAsia" w:hAnsiTheme="minorEastAsia" w:hint="eastAsia"/>
          <w:sz w:val="24"/>
          <w:szCs w:val="24"/>
        </w:rPr>
        <w:t>制度，为学校的教育教学工作的决策提供了自己的见解和主张，</w:t>
      </w:r>
      <w:r w:rsidR="009855C3" w:rsidRPr="00AF284D">
        <w:rPr>
          <w:rFonts w:asciiTheme="minorEastAsia" w:eastAsiaTheme="minorEastAsia" w:hAnsiTheme="minorEastAsia" w:hint="eastAsia"/>
          <w:sz w:val="24"/>
          <w:szCs w:val="24"/>
        </w:rPr>
        <w:t>协助宣校并</w:t>
      </w:r>
      <w:r w:rsidRPr="00AF284D">
        <w:rPr>
          <w:rFonts w:asciiTheme="minorEastAsia" w:eastAsiaTheme="minorEastAsia" w:hAnsiTheme="minorEastAsia" w:hint="eastAsia"/>
          <w:sz w:val="24"/>
          <w:szCs w:val="24"/>
        </w:rPr>
        <w:t>制定了《学校的三年发展规划</w:t>
      </w:r>
      <w:r w:rsidR="009855C3" w:rsidRPr="00AF284D">
        <w:rPr>
          <w:rFonts w:asciiTheme="minorEastAsia" w:eastAsiaTheme="minorEastAsia" w:hAnsiTheme="minorEastAsia" w:hint="eastAsia"/>
          <w:sz w:val="24"/>
          <w:szCs w:val="24"/>
        </w:rPr>
        <w:t>中期评估</w:t>
      </w:r>
      <w:r w:rsidRPr="00AF284D">
        <w:rPr>
          <w:rFonts w:asciiTheme="minorEastAsia" w:eastAsiaTheme="minorEastAsia" w:hAnsiTheme="minorEastAsia" w:hint="eastAsia"/>
          <w:sz w:val="24"/>
          <w:szCs w:val="24"/>
        </w:rPr>
        <w:t>》，《新北区新桥初级中学</w:t>
      </w:r>
      <w:r w:rsidRPr="00AF284D">
        <w:rPr>
          <w:rFonts w:asciiTheme="minorEastAsia" w:eastAsiaTheme="minorEastAsia" w:hAnsiTheme="minorEastAsia"/>
          <w:sz w:val="24"/>
          <w:szCs w:val="24"/>
        </w:rPr>
        <w:t>201</w:t>
      </w:r>
      <w:r w:rsidR="009855C3" w:rsidRPr="00AF284D">
        <w:rPr>
          <w:rFonts w:asciiTheme="minorEastAsia" w:eastAsiaTheme="minorEastAsia" w:hAnsiTheme="minorEastAsia" w:hint="eastAsia"/>
          <w:sz w:val="24"/>
          <w:szCs w:val="24"/>
        </w:rPr>
        <w:t>7</w:t>
      </w:r>
      <w:r w:rsidRPr="00AF284D">
        <w:rPr>
          <w:rFonts w:asciiTheme="minorEastAsia" w:eastAsiaTheme="minorEastAsia" w:hAnsiTheme="minorEastAsia" w:hint="eastAsia"/>
          <w:sz w:val="24"/>
          <w:szCs w:val="24"/>
        </w:rPr>
        <w:t>年学业中考奖励方案》，《</w:t>
      </w:r>
      <w:r w:rsidR="009855C3" w:rsidRPr="00AF284D">
        <w:rPr>
          <w:rFonts w:asciiTheme="minorEastAsia" w:eastAsiaTheme="minorEastAsia" w:hAnsiTheme="minorEastAsia" w:hint="eastAsia"/>
          <w:sz w:val="24"/>
          <w:szCs w:val="24"/>
        </w:rPr>
        <w:t>2017年</w:t>
      </w:r>
      <w:r w:rsidRPr="00AF284D">
        <w:rPr>
          <w:rFonts w:asciiTheme="minorEastAsia" w:eastAsiaTheme="minorEastAsia" w:hAnsiTheme="minorEastAsia" w:hint="eastAsia"/>
          <w:sz w:val="24"/>
          <w:szCs w:val="24"/>
        </w:rPr>
        <w:t>新北区新桥初级中学</w:t>
      </w:r>
      <w:r w:rsidR="009855C3" w:rsidRPr="00AF284D">
        <w:rPr>
          <w:rFonts w:asciiTheme="minorEastAsia" w:eastAsiaTheme="minorEastAsia" w:hAnsiTheme="minorEastAsia" w:hint="eastAsia"/>
          <w:sz w:val="24"/>
          <w:szCs w:val="24"/>
        </w:rPr>
        <w:t>绩效考核方案</w:t>
      </w:r>
      <w:r w:rsidRPr="00AF284D">
        <w:rPr>
          <w:rFonts w:asciiTheme="minorEastAsia" w:eastAsiaTheme="minorEastAsia" w:hAnsiTheme="minorEastAsia" w:hint="eastAsia"/>
          <w:sz w:val="24"/>
          <w:szCs w:val="24"/>
        </w:rPr>
        <w:t>》等制度</w:t>
      </w:r>
      <w:r w:rsidR="009855C3" w:rsidRPr="00AF284D">
        <w:rPr>
          <w:rFonts w:asciiTheme="minorEastAsia" w:eastAsiaTheme="minorEastAsia" w:hAnsiTheme="minorEastAsia" w:hint="eastAsia"/>
          <w:sz w:val="24"/>
          <w:szCs w:val="24"/>
        </w:rPr>
        <w:t>与方案</w:t>
      </w:r>
      <w:r w:rsidRPr="00AF284D">
        <w:rPr>
          <w:rFonts w:asciiTheme="minorEastAsia" w:eastAsiaTheme="minorEastAsia" w:hAnsiTheme="minorEastAsia" w:hint="eastAsia"/>
          <w:sz w:val="24"/>
          <w:szCs w:val="24"/>
        </w:rPr>
        <w:t>。</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2</w:t>
      </w:r>
      <w:r w:rsidRPr="00AF284D">
        <w:rPr>
          <w:rFonts w:asciiTheme="minorEastAsia" w:eastAsiaTheme="minorEastAsia" w:hAnsiTheme="minorEastAsia" w:hint="eastAsia"/>
          <w:sz w:val="24"/>
          <w:szCs w:val="24"/>
        </w:rPr>
        <w:t>）强化教研组建设，建立并不断完善校本教研制度。定期组织学科教研活动，实施全面质量管理，健全和完善了听课、评课等制度。本学年</w:t>
      </w:r>
      <w:r w:rsidR="007455B8" w:rsidRPr="00AF284D">
        <w:rPr>
          <w:rFonts w:asciiTheme="minorEastAsia" w:eastAsiaTheme="minorEastAsia" w:hAnsiTheme="minorEastAsia" w:hint="eastAsia"/>
          <w:sz w:val="24"/>
          <w:szCs w:val="24"/>
        </w:rPr>
        <w:t>度</w:t>
      </w:r>
      <w:r w:rsidRPr="00AF284D">
        <w:rPr>
          <w:rFonts w:asciiTheme="minorEastAsia" w:eastAsiaTheme="minorEastAsia" w:hAnsiTheme="minorEastAsia" w:hint="eastAsia"/>
          <w:sz w:val="24"/>
          <w:szCs w:val="24"/>
        </w:rPr>
        <w:t>每位教师均上了一节公开课。通过</w:t>
      </w:r>
      <w:r w:rsidRPr="00AF284D">
        <w:rPr>
          <w:rFonts w:asciiTheme="minorEastAsia" w:eastAsiaTheme="minorEastAsia" w:hAnsiTheme="minorEastAsia"/>
          <w:sz w:val="24"/>
          <w:szCs w:val="24"/>
        </w:rPr>
        <w:t xml:space="preserve"> </w:t>
      </w:r>
      <w:r w:rsidRPr="00AF284D">
        <w:rPr>
          <w:rFonts w:asciiTheme="minorEastAsia" w:eastAsiaTheme="minorEastAsia" w:hAnsiTheme="minorEastAsia" w:hint="eastAsia"/>
          <w:sz w:val="24"/>
          <w:szCs w:val="24"/>
        </w:rPr>
        <w:t>“新中讲堂”，</w:t>
      </w:r>
      <w:r w:rsidRPr="00AF284D">
        <w:rPr>
          <w:rFonts w:asciiTheme="minorEastAsia" w:eastAsiaTheme="minorEastAsia" w:hAnsiTheme="minorEastAsia"/>
          <w:sz w:val="24"/>
          <w:szCs w:val="24"/>
        </w:rPr>
        <w:t xml:space="preserve"> </w:t>
      </w:r>
      <w:r w:rsidRPr="00AF284D">
        <w:rPr>
          <w:rFonts w:asciiTheme="minorEastAsia" w:eastAsiaTheme="minorEastAsia" w:hAnsiTheme="minorEastAsia" w:hint="eastAsia"/>
          <w:sz w:val="24"/>
          <w:szCs w:val="24"/>
        </w:rPr>
        <w:t>“微视频”制作评比、新聘教师亮相课与展示课</w:t>
      </w:r>
      <w:r w:rsidR="007455B8" w:rsidRPr="00AF284D">
        <w:rPr>
          <w:rFonts w:asciiTheme="minorEastAsia" w:eastAsiaTheme="minorEastAsia" w:hAnsiTheme="minorEastAsia" w:hint="eastAsia"/>
          <w:sz w:val="24"/>
          <w:szCs w:val="24"/>
        </w:rPr>
        <w:t>、校际交流公开课、家长开放日、九年级毕业班教学研讨会</w:t>
      </w:r>
      <w:r w:rsidRPr="00AF284D">
        <w:rPr>
          <w:rFonts w:asciiTheme="minorEastAsia" w:eastAsiaTheme="minorEastAsia" w:hAnsiTheme="minorEastAsia" w:hint="eastAsia"/>
          <w:sz w:val="24"/>
          <w:szCs w:val="24"/>
        </w:rPr>
        <w:t>等各类教学</w:t>
      </w:r>
      <w:r w:rsidR="007455B8" w:rsidRPr="00AF284D">
        <w:rPr>
          <w:rFonts w:asciiTheme="minorEastAsia" w:eastAsiaTheme="minorEastAsia" w:hAnsiTheme="minorEastAsia" w:hint="eastAsia"/>
          <w:sz w:val="24"/>
          <w:szCs w:val="24"/>
        </w:rPr>
        <w:t>主题</w:t>
      </w:r>
      <w:r w:rsidRPr="00AF284D">
        <w:rPr>
          <w:rFonts w:asciiTheme="minorEastAsia" w:eastAsiaTheme="minorEastAsia" w:hAnsiTheme="minorEastAsia" w:hint="eastAsia"/>
          <w:sz w:val="24"/>
          <w:szCs w:val="24"/>
        </w:rPr>
        <w:t>活动，不断提升教师的专业素养与业务能力。</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3</w:t>
      </w:r>
      <w:r w:rsidRPr="00AF284D">
        <w:rPr>
          <w:rFonts w:asciiTheme="minorEastAsia" w:eastAsiaTheme="minorEastAsia" w:hAnsiTheme="minorEastAsia" w:hint="eastAsia"/>
          <w:sz w:val="24"/>
          <w:szCs w:val="24"/>
        </w:rPr>
        <w:t>）</w:t>
      </w:r>
      <w:r w:rsidRPr="00AF284D">
        <w:rPr>
          <w:rFonts w:asciiTheme="majorEastAsia" w:eastAsiaTheme="majorEastAsia" w:hAnsiTheme="majorEastAsia" w:cs="宋体" w:hint="eastAsia"/>
          <w:w w:val="90"/>
          <w:sz w:val="24"/>
          <w:szCs w:val="24"/>
        </w:rPr>
        <w:t>紧扣学校实际，完善课程实施途径，发展学生的个性特长</w:t>
      </w:r>
      <w:r w:rsidRPr="00AF284D">
        <w:rPr>
          <w:rFonts w:asciiTheme="minorEastAsia" w:eastAsiaTheme="minorEastAsia" w:hAnsiTheme="minorEastAsia" w:cs="宋体" w:hint="eastAsia"/>
          <w:w w:val="90"/>
          <w:sz w:val="24"/>
          <w:szCs w:val="24"/>
        </w:rPr>
        <w:t>。</w:t>
      </w:r>
      <w:r w:rsidRPr="00AF284D">
        <w:rPr>
          <w:rFonts w:asciiTheme="minorEastAsia" w:eastAsiaTheme="minorEastAsia" w:hAnsiTheme="minorEastAsia" w:hint="eastAsia"/>
          <w:sz w:val="24"/>
          <w:szCs w:val="24"/>
        </w:rPr>
        <w:t>在</w:t>
      </w:r>
      <w:r w:rsidR="00D46943" w:rsidRPr="00AF284D">
        <w:rPr>
          <w:rFonts w:asciiTheme="minorEastAsia" w:eastAsiaTheme="minorEastAsia" w:hAnsiTheme="minorEastAsia" w:hint="eastAsia"/>
          <w:sz w:val="24"/>
          <w:szCs w:val="24"/>
        </w:rPr>
        <w:t>15-16学年度</w:t>
      </w:r>
      <w:r w:rsidRPr="00AF284D">
        <w:rPr>
          <w:rFonts w:asciiTheme="minorEastAsia" w:eastAsiaTheme="minorEastAsia" w:hAnsiTheme="minorEastAsia" w:hint="eastAsia"/>
          <w:sz w:val="24"/>
          <w:szCs w:val="24"/>
        </w:rPr>
        <w:t>的基础上，进一步完善</w:t>
      </w:r>
      <w:r w:rsidR="00D46943" w:rsidRPr="00AF284D">
        <w:rPr>
          <w:rFonts w:asciiTheme="minorEastAsia" w:eastAsiaTheme="minorEastAsia" w:hAnsiTheme="minorEastAsia" w:hint="eastAsia"/>
          <w:sz w:val="24"/>
          <w:szCs w:val="24"/>
        </w:rPr>
        <w:t>学校</w:t>
      </w:r>
      <w:r w:rsidRPr="00AF284D">
        <w:rPr>
          <w:rFonts w:asciiTheme="minorEastAsia" w:eastAsiaTheme="minorEastAsia" w:hAnsiTheme="minorEastAsia" w:hint="eastAsia"/>
          <w:sz w:val="24"/>
          <w:szCs w:val="24"/>
        </w:rPr>
        <w:t>课程</w:t>
      </w:r>
      <w:r w:rsidR="00D46943" w:rsidRPr="00AF284D">
        <w:rPr>
          <w:rFonts w:asciiTheme="minorEastAsia" w:eastAsiaTheme="minorEastAsia" w:hAnsiTheme="minorEastAsia" w:hint="eastAsia"/>
          <w:sz w:val="24"/>
          <w:szCs w:val="24"/>
        </w:rPr>
        <w:t>顶层设计</w:t>
      </w:r>
      <w:r w:rsidRPr="00AF284D">
        <w:rPr>
          <w:rFonts w:asciiTheme="minorEastAsia" w:eastAsiaTheme="minorEastAsia" w:hAnsiTheme="minorEastAsia" w:hint="eastAsia"/>
          <w:sz w:val="24"/>
          <w:szCs w:val="24"/>
        </w:rPr>
        <w:t>，</w:t>
      </w:r>
      <w:r w:rsidR="00D46943" w:rsidRPr="00AF284D">
        <w:rPr>
          <w:rFonts w:asciiTheme="minorEastAsia" w:eastAsiaTheme="minorEastAsia" w:hAnsiTheme="minorEastAsia" w:hint="eastAsia"/>
          <w:sz w:val="24"/>
          <w:szCs w:val="24"/>
        </w:rPr>
        <w:t>学校的仁智课程主要包含国家必修课程与校本选修课程，选修课修包含5大系列1、俱乐部系列、2创新</w:t>
      </w:r>
      <w:r w:rsidR="002F20BF" w:rsidRPr="00AF284D">
        <w:rPr>
          <w:rFonts w:asciiTheme="minorEastAsia" w:eastAsiaTheme="minorEastAsia" w:hAnsiTheme="minorEastAsia" w:hint="eastAsia"/>
          <w:sz w:val="24"/>
          <w:szCs w:val="24"/>
        </w:rPr>
        <w:t>挑战系列，3学科拓展系列、4、主题节日系列、5、学生修养系列。</w:t>
      </w:r>
      <w:r w:rsidRPr="00AF284D">
        <w:rPr>
          <w:rFonts w:asciiTheme="minorEastAsia" w:eastAsiaTheme="minorEastAsia" w:hAnsiTheme="minorEastAsia" w:hint="eastAsia"/>
          <w:sz w:val="24"/>
          <w:szCs w:val="24"/>
        </w:rPr>
        <w:t>进一步规范校本教材的开发与实施，完善校本教材编写，提升教师校本课程实施水平，改进课程实施质量的评价体系与标准，培育课程实施成果，发挥校本课程促进学生个性发展，提升实践探究能力的独特功能，</w:t>
      </w:r>
      <w:r w:rsidRPr="00AF284D">
        <w:rPr>
          <w:rFonts w:asciiTheme="minorEastAsia" w:eastAsiaTheme="minorEastAsia" w:hAnsiTheme="minorEastAsia"/>
          <w:sz w:val="24"/>
          <w:szCs w:val="24"/>
        </w:rPr>
        <w:t xml:space="preserve"> </w:t>
      </w:r>
      <w:r w:rsidRPr="00AF284D">
        <w:rPr>
          <w:rFonts w:asciiTheme="minorEastAsia" w:eastAsiaTheme="minorEastAsia" w:hAnsiTheme="minorEastAsia" w:hint="eastAsia"/>
          <w:sz w:val="24"/>
          <w:szCs w:val="24"/>
        </w:rPr>
        <w:t>要求</w:t>
      </w:r>
      <w:r w:rsidR="002F20BF" w:rsidRPr="00AF284D">
        <w:rPr>
          <w:rFonts w:asciiTheme="minorEastAsia" w:eastAsiaTheme="minorEastAsia" w:hAnsiTheme="minorEastAsia" w:hint="eastAsia"/>
          <w:sz w:val="24"/>
          <w:szCs w:val="24"/>
        </w:rPr>
        <w:t>上一学年</w:t>
      </w:r>
      <w:r w:rsidRPr="00AF284D">
        <w:rPr>
          <w:rFonts w:asciiTheme="minorEastAsia" w:eastAsiaTheme="minorEastAsia" w:hAnsiTheme="minorEastAsia" w:hint="eastAsia"/>
          <w:sz w:val="24"/>
          <w:szCs w:val="24"/>
        </w:rPr>
        <w:t>没参评学校优秀课程的教师积极改进校本课程设计。</w:t>
      </w:r>
    </w:p>
    <w:p w:rsidR="001A6357" w:rsidRPr="00AF284D" w:rsidRDefault="001A6357" w:rsidP="00AB33D2">
      <w:pPr>
        <w:spacing w:line="360" w:lineRule="auto"/>
        <w:jc w:val="left"/>
        <w:rPr>
          <w:rFonts w:asciiTheme="minorEastAsia" w:eastAsiaTheme="minorEastAsia" w:hAnsiTheme="minorEastAsia" w:cs="宋体"/>
          <w:w w:val="90"/>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4</w:t>
      </w:r>
      <w:r w:rsidRPr="00AF284D">
        <w:rPr>
          <w:rFonts w:asciiTheme="minorEastAsia" w:eastAsiaTheme="minorEastAsia" w:hAnsiTheme="minorEastAsia" w:hint="eastAsia"/>
          <w:sz w:val="24"/>
          <w:szCs w:val="24"/>
        </w:rPr>
        <w:t>）</w:t>
      </w:r>
      <w:r w:rsidRPr="00AF284D">
        <w:rPr>
          <w:rFonts w:asciiTheme="minorEastAsia" w:eastAsiaTheme="minorEastAsia" w:hAnsiTheme="minorEastAsia" w:cs="宋体" w:hint="eastAsia"/>
          <w:w w:val="90"/>
          <w:sz w:val="24"/>
          <w:szCs w:val="24"/>
        </w:rPr>
        <w:t>紧扣教师需要，提升校本培训实效，促进教师专业成长</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1</w:t>
      </w:r>
      <w:r w:rsidRPr="00AF284D">
        <w:rPr>
          <w:rFonts w:asciiTheme="minorEastAsia" w:eastAsiaTheme="minorEastAsia" w:hAnsiTheme="minorEastAsia" w:hint="eastAsia"/>
          <w:sz w:val="24"/>
          <w:szCs w:val="24"/>
        </w:rPr>
        <w:t>、加强教科研业务培训。本</w:t>
      </w:r>
      <w:r w:rsidR="003C01E6" w:rsidRPr="00AF284D">
        <w:rPr>
          <w:rFonts w:asciiTheme="minorEastAsia" w:eastAsiaTheme="minorEastAsia" w:hAnsiTheme="minorEastAsia" w:hint="eastAsia"/>
          <w:sz w:val="24"/>
          <w:szCs w:val="24"/>
        </w:rPr>
        <w:t>学年度</w:t>
      </w:r>
      <w:r w:rsidRPr="00AF284D">
        <w:rPr>
          <w:rFonts w:asciiTheme="minorEastAsia" w:eastAsiaTheme="minorEastAsia" w:hAnsiTheme="minorEastAsia" w:hint="eastAsia"/>
          <w:sz w:val="24"/>
          <w:szCs w:val="24"/>
        </w:rPr>
        <w:t>邀请</w:t>
      </w:r>
      <w:r w:rsidR="003C01E6" w:rsidRPr="00AF284D">
        <w:rPr>
          <w:rFonts w:asciiTheme="minorEastAsia" w:eastAsiaTheme="minorEastAsia" w:hAnsiTheme="minorEastAsia" w:hint="eastAsia"/>
          <w:sz w:val="24"/>
          <w:szCs w:val="24"/>
        </w:rPr>
        <w:t>了省教科院、市教科院</w:t>
      </w:r>
      <w:r w:rsidRPr="00AF284D">
        <w:rPr>
          <w:rFonts w:asciiTheme="minorEastAsia" w:eastAsiaTheme="minorEastAsia" w:hAnsiTheme="minorEastAsia" w:hint="eastAsia"/>
          <w:sz w:val="24"/>
          <w:szCs w:val="24"/>
        </w:rPr>
        <w:t>区教研室</w:t>
      </w:r>
      <w:r w:rsidR="002F20BF" w:rsidRPr="00AF284D">
        <w:rPr>
          <w:rFonts w:asciiTheme="minorEastAsia" w:eastAsiaTheme="minorEastAsia" w:hAnsiTheme="minorEastAsia" w:hint="eastAsia"/>
          <w:sz w:val="24"/>
          <w:szCs w:val="24"/>
        </w:rPr>
        <w:t>的</w:t>
      </w:r>
      <w:r w:rsidR="003C01E6" w:rsidRPr="00AF284D">
        <w:rPr>
          <w:rFonts w:asciiTheme="minorEastAsia" w:eastAsiaTheme="minorEastAsia" w:hAnsiTheme="minorEastAsia" w:hint="eastAsia"/>
          <w:sz w:val="24"/>
          <w:szCs w:val="24"/>
        </w:rPr>
        <w:t>专家</w:t>
      </w:r>
      <w:r w:rsidRPr="00AF284D">
        <w:rPr>
          <w:rFonts w:asciiTheme="minorEastAsia" w:eastAsiaTheme="minorEastAsia" w:hAnsiTheme="minorEastAsia" w:hint="eastAsia"/>
          <w:sz w:val="24"/>
          <w:szCs w:val="24"/>
        </w:rPr>
        <w:t>，有计划地组织</w:t>
      </w:r>
      <w:r w:rsidR="003C01E6" w:rsidRPr="00AF284D">
        <w:rPr>
          <w:rFonts w:asciiTheme="minorEastAsia" w:eastAsiaTheme="minorEastAsia" w:hAnsiTheme="minorEastAsia" w:hint="eastAsia"/>
          <w:sz w:val="24"/>
          <w:szCs w:val="24"/>
        </w:rPr>
        <w:t>对全体</w:t>
      </w:r>
      <w:r w:rsidRPr="00AF284D">
        <w:rPr>
          <w:rFonts w:asciiTheme="minorEastAsia" w:eastAsiaTheme="minorEastAsia" w:hAnsiTheme="minorEastAsia" w:hint="eastAsia"/>
          <w:sz w:val="24"/>
          <w:szCs w:val="24"/>
        </w:rPr>
        <w:t>教师</w:t>
      </w:r>
      <w:r w:rsidR="003C01E6" w:rsidRPr="00AF284D">
        <w:rPr>
          <w:rFonts w:asciiTheme="minorEastAsia" w:eastAsiaTheme="minorEastAsia" w:hAnsiTheme="minorEastAsia" w:hint="eastAsia"/>
          <w:sz w:val="24"/>
          <w:szCs w:val="24"/>
        </w:rPr>
        <w:t>进行了有针对性的业务</w:t>
      </w:r>
      <w:r w:rsidRPr="00AF284D">
        <w:rPr>
          <w:rFonts w:asciiTheme="minorEastAsia" w:eastAsiaTheme="minorEastAsia" w:hAnsiTheme="minorEastAsia" w:hint="eastAsia"/>
          <w:sz w:val="24"/>
          <w:szCs w:val="24"/>
        </w:rPr>
        <w:t>培训。</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2</w:t>
      </w:r>
      <w:r w:rsidRPr="00AF284D">
        <w:rPr>
          <w:rFonts w:asciiTheme="minorEastAsia" w:eastAsiaTheme="minorEastAsia" w:hAnsiTheme="minorEastAsia" w:hint="eastAsia"/>
          <w:sz w:val="24"/>
          <w:szCs w:val="24"/>
        </w:rPr>
        <w:t>、构建新中讲堂为品牌的新中精品课堂、新中学术讲堂、新中班主任讲坛的校本培训体系，以各级各类学科带头人和骨干教师为核心，充分发挥学校名师团队</w:t>
      </w:r>
      <w:r w:rsidRPr="00AF284D">
        <w:rPr>
          <w:rFonts w:asciiTheme="minorEastAsia" w:eastAsiaTheme="minorEastAsia" w:hAnsiTheme="minorEastAsia" w:hint="eastAsia"/>
          <w:sz w:val="24"/>
          <w:szCs w:val="24"/>
        </w:rPr>
        <w:lastRenderedPageBreak/>
        <w:t>的引领辐射新作用，为广大教师学先进，赶先进、超先进搭建平台，合作共赢，共同成长。</w:t>
      </w:r>
    </w:p>
    <w:p w:rsidR="001A6357" w:rsidRPr="00AF284D" w:rsidRDefault="001A6357" w:rsidP="00AB33D2">
      <w:pPr>
        <w:spacing w:line="360" w:lineRule="auto"/>
        <w:jc w:val="left"/>
        <w:rPr>
          <w:rFonts w:asciiTheme="minorEastAsia" w:eastAsiaTheme="minorEastAsia" w:hAnsiTheme="minorEastAsia" w:cs="宋体"/>
          <w:w w:val="90"/>
          <w:sz w:val="24"/>
          <w:szCs w:val="24"/>
        </w:rPr>
      </w:pPr>
      <w:r w:rsidRPr="00AF284D">
        <w:rPr>
          <w:rFonts w:asciiTheme="minorEastAsia" w:eastAsiaTheme="minorEastAsia" w:hAnsiTheme="minorEastAsia" w:cs="宋体" w:hint="eastAsia"/>
          <w:w w:val="90"/>
          <w:sz w:val="24"/>
          <w:szCs w:val="24"/>
        </w:rPr>
        <w:t>（</w:t>
      </w:r>
      <w:r w:rsidRPr="00AF284D">
        <w:rPr>
          <w:rFonts w:asciiTheme="minorEastAsia" w:eastAsiaTheme="minorEastAsia" w:hAnsiTheme="minorEastAsia" w:cs="宋体"/>
          <w:w w:val="90"/>
          <w:sz w:val="24"/>
          <w:szCs w:val="24"/>
        </w:rPr>
        <w:t>5</w:t>
      </w:r>
      <w:r w:rsidRPr="00AF284D">
        <w:rPr>
          <w:rFonts w:asciiTheme="minorEastAsia" w:eastAsiaTheme="minorEastAsia" w:hAnsiTheme="minorEastAsia" w:cs="宋体" w:hint="eastAsia"/>
          <w:w w:val="90"/>
          <w:sz w:val="24"/>
          <w:szCs w:val="24"/>
        </w:rPr>
        <w:t>）紧扣学生发展，丰富社团与兴趣小组，培养学生实践创新能力。</w:t>
      </w:r>
      <w:r w:rsidRPr="00AF284D">
        <w:rPr>
          <w:rFonts w:asciiTheme="minorEastAsia" w:eastAsiaTheme="minorEastAsia" w:hAnsiTheme="minorEastAsia" w:hint="eastAsia"/>
          <w:sz w:val="24"/>
          <w:szCs w:val="24"/>
        </w:rPr>
        <w:t>积极开展各类社团活动，将社团活动与国家课程、校本课程、各级各类评比活动相结合，培育学生特长，挖掘学生潜力，培养学生的学习兴趣，提升学习能力。我校学生的在</w:t>
      </w:r>
      <w:r w:rsidR="003C01E6" w:rsidRPr="00AF284D">
        <w:rPr>
          <w:rFonts w:asciiTheme="minorEastAsia" w:eastAsiaTheme="minorEastAsia" w:hAnsiTheme="minorEastAsia" w:hint="eastAsia"/>
          <w:sz w:val="24"/>
          <w:szCs w:val="24"/>
        </w:rPr>
        <w:t>全国棒垒球青少年比赛，常州市田径运动会，常州市武术比赛、新北</w:t>
      </w:r>
      <w:r w:rsidRPr="00AF284D">
        <w:rPr>
          <w:rFonts w:asciiTheme="minorEastAsia" w:eastAsiaTheme="minorEastAsia" w:hAnsiTheme="minorEastAsia" w:hint="eastAsia"/>
          <w:sz w:val="24"/>
          <w:szCs w:val="24"/>
        </w:rPr>
        <w:t>区</w:t>
      </w:r>
      <w:r w:rsidR="003C01E6" w:rsidRPr="00AF284D">
        <w:rPr>
          <w:rFonts w:asciiTheme="minorEastAsia" w:eastAsiaTheme="minorEastAsia" w:hAnsiTheme="minorEastAsia" w:hint="eastAsia"/>
          <w:sz w:val="24"/>
          <w:szCs w:val="24"/>
        </w:rPr>
        <w:t>田径运动会</w:t>
      </w:r>
      <w:r w:rsidRPr="00AF284D">
        <w:rPr>
          <w:rFonts w:asciiTheme="minorEastAsia" w:eastAsiaTheme="minorEastAsia" w:hAnsiTheme="minorEastAsia" w:hint="eastAsia"/>
          <w:sz w:val="24"/>
          <w:szCs w:val="24"/>
        </w:rPr>
        <w:t>乒乓球、羽毛球、整班朗诵、整班书写等比赛在区市级比赛项目中已获得可喜的成绩。本</w:t>
      </w:r>
      <w:r w:rsidR="003C01E6" w:rsidRPr="00AF284D">
        <w:rPr>
          <w:rFonts w:asciiTheme="minorEastAsia" w:eastAsiaTheme="minorEastAsia" w:hAnsiTheme="minorEastAsia" w:hint="eastAsia"/>
          <w:sz w:val="24"/>
          <w:szCs w:val="24"/>
        </w:rPr>
        <w:t>学年</w:t>
      </w:r>
      <w:r w:rsidRPr="00AF284D">
        <w:rPr>
          <w:rFonts w:asciiTheme="minorEastAsia" w:eastAsiaTheme="minorEastAsia" w:hAnsiTheme="minorEastAsia" w:hint="eastAsia"/>
          <w:sz w:val="24"/>
          <w:szCs w:val="24"/>
        </w:rPr>
        <w:t>学生在</w:t>
      </w:r>
      <w:r w:rsidR="003C01E6" w:rsidRPr="00AF284D">
        <w:rPr>
          <w:rFonts w:asciiTheme="minorEastAsia" w:eastAsiaTheme="minorEastAsia" w:hAnsiTheme="minorEastAsia" w:hint="eastAsia"/>
          <w:sz w:val="24"/>
          <w:szCs w:val="24"/>
        </w:rPr>
        <w:t>江苏省时代杯数学文化节、</w:t>
      </w:r>
      <w:r w:rsidRPr="00AF284D">
        <w:rPr>
          <w:rFonts w:asciiTheme="minorEastAsia" w:eastAsiaTheme="minorEastAsia" w:hAnsiTheme="minorEastAsia" w:hint="eastAsia"/>
          <w:sz w:val="24"/>
          <w:szCs w:val="24"/>
        </w:rPr>
        <w:t>青果巷网上数学竞赛、物理、化学金钥匙竞赛、英语演讲、语文作文、语文整班朗读、语文整班书写等比赛中也屡创佳绩。</w:t>
      </w:r>
    </w:p>
    <w:p w:rsidR="003C01E6" w:rsidRPr="00AF284D" w:rsidRDefault="001A6357" w:rsidP="00AB33D2">
      <w:pPr>
        <w:spacing w:line="360" w:lineRule="auto"/>
        <w:jc w:val="left"/>
        <w:rPr>
          <w:rFonts w:asciiTheme="minorEastAsia" w:eastAsiaTheme="minorEastAsia" w:hAnsiTheme="minorEastAsia" w:hint="eastAsia"/>
          <w:sz w:val="24"/>
          <w:szCs w:val="24"/>
        </w:rPr>
      </w:pPr>
      <w:r w:rsidRPr="00AF284D">
        <w:rPr>
          <w:rFonts w:asciiTheme="minorEastAsia" w:eastAsiaTheme="minorEastAsia" w:hAnsiTheme="minorEastAsia" w:cs="宋体" w:hint="eastAsia"/>
          <w:w w:val="90"/>
          <w:sz w:val="24"/>
          <w:szCs w:val="24"/>
        </w:rPr>
        <w:t>（</w:t>
      </w:r>
      <w:r w:rsidRPr="00AF284D">
        <w:rPr>
          <w:rFonts w:asciiTheme="minorEastAsia" w:eastAsiaTheme="minorEastAsia" w:hAnsiTheme="minorEastAsia" w:cs="宋体"/>
          <w:w w:val="90"/>
          <w:sz w:val="24"/>
          <w:szCs w:val="24"/>
        </w:rPr>
        <w:t>6</w:t>
      </w:r>
      <w:r w:rsidRPr="00AF284D">
        <w:rPr>
          <w:rFonts w:asciiTheme="minorEastAsia" w:eastAsiaTheme="minorEastAsia" w:hAnsiTheme="minorEastAsia" w:cs="宋体" w:hint="eastAsia"/>
          <w:w w:val="90"/>
          <w:sz w:val="24"/>
          <w:szCs w:val="24"/>
        </w:rPr>
        <w:t>）紧扣教育教学问题，转化课题研究，让科研工作落地开花。</w:t>
      </w:r>
      <w:r w:rsidR="003C01E6" w:rsidRPr="00AF284D">
        <w:rPr>
          <w:rFonts w:asciiTheme="minorEastAsia" w:eastAsiaTheme="minorEastAsia" w:hAnsiTheme="minorEastAsia" w:hint="eastAsia"/>
          <w:sz w:val="24"/>
          <w:szCs w:val="24"/>
        </w:rPr>
        <w:t>本学年在原有</w:t>
      </w:r>
      <w:r w:rsidRPr="00AF284D">
        <w:rPr>
          <w:rFonts w:asciiTheme="minorEastAsia" w:eastAsiaTheme="minorEastAsia" w:hAnsiTheme="minorEastAsia" w:hint="eastAsia"/>
          <w:sz w:val="24"/>
          <w:szCs w:val="24"/>
        </w:rPr>
        <w:t>微型课题立项的基础上，对</w:t>
      </w:r>
      <w:r w:rsidR="003C01E6" w:rsidRPr="00AF284D">
        <w:rPr>
          <w:rFonts w:asciiTheme="minorEastAsia" w:eastAsiaTheme="minorEastAsia" w:hAnsiTheme="minorEastAsia" w:hint="eastAsia"/>
          <w:sz w:val="24"/>
          <w:szCs w:val="24"/>
        </w:rPr>
        <w:t>现有</w:t>
      </w:r>
      <w:r w:rsidRPr="00AF284D">
        <w:rPr>
          <w:rFonts w:asciiTheme="minorEastAsia" w:eastAsiaTheme="minorEastAsia" w:hAnsiTheme="minorEastAsia" w:hint="eastAsia"/>
          <w:sz w:val="24"/>
          <w:szCs w:val="24"/>
        </w:rPr>
        <w:t>课题的选题与开题报告进行审核与修改，夯实研究过程，主要落实以下措施：及时上传研究过程资料，加强现有课题网页管理，一学期一查；负责各学科行政人员将此纳入教研活动的检查范畴。</w:t>
      </w:r>
      <w:r w:rsidR="003C01E6" w:rsidRPr="00AF284D">
        <w:rPr>
          <w:rFonts w:asciiTheme="minorEastAsia" w:eastAsiaTheme="minorEastAsia" w:hAnsiTheme="minorEastAsia" w:hint="eastAsia"/>
          <w:sz w:val="24"/>
          <w:szCs w:val="24"/>
        </w:rPr>
        <w:t>本学年开始有</w:t>
      </w:r>
      <w:r w:rsidR="007455B8" w:rsidRPr="00AF284D">
        <w:rPr>
          <w:rFonts w:asciiTheme="minorEastAsia" w:eastAsiaTheme="minorEastAsia" w:hAnsiTheme="minorEastAsia" w:hint="eastAsia"/>
          <w:sz w:val="24"/>
          <w:szCs w:val="24"/>
        </w:rPr>
        <w:t>计划、有</w:t>
      </w:r>
      <w:r w:rsidR="003C01E6" w:rsidRPr="00AF284D">
        <w:rPr>
          <w:rFonts w:asciiTheme="minorEastAsia" w:eastAsiaTheme="minorEastAsia" w:hAnsiTheme="minorEastAsia" w:hint="eastAsia"/>
          <w:sz w:val="24"/>
          <w:szCs w:val="24"/>
        </w:rPr>
        <w:t>步骤</w:t>
      </w:r>
      <w:r w:rsidR="007455B8" w:rsidRPr="00AF284D">
        <w:rPr>
          <w:rFonts w:asciiTheme="minorEastAsia" w:eastAsiaTheme="minorEastAsia" w:hAnsiTheme="minorEastAsia" w:hint="eastAsia"/>
          <w:sz w:val="24"/>
          <w:szCs w:val="24"/>
        </w:rPr>
        <w:t>开展</w:t>
      </w:r>
      <w:r w:rsidR="003C01E6" w:rsidRPr="00AF284D">
        <w:rPr>
          <w:rFonts w:asciiTheme="minorEastAsia" w:eastAsiaTheme="minorEastAsia" w:hAnsiTheme="minorEastAsia" w:hint="eastAsia"/>
          <w:sz w:val="24"/>
          <w:szCs w:val="24"/>
        </w:rPr>
        <w:t>学术沙龙活动</w:t>
      </w:r>
      <w:r w:rsidR="007455B8" w:rsidRPr="00AF284D">
        <w:rPr>
          <w:rFonts w:asciiTheme="minorEastAsia" w:eastAsiaTheme="minorEastAsia" w:hAnsiTheme="minorEastAsia" w:hint="eastAsia"/>
          <w:sz w:val="24"/>
          <w:szCs w:val="24"/>
        </w:rPr>
        <w:t>，进一步加强教师的研究水平。</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7</w:t>
      </w:r>
      <w:r w:rsidRPr="00AF284D">
        <w:rPr>
          <w:rFonts w:asciiTheme="minorEastAsia" w:eastAsiaTheme="minorEastAsia" w:hAnsiTheme="minorEastAsia" w:hint="eastAsia"/>
          <w:sz w:val="24"/>
          <w:szCs w:val="24"/>
        </w:rPr>
        <w:t>）加强教学常规管理，认真做到规范有序。进一步强化了教学常规管理，要求全体教师在课堂教学中做到“六个有效”（有效备课、有效选题、有效训练、有效讲评、有效自学、有效补差）；结合学校实际修订和完善了教学常规管理制度。</w:t>
      </w:r>
      <w:r w:rsidR="007455B8" w:rsidRPr="00AF284D">
        <w:rPr>
          <w:rFonts w:asciiTheme="minorEastAsia" w:eastAsiaTheme="minorEastAsia" w:hAnsiTheme="minorEastAsia" w:hint="eastAsia"/>
          <w:sz w:val="24"/>
          <w:szCs w:val="24"/>
        </w:rPr>
        <w:t>本学年度学校获得了新北区教学质量优秀奖、综合评估一等奖。</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w:t>
      </w:r>
      <w:r w:rsidRPr="00AF284D">
        <w:rPr>
          <w:rFonts w:asciiTheme="minorEastAsia" w:eastAsiaTheme="minorEastAsia" w:hAnsiTheme="minorEastAsia"/>
          <w:sz w:val="24"/>
          <w:szCs w:val="24"/>
        </w:rPr>
        <w:t>8</w:t>
      </w:r>
      <w:r w:rsidRPr="00AF284D">
        <w:rPr>
          <w:rFonts w:asciiTheme="minorEastAsia" w:eastAsiaTheme="minorEastAsia" w:hAnsiTheme="minorEastAsia" w:hint="eastAsia"/>
          <w:sz w:val="24"/>
          <w:szCs w:val="24"/>
        </w:rPr>
        <w:t>）协助</w:t>
      </w:r>
      <w:r w:rsidR="00D4694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校长高质量的完成了省级</w:t>
      </w:r>
      <w:r w:rsidR="007455B8" w:rsidRPr="00AF284D">
        <w:rPr>
          <w:rFonts w:asciiTheme="minorEastAsia" w:eastAsiaTheme="minorEastAsia" w:hAnsiTheme="minorEastAsia" w:hint="eastAsia"/>
          <w:sz w:val="24"/>
          <w:szCs w:val="24"/>
        </w:rPr>
        <w:t>、市级、区级教育教学各类</w:t>
      </w:r>
      <w:r w:rsidRPr="00AF284D">
        <w:rPr>
          <w:rFonts w:asciiTheme="minorEastAsia" w:eastAsiaTheme="minorEastAsia" w:hAnsiTheme="minorEastAsia" w:hint="eastAsia"/>
          <w:sz w:val="24"/>
          <w:szCs w:val="24"/>
        </w:rPr>
        <w:t>督查工作。</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三、德、能、勤、廉情况</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1</w:t>
      </w:r>
      <w:r w:rsidRPr="00AF284D">
        <w:rPr>
          <w:rFonts w:asciiTheme="minorEastAsia" w:eastAsiaTheme="minorEastAsia" w:hAnsiTheme="minorEastAsia" w:hint="eastAsia"/>
          <w:sz w:val="24"/>
          <w:szCs w:val="24"/>
        </w:rPr>
        <w:t>、德：政治思想上积极进步，始终在大是大非面前保持清醒头脑，确保了自己在思想上、政治上、行动上与组织保持高度一致，努力提高自身的政治思想水平。具有强烈的事业心和责任感，始终牢记自己作为一名教育管理者为社会的进步、为学校的发展、为教师营造和谐的工作氛围、为学生的成长、为造福周围的老百姓该做点什么</w:t>
      </w:r>
      <w:r w:rsidRPr="00AF284D">
        <w:rPr>
          <w:rFonts w:asciiTheme="minorEastAsia" w:eastAsiaTheme="minorEastAsia" w:hAnsiTheme="minorEastAsia"/>
          <w:sz w:val="24"/>
          <w:szCs w:val="24"/>
        </w:rPr>
        <w:t>?</w:t>
      </w:r>
      <w:r w:rsidRPr="00AF284D">
        <w:rPr>
          <w:rFonts w:asciiTheme="minorEastAsia" w:eastAsiaTheme="minorEastAsia" w:hAnsiTheme="minorEastAsia" w:hint="eastAsia"/>
          <w:sz w:val="24"/>
          <w:szCs w:val="24"/>
        </w:rPr>
        <w:t>该如何做</w:t>
      </w:r>
      <w:r w:rsidRPr="00AF284D">
        <w:rPr>
          <w:rFonts w:asciiTheme="minorEastAsia" w:eastAsiaTheme="minorEastAsia" w:hAnsiTheme="minorEastAsia"/>
          <w:sz w:val="24"/>
          <w:szCs w:val="24"/>
        </w:rPr>
        <w:t>?</w:t>
      </w:r>
      <w:r w:rsidRPr="00AF284D">
        <w:rPr>
          <w:rFonts w:asciiTheme="minorEastAsia" w:eastAsiaTheme="minorEastAsia" w:hAnsiTheme="minorEastAsia" w:hint="eastAsia"/>
          <w:sz w:val="24"/>
          <w:szCs w:val="24"/>
        </w:rPr>
        <w:t>时刻牢记自己的角色，提醒自己“无功便是过”。</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2</w:t>
      </w:r>
      <w:r w:rsidRPr="00AF284D">
        <w:rPr>
          <w:rFonts w:asciiTheme="minorEastAsia" w:eastAsiaTheme="minorEastAsia" w:hAnsiTheme="minorEastAsia" w:hint="eastAsia"/>
          <w:sz w:val="24"/>
          <w:szCs w:val="24"/>
        </w:rPr>
        <w:t>、能：学校实行层级管理，在教育教学上</w:t>
      </w:r>
      <w:r w:rsidR="00D4694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校长放手地让我们去干。我认为，德才兼倍的教师是学校的第一财富，如何留住和培养一批德才兼倍的教师是我的责任和义务。为了达到目标，在</w:t>
      </w:r>
      <w:r w:rsidR="00D4694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校长的指导下，我采取了一系列的措施，如打</w:t>
      </w:r>
      <w:r w:rsidRPr="00AF284D">
        <w:rPr>
          <w:rFonts w:asciiTheme="minorEastAsia" w:eastAsiaTheme="minorEastAsia" w:hAnsiTheme="minorEastAsia" w:hint="eastAsia"/>
          <w:sz w:val="24"/>
          <w:szCs w:val="24"/>
        </w:rPr>
        <w:lastRenderedPageBreak/>
        <w:t>造名师工程，加强校本培训，加强教研组的管理，指导教研组站在国家课程设置的目的和要求上来认识我们的教材，来研究我们的教学。采用请进来送出去的办法和校内教师教研活动等方式来提高教师的业务水平。我认为只有通过提高课堂效率来提高教学质量才是最好的方法。为了达到目标采取了如下措施，从新中讲堂研究着手，以教研课的形式，教研组的集体讨论，引导每位教师研究出各种课型的最佳课堂效率。加强了常态课的管理，制定了常态课管理制度，制度中对常态课提出了要求，为了落实常态课制度，每天校长室、教师发展处、学生发展处、行政值班四拨人对常态课进行巡查，并将巡查情况及时通报。我认为，只有在培养了学生具有良好的身体素质，学会了做人的基础上谈培养学生做好学问才真正做到了初中教学为学生的终身发展奠基。为了培养学生良好的身体素质，对学生的课间操、眼保操、体育课、阳光体育活动学校都有严格的要求，为了教会学生做人，利用每周一的升旗仪式教师和学生的发言来教给学生做人的道理，定期地开展成长汇报会活动，引导学生发现自己的闪光点，在反省中不断地成长。</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3</w:t>
      </w:r>
      <w:r w:rsidRPr="00AF284D">
        <w:rPr>
          <w:rFonts w:asciiTheme="minorEastAsia" w:eastAsiaTheme="minorEastAsia" w:hAnsiTheme="minorEastAsia" w:hint="eastAsia"/>
          <w:sz w:val="24"/>
          <w:szCs w:val="24"/>
        </w:rPr>
        <w:t>、勤：坚持模范遵守学校的各项规章制度，为大家舍小家，一心扑在学校，每天早上六点半左右就来到学校，在教学楼进行巡查，了解学生读书情况，每天拖着疲惫地身体回家，第二天又精神饱满地走进学校走进课堂。每天还要挤出时间来学习，因为今天的社会是一个富有活力和机遇与挑战并存的社会，向书本学、向贤者学、向实践学，是我们把握机遇、应对挑战、提升自身素质和工作能力的重要途径。本着这样一个认识，一年来，我比较注意结合本职工作，结合工作难题和思考去学习，寻找解决问题的方法和策略。</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sz w:val="24"/>
          <w:szCs w:val="24"/>
        </w:rPr>
        <w:t>4</w:t>
      </w:r>
      <w:r w:rsidRPr="00AF284D">
        <w:rPr>
          <w:rFonts w:asciiTheme="minorEastAsia" w:eastAsiaTheme="minorEastAsia" w:hAnsiTheme="minorEastAsia" w:hint="eastAsia"/>
          <w:sz w:val="24"/>
          <w:szCs w:val="24"/>
        </w:rPr>
        <w:t>、廉：在</w:t>
      </w:r>
      <w:r w:rsidR="00D46943" w:rsidRPr="00AF284D">
        <w:rPr>
          <w:rFonts w:asciiTheme="minorEastAsia" w:eastAsiaTheme="minorEastAsia" w:hAnsiTheme="minorEastAsia" w:hint="eastAsia"/>
          <w:sz w:val="24"/>
          <w:szCs w:val="24"/>
        </w:rPr>
        <w:t>宣</w:t>
      </w:r>
      <w:r w:rsidRPr="00AF284D">
        <w:rPr>
          <w:rFonts w:asciiTheme="minorEastAsia" w:eastAsiaTheme="minorEastAsia" w:hAnsiTheme="minorEastAsia" w:hint="eastAsia"/>
          <w:sz w:val="24"/>
          <w:szCs w:val="24"/>
        </w:rPr>
        <w:t>校长的领导下，坚持廉洁工作，与全体教职工一同克服重重困难，为学校发展节省成本。</w:t>
      </w:r>
    </w:p>
    <w:p w:rsidR="001A6357" w:rsidRPr="00AF284D" w:rsidRDefault="001A6357" w:rsidP="00AB33D2">
      <w:pPr>
        <w:spacing w:line="360" w:lineRule="auto"/>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四、问题和思考及以后努力的方向。</w:t>
      </w:r>
    </w:p>
    <w:p w:rsidR="001A6357" w:rsidRPr="00AF284D" w:rsidRDefault="001A6357" w:rsidP="008803EC">
      <w:pPr>
        <w:spacing w:line="360" w:lineRule="auto"/>
        <w:ind w:firstLineChars="200" w:firstLine="480"/>
        <w:jc w:val="left"/>
        <w:rPr>
          <w:rFonts w:asciiTheme="minorEastAsia" w:eastAsiaTheme="minorEastAsia" w:hAnsiTheme="minorEastAsia"/>
          <w:sz w:val="24"/>
          <w:szCs w:val="24"/>
        </w:rPr>
      </w:pPr>
      <w:r w:rsidRPr="00AF284D">
        <w:rPr>
          <w:rFonts w:asciiTheme="minorEastAsia" w:eastAsiaTheme="minorEastAsia" w:hAnsiTheme="minorEastAsia" w:hint="eastAsia"/>
          <w:sz w:val="24"/>
          <w:szCs w:val="24"/>
        </w:rPr>
        <w:t>我将继续与教师们一起努力，与新桥初中共荣辱。认真履行角色的职责，继续做好校长的助理，协助校长完成各项工作的同时，重点抓好教育教学工作。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提升学校的办学水平，满足人民对学校的期望和需求。</w:t>
      </w:r>
    </w:p>
    <w:sectPr w:rsidR="001A6357" w:rsidRPr="00AF284D" w:rsidSect="00EC1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893" w:rsidRDefault="00094893" w:rsidP="009301E9">
      <w:r>
        <w:separator/>
      </w:r>
    </w:p>
  </w:endnote>
  <w:endnote w:type="continuationSeparator" w:id="0">
    <w:p w:rsidR="00094893" w:rsidRDefault="00094893" w:rsidP="00930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893" w:rsidRDefault="00094893" w:rsidP="009301E9">
      <w:r>
        <w:separator/>
      </w:r>
    </w:p>
  </w:footnote>
  <w:footnote w:type="continuationSeparator" w:id="0">
    <w:p w:rsidR="00094893" w:rsidRDefault="00094893" w:rsidP="00930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6E4"/>
    <w:rsid w:val="00094893"/>
    <w:rsid w:val="000F5DA3"/>
    <w:rsid w:val="001A6357"/>
    <w:rsid w:val="0025238B"/>
    <w:rsid w:val="002F20BF"/>
    <w:rsid w:val="003C01E6"/>
    <w:rsid w:val="00582FE4"/>
    <w:rsid w:val="005A06E4"/>
    <w:rsid w:val="005C03B6"/>
    <w:rsid w:val="006B0D70"/>
    <w:rsid w:val="006D7930"/>
    <w:rsid w:val="00702FA0"/>
    <w:rsid w:val="00720701"/>
    <w:rsid w:val="007455B8"/>
    <w:rsid w:val="008803EC"/>
    <w:rsid w:val="008E5685"/>
    <w:rsid w:val="009301E9"/>
    <w:rsid w:val="009855C3"/>
    <w:rsid w:val="00A15CB7"/>
    <w:rsid w:val="00AB33D2"/>
    <w:rsid w:val="00AF284D"/>
    <w:rsid w:val="00B13ABA"/>
    <w:rsid w:val="00B36567"/>
    <w:rsid w:val="00B63F92"/>
    <w:rsid w:val="00C2533F"/>
    <w:rsid w:val="00C75BBE"/>
    <w:rsid w:val="00CC55F9"/>
    <w:rsid w:val="00CF7E03"/>
    <w:rsid w:val="00D37286"/>
    <w:rsid w:val="00D46943"/>
    <w:rsid w:val="00D55295"/>
    <w:rsid w:val="00E32D9F"/>
    <w:rsid w:val="00EA28DD"/>
    <w:rsid w:val="00EC1DC8"/>
    <w:rsid w:val="00FA05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30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301E9"/>
    <w:rPr>
      <w:rFonts w:cs="Times New Roman"/>
      <w:sz w:val="18"/>
      <w:szCs w:val="18"/>
    </w:rPr>
  </w:style>
  <w:style w:type="paragraph" w:styleId="a4">
    <w:name w:val="footer"/>
    <w:basedOn w:val="a"/>
    <w:link w:val="Char0"/>
    <w:uiPriority w:val="99"/>
    <w:semiHidden/>
    <w:rsid w:val="00930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301E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2016-06-13T03:51:00Z</cp:lastPrinted>
  <dcterms:created xsi:type="dcterms:W3CDTF">2016-06-03T01:15:00Z</dcterms:created>
  <dcterms:modified xsi:type="dcterms:W3CDTF">2017-06-17T02:40:00Z</dcterms:modified>
</cp:coreProperties>
</file>