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B5" w:rsidRPr="000A57B5" w:rsidRDefault="000A57B5" w:rsidP="000A57B5">
      <w:pPr>
        <w:jc w:val="center"/>
        <w:rPr>
          <w:sz w:val="32"/>
          <w:szCs w:val="32"/>
        </w:rPr>
      </w:pPr>
      <w:r w:rsidRPr="000A57B5">
        <w:rPr>
          <w:sz w:val="32"/>
          <w:szCs w:val="32"/>
        </w:rPr>
        <w:t>七年级班主任工作总结</w:t>
      </w:r>
    </w:p>
    <w:p w:rsidR="000A57B5" w:rsidRDefault="000A57B5" w:rsidP="000A57B5">
      <w:pPr>
        <w:ind w:firstLineChars="200" w:firstLine="420"/>
      </w:pPr>
      <w:r>
        <w:rPr>
          <w:rFonts w:hint="eastAsia"/>
        </w:rPr>
        <w:t>回顾半年来的班主任工作，虽然几多曲折，几多忧愁，但更多的是欣慰。下面谈</w:t>
      </w:r>
      <w:proofErr w:type="gramStart"/>
      <w:r>
        <w:rPr>
          <w:rFonts w:hint="eastAsia"/>
        </w:rPr>
        <w:t>谈</w:t>
      </w:r>
      <w:proofErr w:type="gramEnd"/>
      <w:r>
        <w:rPr>
          <w:rFonts w:hint="eastAsia"/>
        </w:rPr>
        <w:t>自己初当班主任半年来的点滴体会。</w:t>
      </w:r>
    </w:p>
    <w:p w:rsidR="000A57B5" w:rsidRDefault="000A57B5" w:rsidP="000A57B5">
      <w:r>
        <w:rPr>
          <w:rFonts w:hint="eastAsia"/>
        </w:rPr>
        <w:t>一、着力培养学生的良好的行为习惯和学习习惯</w:t>
      </w:r>
    </w:p>
    <w:p w:rsidR="000A57B5" w:rsidRDefault="000A57B5" w:rsidP="000A57B5">
      <w:pPr>
        <w:ind w:firstLineChars="200" w:firstLine="420"/>
      </w:pPr>
      <w:r>
        <w:rPr>
          <w:rFonts w:hint="eastAsia"/>
        </w:rPr>
        <w:t>“好习惯使人终生受益”。对于初一新生来说，他们是进入中学的第一年，培养他们良好的行为习惯和学习习惯犹为重要，对他们整个中学学习生活乃至一生都会有重大影响。</w:t>
      </w:r>
    </w:p>
    <w:p w:rsidR="000A57B5" w:rsidRDefault="000A57B5" w:rsidP="000A57B5">
      <w:pPr>
        <w:ind w:firstLineChars="200" w:firstLine="420"/>
      </w:pPr>
      <w:r>
        <w:rPr>
          <w:rFonts w:hint="eastAsia"/>
        </w:rPr>
        <w:t>初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新生来自不同的学校，行为习惯和学习习惯层次参差不齐，分班以后，在学校的统一要求下，首先在培养他们良好的行为习惯和学习习惯上下功夫。</w:t>
      </w:r>
    </w:p>
    <w:p w:rsidR="000A57B5" w:rsidRDefault="000A57B5" w:rsidP="000A57B5">
      <w:pPr>
        <w:ind w:firstLineChars="200" w:firstLine="420"/>
      </w:pPr>
      <w:r>
        <w:rPr>
          <w:rFonts w:hint="eastAsia"/>
        </w:rPr>
        <w:t>首先，按照中学要求培养他们良好的行为习惯。一学期来，重点在以下几个方面培养他们良好的行为习惯：</w:t>
      </w:r>
    </w:p>
    <w:p w:rsidR="000A57B5" w:rsidRDefault="000A57B5" w:rsidP="000A57B5">
      <w:pPr>
        <w:ind w:left="210" w:hangingChars="100" w:hanging="210"/>
      </w:pPr>
      <w:r>
        <w:t>1、遵守纪律的习惯。根据本班学生活泼、好动，某些人自制力差，有些人特别喜欢讲话插嘴的特点，着力在培养他们遵守纪律、约束自己的行为上下功夫，一方面肯定他们活泼、积极发言的优点，另一方面也要求他们说话要分时间、场合、要有分寸，该说的时候要大胆的说，积极的说，不该说的时候要着力控制自己，要求从管好他们的嘴开始，养成遵守纪律的好习惯。</w:t>
      </w:r>
    </w:p>
    <w:p w:rsidR="000A57B5" w:rsidRDefault="000A57B5" w:rsidP="000A57B5">
      <w:pPr>
        <w:ind w:left="210" w:hangingChars="100" w:hanging="210"/>
      </w:pPr>
      <w:r>
        <w:t>2、举止文明的习惯。初</w:t>
      </w:r>
      <w:proofErr w:type="gramStart"/>
      <w:r>
        <w:t>一</w:t>
      </w:r>
      <w:proofErr w:type="gramEnd"/>
      <w:r>
        <w:t>学生入学以后，下课喜欢像小学生那样爱打打闹闹，有时，耍小孩子气，为一点事情闹矛盾。为此，重点培养他们举止文明的习惯，除了教育之外，另外派专门的人督促，给违反的学生以相应的处罚。</w:t>
      </w:r>
    </w:p>
    <w:p w:rsidR="000A57B5" w:rsidRDefault="000A57B5" w:rsidP="000A57B5">
      <w:pPr>
        <w:ind w:left="210" w:hangingChars="100" w:hanging="210"/>
      </w:pPr>
      <w:r>
        <w:t>3、讲究卫生的习惯。开学初，不少学生将随地乱抛乱扔的坏习惯带进了中学校园，往往在不经意间将纸屑扔在地上。同时，有些值日生打扫不到位，有些卫生死角往往忽视了。对前一种情况，除了值日组长督促检查外，常不厌其烦地及时提醒。对一些自觉性不够，屡次违反的学生，让其打扫教室卫生一周，以引起他们的重视。对后一种情况，常给予示范，教导他们如何打扫到位。</w:t>
      </w:r>
    </w:p>
    <w:p w:rsidR="000A57B5" w:rsidRDefault="000A57B5" w:rsidP="000A57B5">
      <w:pPr>
        <w:ind w:firstLineChars="200" w:firstLine="420"/>
      </w:pPr>
      <w:r>
        <w:rPr>
          <w:rFonts w:hint="eastAsia"/>
        </w:rPr>
        <w:t>通过对一些重点坏习惯的整治，不仅使他们改正了坏习惯，逐渐养成良好的习惯，还带动了他们其他发面好习惯的养成。</w:t>
      </w:r>
    </w:p>
    <w:p w:rsidR="000A57B5" w:rsidRDefault="000A57B5" w:rsidP="000A57B5">
      <w:pPr>
        <w:ind w:firstLineChars="200" w:firstLine="420"/>
      </w:pPr>
      <w:r>
        <w:rPr>
          <w:rFonts w:hint="eastAsia"/>
        </w:rPr>
        <w:t>其次，培养良好的学习习惯。</w:t>
      </w:r>
    </w:p>
    <w:p w:rsidR="000A57B5" w:rsidRDefault="000A57B5" w:rsidP="000A57B5">
      <w:pPr>
        <w:ind w:left="210" w:hangingChars="100" w:hanging="210"/>
      </w:pPr>
      <w:r>
        <w:t>1、培养他们良好的听课习惯。初</w:t>
      </w:r>
      <w:proofErr w:type="gramStart"/>
      <w:r>
        <w:t>一</w:t>
      </w:r>
      <w:proofErr w:type="gramEnd"/>
      <w:r>
        <w:t>学生听课是有这样两种现象，一种是不专心，开小差，做小动作。二是有时只顾记而</w:t>
      </w:r>
      <w:proofErr w:type="gramStart"/>
      <w:r>
        <w:t>忽略听</w:t>
      </w:r>
      <w:proofErr w:type="gramEnd"/>
      <w:r>
        <w:t>或只听不记。前一种现象主要是耐心提醒辅以必要措施；对第二种情况，主要</w:t>
      </w:r>
      <w:proofErr w:type="gramStart"/>
      <w:r>
        <w:t>请成绩</w:t>
      </w:r>
      <w:proofErr w:type="gramEnd"/>
      <w:r>
        <w:t>好的同学谈体会，让他们介绍自己处理</w:t>
      </w:r>
      <w:proofErr w:type="gramStart"/>
      <w:r>
        <w:t>听与记的</w:t>
      </w:r>
      <w:proofErr w:type="gramEnd"/>
      <w:r>
        <w:t>经验，从而使他们改变只听不记或只顾记而</w:t>
      </w:r>
      <w:proofErr w:type="gramStart"/>
      <w:r>
        <w:t>忽略听</w:t>
      </w:r>
      <w:proofErr w:type="gramEnd"/>
      <w:r>
        <w:t>的习惯。</w:t>
      </w:r>
    </w:p>
    <w:p w:rsidR="000A57B5" w:rsidRDefault="000A57B5" w:rsidP="000A57B5">
      <w:pPr>
        <w:ind w:left="210" w:hangingChars="100" w:hanging="210"/>
      </w:pPr>
      <w:r>
        <w:t>2、培养他们按时完成作业的习惯。有少数人作业不做或少做，在小学阶段已养成习惯。进入初中以后，这种坏习惯仍沿袭下来。对此除了认真检查外，不放过一次，不让他们有侥幸心理，采取家长督促及补做的措施，逼他们改变坏习惯。有少数书写不认真、作业不规范，则采取重做，直到认真为止。而对他们的一点进步则及时表扬，给与鼓励。</w:t>
      </w:r>
    </w:p>
    <w:p w:rsidR="000A57B5" w:rsidRDefault="000A57B5" w:rsidP="000A57B5">
      <w:r>
        <w:rPr>
          <w:rFonts w:hint="eastAsia"/>
        </w:rPr>
        <w:t>二、</w:t>
      </w:r>
      <w:r>
        <w:rPr>
          <w:rFonts w:hint="eastAsia"/>
        </w:rPr>
        <w:t>尝试培养学生自我管理的能力</w:t>
      </w:r>
    </w:p>
    <w:p w:rsidR="000A57B5" w:rsidRDefault="000A57B5" w:rsidP="000A57B5">
      <w:pPr>
        <w:ind w:firstLineChars="200" w:firstLine="420"/>
      </w:pPr>
      <w:r>
        <w:rPr>
          <w:rFonts w:hint="eastAsia"/>
        </w:rPr>
        <w:t>班级管理千头万绪，如果事必亲躬，累不谈，效果并不好，为此尝试培养学生自我管理的能力。</w:t>
      </w:r>
    </w:p>
    <w:p w:rsidR="000A57B5" w:rsidRDefault="000A57B5" w:rsidP="000A57B5">
      <w:pPr>
        <w:ind w:firstLineChars="200" w:firstLine="420"/>
      </w:pPr>
      <w:r>
        <w:rPr>
          <w:rFonts w:hint="eastAsia"/>
        </w:rPr>
        <w:t>首先，建立一支起强有力的班干部队伍。在开学初任命的基础上，根据实际不断调整，把那些有能力、有一定威信、愿意为班级服务的学生选到班干部队伍中，同时明确他们各自的责任，由他们自己管理学生。班长陈丹在本学期中成为了老师的得力助手，有些事放手让她完成，她都能做得较好。</w:t>
      </w:r>
    </w:p>
    <w:p w:rsidR="000A57B5" w:rsidRDefault="000A57B5" w:rsidP="000A57B5">
      <w:pPr>
        <w:ind w:firstLineChars="200" w:firstLine="420"/>
      </w:pPr>
      <w:r>
        <w:rPr>
          <w:rFonts w:hint="eastAsia"/>
        </w:rPr>
        <w:t>其次，建立纪律卫生值日制度。本学期针对纪律卫生两方面，建立一支值日督察队伍，由班干部和学生代表组成，让学生进行纪律卫生方面的督察。试行了思想品德考核制度，本</w:t>
      </w:r>
      <w:r>
        <w:rPr>
          <w:rFonts w:hint="eastAsia"/>
        </w:rPr>
        <w:lastRenderedPageBreak/>
        <w:t>学期在上学期由学生集中给同学思想品德考核打分，对做的好的同学加分，不足的同学扣分，每</w:t>
      </w:r>
      <w:proofErr w:type="gramStart"/>
      <w:r>
        <w:rPr>
          <w:rFonts w:hint="eastAsia"/>
        </w:rPr>
        <w:t>周及时</w:t>
      </w:r>
      <w:proofErr w:type="gramEnd"/>
      <w:r>
        <w:rPr>
          <w:rFonts w:hint="eastAsia"/>
        </w:rPr>
        <w:t>统计公布，让学生知晓，即使改正不足。使思想品德考核重在平时，。用考核细则约束自己的行为，效果较好，不少人改掉了一些坏毛病，同时对班级工作也变得主动了。经过一学期的尝试，有不少同学自我管理的能力有所增加了。</w:t>
      </w:r>
    </w:p>
    <w:p w:rsidR="000A57B5" w:rsidRDefault="000A57B5" w:rsidP="000A57B5">
      <w:r>
        <w:rPr>
          <w:rFonts w:hint="eastAsia"/>
        </w:rPr>
        <w:t>三</w:t>
      </w:r>
      <w:r>
        <w:rPr>
          <w:rFonts w:hint="eastAsia"/>
        </w:rPr>
        <w:t>、抓两头、带中间，促进学生共同发展。</w:t>
      </w:r>
    </w:p>
    <w:p w:rsidR="000A57B5" w:rsidRDefault="000A57B5" w:rsidP="000A57B5">
      <w:pPr>
        <w:ind w:firstLineChars="200" w:firstLine="420"/>
      </w:pPr>
      <w:r>
        <w:rPr>
          <w:rFonts w:hint="eastAsia"/>
        </w:rPr>
        <w:t>分班以来，发现本</w:t>
      </w:r>
      <w:proofErr w:type="gramStart"/>
      <w:r>
        <w:rPr>
          <w:rFonts w:hint="eastAsia"/>
        </w:rPr>
        <w:t>班存在</w:t>
      </w:r>
      <w:proofErr w:type="gramEnd"/>
      <w:r>
        <w:rPr>
          <w:rFonts w:hint="eastAsia"/>
        </w:rPr>
        <w:t>两极分化的现象，。一部分同学学习习惯较好，有较高自觉性，上课认真，发言积极，考试成绩较好；而一部分学习态度不明确，基础差，学习习惯和行为习惯不好。对这两种人，采取不同的策略，抓住两头，带动中间，促进全班的共同进步。</w:t>
      </w:r>
    </w:p>
    <w:p w:rsidR="000A57B5" w:rsidRDefault="000A57B5" w:rsidP="000A57B5">
      <w:r>
        <w:rPr>
          <w:rFonts w:hint="eastAsia"/>
        </w:rPr>
        <w:t>对前一部分学生，主要是教育他们要自加压力，要有目标，要知道在本班外还有更多的优秀学生，要互相间展开竞争，不能只看到自己的长处而不求上进。除在思想上严格要求之外，还要求他们选择课本以外的书籍加以提高，不能</w:t>
      </w:r>
      <w:proofErr w:type="gramStart"/>
      <w:r>
        <w:rPr>
          <w:rFonts w:hint="eastAsia"/>
        </w:rPr>
        <w:t>靠老师</w:t>
      </w:r>
      <w:proofErr w:type="gramEnd"/>
      <w:r>
        <w:rPr>
          <w:rFonts w:hint="eastAsia"/>
        </w:rPr>
        <w:t>的督察，要自觉完成。对后一部分学生，首先在日常行为规范上下功夫，让他们先做人，及时发现他们身上的闪光点，加以鼓励；其次，帮助他们明确态度，鼓励他们虽然成绩不好，但只要尽力，只要有信心，完全可以赶上去。针对他们</w:t>
      </w:r>
      <w:proofErr w:type="gramStart"/>
      <w:r>
        <w:rPr>
          <w:rFonts w:hint="eastAsia"/>
        </w:rPr>
        <w:t>大多数人较懒的</w:t>
      </w:r>
      <w:proofErr w:type="gramEnd"/>
      <w:r>
        <w:rPr>
          <w:rFonts w:hint="eastAsia"/>
        </w:rPr>
        <w:t>实际，不断督促，有时作业重点检查、批改，并抽出时间辅导、补差、与家长联系，争取家长的配合，有部分同学有了较大的进步。</w:t>
      </w:r>
    </w:p>
    <w:p w:rsidR="000A57B5" w:rsidRDefault="000A57B5" w:rsidP="000A57B5">
      <w:pPr>
        <w:ind w:firstLineChars="200" w:firstLine="420"/>
      </w:pPr>
      <w:r>
        <w:rPr>
          <w:rFonts w:hint="eastAsia"/>
        </w:rPr>
        <w:t>以上是自己一学期来在班主任工作中的点滴体会，一学期的工作，确实使我增长不少见识。回顾一学期来的班主任工作，在忙和累之余，也感到充实。这仅仅是开始，今后的路还很长，还需要不断的学习、探索，特别是在新的时期，新的生源形势下，如何更好的做好班主任工作，还需要付出更多的汗水。</w:t>
      </w:r>
      <w:bookmarkStart w:id="0" w:name="_GoBack"/>
      <w:bookmarkEnd w:id="0"/>
    </w:p>
    <w:sectPr w:rsidR="000A5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B5"/>
    <w:rsid w:val="000A57B5"/>
    <w:rsid w:val="0066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AFF41"/>
  <w15:chartTrackingRefBased/>
  <w15:docId w15:val="{8914DB75-2398-4023-82AD-B3C18959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2018-02-02T07:38:00Z</dcterms:created>
  <dcterms:modified xsi:type="dcterms:W3CDTF">2018-02-02T07:42:00Z</dcterms:modified>
</cp:coreProperties>
</file>