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1B6" w:rsidRDefault="00F731B6" w:rsidP="00CA4476">
      <w:pPr>
        <w:pStyle w:val="a3"/>
        <w:spacing w:before="0" w:beforeAutospacing="0" w:after="0" w:afterAutospacing="0" w:line="450" w:lineRule="atLeast"/>
        <w:ind w:firstLineChars="150" w:firstLine="360"/>
        <w:rPr>
          <w:rFonts w:ascii="Simsun" w:hAnsi="Simsun"/>
          <w:color w:val="333333"/>
        </w:rPr>
      </w:pPr>
      <w:r>
        <w:rPr>
          <w:rFonts w:ascii="Simsun" w:hAnsi="Simsun"/>
          <w:color w:val="333333"/>
        </w:rPr>
        <w:t>一学期即将过去</w:t>
      </w:r>
      <w:r>
        <w:rPr>
          <w:rFonts w:ascii="Simsun" w:hAnsi="Simsun" w:hint="eastAsia"/>
          <w:color w:val="333333"/>
        </w:rPr>
        <w:t>,</w:t>
      </w:r>
      <w:r>
        <w:rPr>
          <w:rFonts w:ascii="Simsun" w:hAnsi="Simsun" w:hint="eastAsia"/>
          <w:color w:val="333333"/>
        </w:rPr>
        <w:t>回顾我们</w:t>
      </w:r>
      <w:proofErr w:type="gramStart"/>
      <w:r>
        <w:rPr>
          <w:rFonts w:ascii="Simsun" w:hAnsi="Simsun" w:hint="eastAsia"/>
          <w:color w:val="333333"/>
        </w:rPr>
        <w:t>英语组一学期</w:t>
      </w:r>
      <w:proofErr w:type="gramEnd"/>
      <w:r>
        <w:rPr>
          <w:rFonts w:ascii="Simsun" w:hAnsi="Simsun" w:hint="eastAsia"/>
          <w:color w:val="333333"/>
        </w:rPr>
        <w:t>以来的工作，</w:t>
      </w:r>
      <w:r>
        <w:rPr>
          <w:rFonts w:ascii="Simsun" w:hAnsi="Simsun"/>
          <w:color w:val="333333"/>
        </w:rPr>
        <w:t>我们重点抓好了以下几个方面的工作：</w:t>
      </w:r>
    </w:p>
    <w:p w:rsidR="00F731B6" w:rsidRDefault="00F731B6" w:rsidP="00F731B6">
      <w:pPr>
        <w:pStyle w:val="a3"/>
        <w:spacing w:before="0" w:beforeAutospacing="0" w:after="0" w:afterAutospacing="0" w:line="450" w:lineRule="atLeast"/>
        <w:rPr>
          <w:rFonts w:ascii="Simsun" w:hAnsi="Simsun"/>
          <w:color w:val="333333"/>
        </w:rPr>
      </w:pPr>
      <w:r>
        <w:rPr>
          <w:rFonts w:ascii="Simsun" w:hAnsi="Simsun"/>
          <w:color w:val="333333"/>
        </w:rPr>
        <w:t>一、强化学习，转变观念，落实</w:t>
      </w:r>
      <w:r>
        <w:rPr>
          <w:rFonts w:ascii="Simsun" w:hAnsi="Simsun"/>
          <w:color w:val="333333"/>
        </w:rPr>
        <w:t>“</w:t>
      </w:r>
      <w:r>
        <w:rPr>
          <w:rFonts w:ascii="Simsun" w:hAnsi="Simsun"/>
          <w:color w:val="333333"/>
        </w:rPr>
        <w:t>英语课程标准</w:t>
      </w:r>
      <w:r>
        <w:rPr>
          <w:rFonts w:ascii="Simsun" w:hAnsi="Simsun"/>
          <w:color w:val="333333"/>
        </w:rPr>
        <w:t>”</w:t>
      </w:r>
      <w:r>
        <w:rPr>
          <w:rFonts w:ascii="Simsun" w:hAnsi="Simsun"/>
          <w:color w:val="333333"/>
        </w:rPr>
        <w:t>的精神</w:t>
      </w:r>
    </w:p>
    <w:p w:rsidR="00F731B6" w:rsidRDefault="00F731B6" w:rsidP="00CA4476">
      <w:pPr>
        <w:pStyle w:val="a3"/>
        <w:spacing w:before="0" w:beforeAutospacing="0" w:after="0" w:afterAutospacing="0" w:line="450" w:lineRule="atLeast"/>
        <w:ind w:firstLineChars="200" w:firstLine="480"/>
        <w:rPr>
          <w:rFonts w:ascii="Simsun" w:hAnsi="Simsun"/>
          <w:color w:val="333333"/>
        </w:rPr>
      </w:pPr>
      <w:r>
        <w:rPr>
          <w:rFonts w:ascii="Simsun" w:hAnsi="Simsun"/>
          <w:color w:val="333333"/>
        </w:rPr>
        <w:t>在当今信息社会中，教育教学理论不断推陈出新，如不及时学习就会处于被动的局面，因而我们教研组加强了理论学习的力度，坚持</w:t>
      </w:r>
      <w:r>
        <w:rPr>
          <w:rFonts w:ascii="Simsun" w:hAnsi="Simsun"/>
          <w:color w:val="333333"/>
        </w:rPr>
        <w:t>“</w:t>
      </w:r>
      <w:r>
        <w:rPr>
          <w:rFonts w:ascii="Simsun" w:hAnsi="Simsun"/>
          <w:color w:val="333333"/>
        </w:rPr>
        <w:t>三定</w:t>
      </w:r>
      <w:r>
        <w:rPr>
          <w:rFonts w:ascii="Simsun" w:hAnsi="Simsun"/>
          <w:color w:val="333333"/>
        </w:rPr>
        <w:t>”</w:t>
      </w:r>
      <w:r>
        <w:rPr>
          <w:rFonts w:ascii="Simsun" w:hAnsi="Simsun"/>
          <w:color w:val="333333"/>
        </w:rPr>
        <w:t>制度（定时间、定内容、定中心发言人），以个人自学和集体交流相结合的形式，组织教师认真学习了《新课程标准》、《课堂教学论》、《走进新课程》等书籍，改变了过去以</w:t>
      </w:r>
      <w:r>
        <w:rPr>
          <w:rFonts w:ascii="Simsun" w:hAnsi="Simsun"/>
          <w:color w:val="333333"/>
        </w:rPr>
        <w:t>“</w:t>
      </w:r>
      <w:r>
        <w:rPr>
          <w:rFonts w:ascii="Simsun" w:hAnsi="Simsun"/>
          <w:color w:val="333333"/>
        </w:rPr>
        <w:t>教师为中心</w:t>
      </w:r>
      <w:r>
        <w:rPr>
          <w:rFonts w:ascii="Simsun" w:hAnsi="Simsun"/>
          <w:color w:val="333333"/>
        </w:rPr>
        <w:t>”</w:t>
      </w:r>
      <w:r>
        <w:rPr>
          <w:rFonts w:ascii="Simsun" w:hAnsi="Simsun"/>
          <w:color w:val="333333"/>
        </w:rPr>
        <w:t>的传统教学观念，树立了</w:t>
      </w:r>
      <w:r>
        <w:rPr>
          <w:rFonts w:ascii="Simsun" w:hAnsi="Simsun"/>
          <w:color w:val="333333"/>
        </w:rPr>
        <w:t>“</w:t>
      </w:r>
      <w:r>
        <w:rPr>
          <w:rFonts w:ascii="Simsun" w:hAnsi="Simsun"/>
          <w:color w:val="333333"/>
        </w:rPr>
        <w:t>面向全体学生，突出学生主体，促进学生发展</w:t>
      </w:r>
      <w:r>
        <w:rPr>
          <w:rFonts w:ascii="Simsun" w:hAnsi="Simsun"/>
          <w:color w:val="333333"/>
        </w:rPr>
        <w:t>”</w:t>
      </w:r>
      <w:r>
        <w:rPr>
          <w:rFonts w:ascii="Simsun" w:hAnsi="Simsun"/>
          <w:color w:val="333333"/>
        </w:rPr>
        <w:t>的新的教育理念，要穿新鞋走新路，将新课程标准的精神落实到具体的行动之中，避免教学的滞后性和盲目性。</w:t>
      </w:r>
    </w:p>
    <w:p w:rsidR="00F731B6" w:rsidRDefault="00F731B6" w:rsidP="00F731B6">
      <w:pPr>
        <w:pStyle w:val="a3"/>
        <w:spacing w:before="0" w:beforeAutospacing="0" w:after="0" w:afterAutospacing="0" w:line="450" w:lineRule="atLeast"/>
        <w:rPr>
          <w:rFonts w:ascii="Simsun" w:hAnsi="Simsun"/>
          <w:color w:val="333333"/>
        </w:rPr>
      </w:pPr>
      <w:r>
        <w:rPr>
          <w:rFonts w:ascii="Simsun" w:hAnsi="Simsun"/>
          <w:color w:val="333333"/>
        </w:rPr>
        <w:t>二、落实常规，目标明确，努力创建教研组特色</w:t>
      </w:r>
    </w:p>
    <w:p w:rsidR="00F731B6" w:rsidRDefault="00F731B6" w:rsidP="00CA4476">
      <w:pPr>
        <w:pStyle w:val="a3"/>
        <w:spacing w:before="0" w:beforeAutospacing="0" w:after="0" w:afterAutospacing="0" w:line="450" w:lineRule="atLeast"/>
        <w:ind w:firstLineChars="250" w:firstLine="600"/>
        <w:rPr>
          <w:rFonts w:ascii="Simsun" w:hAnsi="Simsun"/>
          <w:color w:val="333333"/>
        </w:rPr>
      </w:pPr>
      <w:r>
        <w:rPr>
          <w:rFonts w:ascii="Simsun" w:hAnsi="Simsun"/>
          <w:color w:val="333333"/>
        </w:rPr>
        <w:t>首先，我们从常规教学入手，做到有计划、有落实、有检查、有总结，严格执行过程化管理。开学初即制定好每个人的工作计划</w:t>
      </w:r>
      <w:r>
        <w:rPr>
          <w:rFonts w:ascii="Simsun" w:hAnsi="Simsun" w:hint="eastAsia"/>
          <w:color w:val="333333"/>
        </w:rPr>
        <w:t>。</w:t>
      </w:r>
      <w:r>
        <w:rPr>
          <w:rFonts w:ascii="Simsun" w:hAnsi="Simsun"/>
          <w:color w:val="333333"/>
        </w:rPr>
        <w:t>定期组织教师集体备课，共同探讨教学中的疑难问题，力求在备课上体现创新；</w:t>
      </w:r>
    </w:p>
    <w:p w:rsidR="00F731B6" w:rsidRDefault="00F731B6" w:rsidP="00CA4476">
      <w:pPr>
        <w:pStyle w:val="a3"/>
        <w:spacing w:before="0" w:beforeAutospacing="0" w:after="0" w:afterAutospacing="0" w:line="450" w:lineRule="atLeast"/>
        <w:ind w:firstLineChars="250" w:firstLine="600"/>
        <w:rPr>
          <w:rFonts w:ascii="Simsun" w:hAnsi="Simsun"/>
          <w:color w:val="333333"/>
        </w:rPr>
      </w:pPr>
      <w:r>
        <w:rPr>
          <w:rFonts w:ascii="Simsun" w:hAnsi="Simsun"/>
          <w:color w:val="333333"/>
        </w:rPr>
        <w:t>其次，我们将每一节公开课都当作市级竞赛课来上，先在</w:t>
      </w:r>
      <w:proofErr w:type="gramStart"/>
      <w:r>
        <w:rPr>
          <w:rFonts w:ascii="Simsun" w:hAnsi="Simsun" w:hint="eastAsia"/>
          <w:color w:val="333333"/>
        </w:rPr>
        <w:t>备课组</w:t>
      </w:r>
      <w:proofErr w:type="gramEnd"/>
      <w:r>
        <w:rPr>
          <w:rFonts w:ascii="Simsun" w:hAnsi="Simsun"/>
          <w:color w:val="333333"/>
        </w:rPr>
        <w:t>共同讨论教学设计，在修改后才以公开课的形式</w:t>
      </w:r>
      <w:r>
        <w:rPr>
          <w:rFonts w:ascii="Simsun" w:hAnsi="Simsun" w:hint="eastAsia"/>
          <w:color w:val="333333"/>
        </w:rPr>
        <w:t>对全组老师开放，并能做到及时点评。</w:t>
      </w:r>
    </w:p>
    <w:p w:rsidR="00F731B6" w:rsidRDefault="00F731B6" w:rsidP="00CA4476">
      <w:pPr>
        <w:pStyle w:val="a3"/>
        <w:spacing w:before="0" w:beforeAutospacing="0" w:after="0" w:afterAutospacing="0" w:line="450" w:lineRule="atLeast"/>
        <w:ind w:firstLineChars="250" w:firstLine="600"/>
        <w:rPr>
          <w:rFonts w:ascii="Simsun" w:hAnsi="Simsun"/>
          <w:color w:val="333333"/>
        </w:rPr>
      </w:pPr>
      <w:r>
        <w:rPr>
          <w:rFonts w:ascii="Simsun" w:hAnsi="Simsun"/>
          <w:color w:val="333333"/>
        </w:rPr>
        <w:t>再次，我们注重课后的反思和总结。在每上完一节新授课后，总会在一起讨论</w:t>
      </w:r>
      <w:r>
        <w:rPr>
          <w:rFonts w:ascii="Simsun" w:hAnsi="Simsun"/>
          <w:color w:val="333333"/>
        </w:rPr>
        <w:t>“</w:t>
      </w:r>
      <w:r>
        <w:rPr>
          <w:rFonts w:ascii="Simsun" w:hAnsi="Simsun"/>
          <w:color w:val="333333"/>
        </w:rPr>
        <w:t>我这节课是怎么上的，有什么地方觉得不够到位</w:t>
      </w:r>
      <w:r>
        <w:rPr>
          <w:rFonts w:ascii="Simsun" w:hAnsi="Simsun"/>
          <w:color w:val="333333"/>
        </w:rPr>
        <w:t>”</w:t>
      </w:r>
      <w:r>
        <w:rPr>
          <w:rFonts w:ascii="Simsun" w:hAnsi="Simsun"/>
          <w:color w:val="333333"/>
        </w:rPr>
        <w:t>，积极的向其他教师请教，把好的教学建议以教学后记、教学反思的形式记录下来。</w:t>
      </w:r>
      <w:r>
        <w:rPr>
          <w:rFonts w:ascii="Simsun" w:hAnsi="Simsun"/>
          <w:color w:val="333333"/>
        </w:rPr>
        <w:t>“</w:t>
      </w:r>
      <w:r>
        <w:rPr>
          <w:rFonts w:ascii="Simsun" w:hAnsi="Simsun"/>
          <w:color w:val="333333"/>
        </w:rPr>
        <w:t>讨论</w:t>
      </w:r>
      <w:r>
        <w:rPr>
          <w:rFonts w:ascii="Simsun" w:hAnsi="Simsun"/>
          <w:color w:val="333333"/>
        </w:rPr>
        <w:t>——</w:t>
      </w:r>
      <w:r>
        <w:rPr>
          <w:rFonts w:ascii="Simsun" w:hAnsi="Simsun"/>
          <w:color w:val="333333"/>
        </w:rPr>
        <w:t>学习</w:t>
      </w:r>
      <w:r>
        <w:rPr>
          <w:rFonts w:ascii="Simsun" w:hAnsi="Simsun"/>
          <w:color w:val="333333"/>
        </w:rPr>
        <w:t>——</w:t>
      </w:r>
      <w:r>
        <w:rPr>
          <w:rFonts w:ascii="Simsun" w:hAnsi="Simsun"/>
          <w:color w:val="333333"/>
        </w:rPr>
        <w:t>讨论</w:t>
      </w:r>
      <w:r>
        <w:rPr>
          <w:rFonts w:ascii="Simsun" w:hAnsi="Simsun"/>
          <w:color w:val="333333"/>
        </w:rPr>
        <w:t>——</w:t>
      </w:r>
      <w:r>
        <w:rPr>
          <w:rFonts w:ascii="Simsun" w:hAnsi="Simsun"/>
          <w:color w:val="333333"/>
        </w:rPr>
        <w:t>反思、总结</w:t>
      </w:r>
      <w:r>
        <w:rPr>
          <w:rFonts w:ascii="Simsun" w:hAnsi="Simsun"/>
          <w:color w:val="333333"/>
        </w:rPr>
        <w:t>”</w:t>
      </w:r>
      <w:r>
        <w:rPr>
          <w:rFonts w:ascii="Simsun" w:hAnsi="Simsun"/>
          <w:color w:val="333333"/>
        </w:rPr>
        <w:t>形成了我们英语</w:t>
      </w:r>
      <w:proofErr w:type="gramStart"/>
      <w:r>
        <w:rPr>
          <w:rFonts w:ascii="Simsun" w:hAnsi="Simsun"/>
          <w:color w:val="333333"/>
        </w:rPr>
        <w:t>组独特</w:t>
      </w:r>
      <w:proofErr w:type="gramEnd"/>
      <w:r>
        <w:rPr>
          <w:rFonts w:ascii="Simsun" w:hAnsi="Simsun"/>
          <w:color w:val="333333"/>
        </w:rPr>
        <w:t>的风景线。</w:t>
      </w:r>
    </w:p>
    <w:p w:rsidR="00F731B6" w:rsidRDefault="00F731B6" w:rsidP="00F731B6">
      <w:pPr>
        <w:pStyle w:val="a3"/>
        <w:spacing w:before="0" w:beforeAutospacing="0" w:after="0" w:afterAutospacing="0" w:line="450" w:lineRule="atLeast"/>
        <w:rPr>
          <w:rFonts w:ascii="Simsun" w:hAnsi="Simsun"/>
          <w:color w:val="333333"/>
        </w:rPr>
      </w:pPr>
      <w:r>
        <w:rPr>
          <w:rFonts w:ascii="Simsun" w:hAnsi="Simsun"/>
          <w:color w:val="333333"/>
        </w:rPr>
        <w:t>三、教学教研，相得益彰，快速提高教科研能力</w:t>
      </w:r>
      <w:r>
        <w:rPr>
          <w:rFonts w:ascii="Simsun" w:hAnsi="Simsun"/>
          <w:color w:val="333333"/>
        </w:rPr>
        <w:t>A</w:t>
      </w:r>
    </w:p>
    <w:p w:rsidR="00F731B6" w:rsidRDefault="00F731B6" w:rsidP="00F731B6">
      <w:pPr>
        <w:pStyle w:val="a3"/>
        <w:spacing w:before="0" w:beforeAutospacing="0" w:after="0" w:afterAutospacing="0" w:line="450" w:lineRule="atLeast"/>
        <w:rPr>
          <w:rFonts w:ascii="Simsun" w:hAnsi="Simsun"/>
          <w:color w:val="333333"/>
        </w:rPr>
      </w:pPr>
      <w:r>
        <w:rPr>
          <w:rFonts w:ascii="Simsun" w:hAnsi="Simsun" w:hint="eastAsia"/>
          <w:color w:val="333333"/>
        </w:rPr>
        <w:t>1</w:t>
      </w:r>
      <w:r>
        <w:rPr>
          <w:rFonts w:ascii="Simsun" w:hAnsi="Simsun"/>
          <w:color w:val="333333"/>
        </w:rPr>
        <w:t>、教研相长，提高课堂教学水平。</w:t>
      </w:r>
    </w:p>
    <w:p w:rsidR="00F731B6" w:rsidRDefault="00F731B6" w:rsidP="00CA4476">
      <w:pPr>
        <w:pStyle w:val="a3"/>
        <w:spacing w:before="0" w:beforeAutospacing="0" w:after="0" w:afterAutospacing="0" w:line="450" w:lineRule="atLeast"/>
        <w:ind w:firstLineChars="200" w:firstLine="480"/>
        <w:rPr>
          <w:rFonts w:ascii="Simsun" w:hAnsi="Simsun"/>
          <w:color w:val="333333"/>
        </w:rPr>
      </w:pPr>
      <w:r>
        <w:rPr>
          <w:rFonts w:ascii="Simsun" w:hAnsi="Simsun"/>
          <w:color w:val="333333"/>
        </w:rPr>
        <w:t>教科研的主阵地是在课堂，在日常教学中，我们努力做到在教中</w:t>
      </w:r>
      <w:proofErr w:type="gramStart"/>
      <w:r>
        <w:rPr>
          <w:rFonts w:ascii="Simsun" w:hAnsi="Simsun"/>
          <w:color w:val="333333"/>
        </w:rPr>
        <w:t>研</w:t>
      </w:r>
      <w:proofErr w:type="gramEnd"/>
      <w:r>
        <w:rPr>
          <w:rFonts w:ascii="Simsun" w:hAnsi="Simsun"/>
          <w:color w:val="333333"/>
        </w:rPr>
        <w:t>，</w:t>
      </w:r>
      <w:proofErr w:type="gramStart"/>
      <w:r>
        <w:rPr>
          <w:rFonts w:ascii="Simsun" w:hAnsi="Simsun"/>
          <w:color w:val="333333"/>
        </w:rPr>
        <w:t>研</w:t>
      </w:r>
      <w:proofErr w:type="gramEnd"/>
      <w:r>
        <w:rPr>
          <w:rFonts w:ascii="Simsun" w:hAnsi="Simsun"/>
          <w:color w:val="333333"/>
        </w:rPr>
        <w:t>中教，教研相长。在课堂教学中，我们倡导任务型的学习方式，充分利用实物、图片、手势、直观教具和表演等方法，运用电教媒体等多种手段为学生创设真实的语言交际情景，引导学生理解、模仿和运用语言，提高学生综合运用语言的能力，这在我们</w:t>
      </w:r>
      <w:proofErr w:type="gramStart"/>
      <w:r>
        <w:rPr>
          <w:rFonts w:ascii="Simsun" w:hAnsi="Simsun"/>
          <w:color w:val="333333"/>
        </w:rPr>
        <w:t>组每个</w:t>
      </w:r>
      <w:proofErr w:type="gramEnd"/>
      <w:r>
        <w:rPr>
          <w:rFonts w:ascii="Simsun" w:hAnsi="Simsun"/>
          <w:color w:val="333333"/>
        </w:rPr>
        <w:t>成员的研究课中得到了充分体现。</w:t>
      </w:r>
    </w:p>
    <w:p w:rsidR="00F731B6" w:rsidRDefault="00F731B6" w:rsidP="00F731B6">
      <w:pPr>
        <w:pStyle w:val="a3"/>
        <w:spacing w:before="0" w:beforeAutospacing="0" w:after="0" w:afterAutospacing="0" w:line="450" w:lineRule="atLeast"/>
        <w:rPr>
          <w:rFonts w:ascii="Simsun" w:hAnsi="Simsun"/>
          <w:color w:val="333333"/>
        </w:rPr>
      </w:pPr>
      <w:r>
        <w:rPr>
          <w:rFonts w:ascii="Simsun" w:hAnsi="Simsun" w:hint="eastAsia"/>
          <w:color w:val="333333"/>
        </w:rPr>
        <w:t>2</w:t>
      </w:r>
      <w:r>
        <w:rPr>
          <w:rFonts w:ascii="Simsun" w:hAnsi="Simsun"/>
          <w:color w:val="333333"/>
        </w:rPr>
        <w:t>、以教育叙事为依托，提高科研水平。</w:t>
      </w:r>
    </w:p>
    <w:p w:rsidR="00F731B6" w:rsidRDefault="00F731B6" w:rsidP="00CA4476">
      <w:pPr>
        <w:pStyle w:val="a3"/>
        <w:spacing w:before="0" w:beforeAutospacing="0" w:after="0" w:afterAutospacing="0" w:line="450" w:lineRule="atLeast"/>
        <w:ind w:firstLineChars="200" w:firstLine="480"/>
        <w:rPr>
          <w:rFonts w:ascii="Simsun" w:hAnsi="Simsun"/>
          <w:color w:val="333333"/>
        </w:rPr>
      </w:pPr>
      <w:r>
        <w:rPr>
          <w:rFonts w:ascii="Simsun" w:hAnsi="Simsun"/>
          <w:color w:val="333333"/>
        </w:rPr>
        <w:t>要求每位教师都能积极认真撰写教育故事，不断对自己的教学行为进行反思，促进了老师们科研水平的提高。</w:t>
      </w:r>
    </w:p>
    <w:p w:rsidR="00F731B6" w:rsidRDefault="00F731B6" w:rsidP="00F731B6">
      <w:pPr>
        <w:pStyle w:val="a3"/>
        <w:spacing w:before="0" w:beforeAutospacing="0" w:after="0" w:afterAutospacing="0" w:line="450" w:lineRule="atLeast"/>
        <w:rPr>
          <w:rFonts w:ascii="Simsun" w:hAnsi="Simsun"/>
          <w:color w:val="333333"/>
        </w:rPr>
      </w:pPr>
      <w:r>
        <w:rPr>
          <w:rFonts w:ascii="Simsun" w:hAnsi="Simsun"/>
          <w:color w:val="333333"/>
        </w:rPr>
        <w:t>四、团结协作，争优创先，实现全员共同成长</w:t>
      </w:r>
    </w:p>
    <w:p w:rsidR="00F731B6" w:rsidRDefault="00F731B6" w:rsidP="00CA4476">
      <w:pPr>
        <w:pStyle w:val="a3"/>
        <w:spacing w:before="0" w:beforeAutospacing="0" w:after="0" w:afterAutospacing="0" w:line="450" w:lineRule="atLeast"/>
        <w:ind w:firstLineChars="200" w:firstLine="480"/>
        <w:rPr>
          <w:rFonts w:ascii="Simsun" w:hAnsi="Simsun"/>
          <w:color w:val="333333"/>
        </w:rPr>
      </w:pPr>
      <w:r>
        <w:rPr>
          <w:rFonts w:ascii="Simsun" w:hAnsi="Simsun"/>
          <w:color w:val="333333"/>
        </w:rPr>
        <w:lastRenderedPageBreak/>
        <w:t>教研组是一个团队，一个团队要有凝聚力，就离不开一份良好的团队精神。为此，我们一方面不断强化整个团队分工不分家的团结协作精神，另一方面又不断鼓励大家争优创先，以实现整个团队中每一位老师的成长。</w:t>
      </w:r>
    </w:p>
    <w:p w:rsidR="00F731B6" w:rsidRDefault="00F731B6" w:rsidP="00F731B6">
      <w:pPr>
        <w:pStyle w:val="a3"/>
        <w:spacing w:before="0" w:beforeAutospacing="0" w:after="0" w:afterAutospacing="0" w:line="450" w:lineRule="atLeast"/>
        <w:rPr>
          <w:rFonts w:ascii="Simsun" w:hAnsi="Simsun"/>
          <w:color w:val="333333"/>
        </w:rPr>
      </w:pPr>
      <w:r>
        <w:rPr>
          <w:rFonts w:ascii="Simsun" w:hAnsi="Simsun"/>
          <w:color w:val="333333"/>
        </w:rPr>
        <w:t>五、取得的成绩。</w:t>
      </w:r>
    </w:p>
    <w:p w:rsidR="00BE6D58" w:rsidRDefault="00F731B6" w:rsidP="00CA4476">
      <w:pPr>
        <w:pStyle w:val="a3"/>
        <w:spacing w:before="0" w:beforeAutospacing="0" w:after="0" w:afterAutospacing="0" w:line="450" w:lineRule="atLeast"/>
        <w:ind w:firstLineChars="250" w:firstLine="600"/>
        <w:rPr>
          <w:rFonts w:ascii="Simsun" w:hAnsi="Simsun" w:hint="eastAsia"/>
          <w:color w:val="333333"/>
        </w:rPr>
      </w:pPr>
      <w:r>
        <w:rPr>
          <w:rFonts w:ascii="Simsun" w:hAnsi="Simsun"/>
          <w:color w:val="333333"/>
        </w:rPr>
        <w:t>在教研组各位老师的共同努力下，每周三的英语</w:t>
      </w:r>
      <w:r>
        <w:rPr>
          <w:rFonts w:ascii="Simsun" w:hAnsi="Simsun" w:hint="eastAsia"/>
          <w:color w:val="333333"/>
        </w:rPr>
        <w:t>大小</w:t>
      </w:r>
      <w:r>
        <w:rPr>
          <w:rFonts w:ascii="Simsun" w:hAnsi="Simsun"/>
          <w:color w:val="333333"/>
        </w:rPr>
        <w:t>选修课能按时开展</w:t>
      </w:r>
      <w:r>
        <w:rPr>
          <w:rFonts w:ascii="Simsun" w:hAnsi="Simsun" w:hint="eastAsia"/>
          <w:color w:val="333333"/>
        </w:rPr>
        <w:t>，</w:t>
      </w:r>
      <w:r>
        <w:rPr>
          <w:rFonts w:ascii="Simsun" w:hAnsi="Simsun"/>
          <w:color w:val="333333"/>
        </w:rPr>
        <w:t>并获得了不错的效果</w:t>
      </w:r>
      <w:r>
        <w:rPr>
          <w:rFonts w:ascii="Simsun" w:hAnsi="Simsun" w:hint="eastAsia"/>
          <w:color w:val="333333"/>
        </w:rPr>
        <w:t>；</w:t>
      </w:r>
      <w:r>
        <w:rPr>
          <w:rFonts w:ascii="Simsun" w:hAnsi="Simsun"/>
          <w:color w:val="333333"/>
        </w:rPr>
        <w:t>有</w:t>
      </w:r>
      <w:r>
        <w:rPr>
          <w:rFonts w:ascii="Simsun" w:hAnsi="Simsun" w:hint="eastAsia"/>
          <w:color w:val="333333"/>
        </w:rPr>
        <w:t>7</w:t>
      </w:r>
      <w:r>
        <w:rPr>
          <w:rFonts w:ascii="Simsun" w:hAnsi="Simsun" w:hint="eastAsia"/>
          <w:color w:val="333333"/>
        </w:rPr>
        <w:t>位老师积极开了校级公开课</w:t>
      </w:r>
      <w:r>
        <w:rPr>
          <w:rFonts w:ascii="Simsun" w:hAnsi="Simsun"/>
          <w:color w:val="333333"/>
        </w:rPr>
        <w:t>，并获得了不错的评价</w:t>
      </w:r>
      <w:r>
        <w:rPr>
          <w:rFonts w:ascii="Simsun" w:hAnsi="Simsun" w:hint="eastAsia"/>
          <w:color w:val="333333"/>
        </w:rPr>
        <w:t>；</w:t>
      </w:r>
      <w:r>
        <w:rPr>
          <w:rFonts w:ascii="Simsun" w:hAnsi="Simsun"/>
          <w:color w:val="333333"/>
        </w:rPr>
        <w:t>杨颖子老师在</w:t>
      </w:r>
      <w:r>
        <w:rPr>
          <w:rFonts w:ascii="Simsun" w:hAnsi="Simsun" w:hint="eastAsia"/>
          <w:color w:val="333333"/>
        </w:rPr>
        <w:t>“新进教师展示课”</w:t>
      </w:r>
      <w:r w:rsidR="00BE6D58">
        <w:rPr>
          <w:rFonts w:ascii="Simsun" w:hAnsi="Simsun" w:hint="eastAsia"/>
          <w:color w:val="333333"/>
        </w:rPr>
        <w:t>竞赛中获得了一等奖，并受到了区教研员薛老师的高度赞赏。几位年轻老师在工作繁忙的情况下积极参与“蓝天杯”的教学设计比赛；有两位老师因病请假，组内其他老师当仁不让的接过了她们的工作，并且她们在身体还未完全康复的情况下主动要求回到工作岗位上。在全体教研组老师的努力下，我们学校的英语成绩在期中考试中呈上升趋势，但期待更大的进步。</w:t>
      </w:r>
    </w:p>
    <w:p w:rsidR="00F731B6" w:rsidRDefault="00F731B6" w:rsidP="00CA4476">
      <w:pPr>
        <w:pStyle w:val="a3"/>
        <w:spacing w:before="0" w:beforeAutospacing="0" w:after="0" w:afterAutospacing="0" w:line="450" w:lineRule="atLeast"/>
        <w:ind w:firstLineChars="250" w:firstLine="600"/>
        <w:rPr>
          <w:rFonts w:ascii="Simsun" w:hAnsi="Simsun"/>
          <w:color w:val="333333"/>
        </w:rPr>
      </w:pPr>
      <w:r>
        <w:rPr>
          <w:rFonts w:ascii="Simsun" w:hAnsi="Simsun"/>
          <w:color w:val="333333"/>
        </w:rPr>
        <w:t>当然，我们毕竟是个年轻的集体，在工作中还存在着很多的不足，在今后的工作中还要不断努力。我们坚信，昨天的成绩不只是一个终点，更是一个起点，是我们前进的动力，在今后的岁月里，我们英语组也必将再接再厉，兢兢业业，在教学方式、教学理念、教学手段不断地开拓创新，努力去争取更加优异的成绩。</w:t>
      </w:r>
    </w:p>
    <w:p w:rsidR="007E433E" w:rsidRPr="00F731B6" w:rsidRDefault="007E433E"/>
    <w:sectPr w:rsidR="007E433E" w:rsidRPr="00F731B6" w:rsidSect="007E4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31B6"/>
    <w:rsid w:val="007E433E"/>
    <w:rsid w:val="00BE6D58"/>
    <w:rsid w:val="00CA4476"/>
    <w:rsid w:val="00F73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1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2018-01-15T14:31:00Z</dcterms:created>
  <dcterms:modified xsi:type="dcterms:W3CDTF">2018-01-15T14:50:00Z</dcterms:modified>
</cp:coreProperties>
</file>