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137CA" w:rsidRDefault="00017A43" w:rsidP="005137CA">
      <w:pPr>
        <w:jc w:val="center"/>
        <w:rPr>
          <w:rFonts w:hint="eastAsia"/>
          <w:sz w:val="30"/>
          <w:szCs w:val="30"/>
        </w:rPr>
      </w:pPr>
      <w:r w:rsidRPr="005137CA">
        <w:rPr>
          <w:rFonts w:hint="eastAsia"/>
          <w:sz w:val="30"/>
          <w:szCs w:val="30"/>
        </w:rPr>
        <w:t>明确目标，砥砺前行</w:t>
      </w:r>
    </w:p>
    <w:p w:rsidR="005137CA" w:rsidRPr="005137CA" w:rsidRDefault="005137CA" w:rsidP="005137CA">
      <w:pPr>
        <w:jc w:val="center"/>
        <w:rPr>
          <w:rFonts w:hint="eastAsia"/>
          <w:sz w:val="24"/>
          <w:szCs w:val="24"/>
        </w:rPr>
      </w:pPr>
      <w:r w:rsidRPr="005137CA">
        <w:rPr>
          <w:rFonts w:hint="eastAsia"/>
          <w:sz w:val="24"/>
          <w:szCs w:val="24"/>
        </w:rPr>
        <w:t>——新校初中八年级全体学生会议</w:t>
      </w:r>
    </w:p>
    <w:p w:rsidR="00017A43" w:rsidRDefault="00BC425B" w:rsidP="005137CA">
      <w:pPr>
        <w:ind w:firstLineChars="200" w:firstLine="420"/>
        <w:rPr>
          <w:rFonts w:hint="eastAsia"/>
        </w:rPr>
      </w:pPr>
      <w:r>
        <w:rPr>
          <w:rFonts w:hint="eastAsia"/>
        </w:rPr>
        <w:t>乘着期中阶段测试的东风，十一月十五日下午三点四十分，我校八年级级部在报告厅组织召开了八年级全体学生会议，八年级十个班全体学及相关任课老师参加了此次会议，副校长周宏兵参加了此次会议。</w:t>
      </w:r>
    </w:p>
    <w:p w:rsidR="00BC425B" w:rsidRDefault="00A432F1" w:rsidP="005137CA">
      <w:pPr>
        <w:ind w:firstLineChars="200" w:firstLine="420"/>
        <w:rPr>
          <w:rFonts w:hint="eastAsia"/>
        </w:rPr>
      </w:pPr>
      <w:r>
        <w:rPr>
          <w:rFonts w:hint="eastAsia"/>
        </w:rPr>
        <w:t>会议由八年级学生潘琪主持，共分为以下四个部分：首先由</w:t>
      </w:r>
      <w:r w:rsidR="001C2D15">
        <w:rPr>
          <w:rFonts w:hint="eastAsia"/>
        </w:rPr>
        <w:t>学生代表发言。来自三个班级的两位优秀学生王朝阳、钱晨，一位进步学生刘英先后发言，根据现有的学习情况分别介绍了自己的学习经验，鼓励同学们树立信心，端正态度，从现实学习生活中的每一个环节做起，吃苦耐劳，向着</w:t>
      </w:r>
      <w:r w:rsidR="00EE6623">
        <w:rPr>
          <w:rFonts w:hint="eastAsia"/>
        </w:rPr>
        <w:t>目标砥砺前行。其次，教师代表刘程鑫发言，刘老师结合自身的经历，通过讲故事、举例等方式深入浅出地向同学们介绍学习生涯中个人规划与学习目标的重要性，教导同学们如何设立有效的目标、如何将目标落实到日常学习生活中去。再次，</w:t>
      </w:r>
      <w:r w:rsidR="005D7022">
        <w:rPr>
          <w:rFonts w:hint="eastAsia"/>
        </w:rPr>
        <w:t>为表扬在期中阶段测试中取得喜人成绩的同学</w:t>
      </w:r>
      <w:r w:rsidR="00EE6623">
        <w:rPr>
          <w:rFonts w:hint="eastAsia"/>
        </w:rPr>
        <w:t>，</w:t>
      </w:r>
      <w:r w:rsidR="005D7022">
        <w:rPr>
          <w:rFonts w:hint="eastAsia"/>
        </w:rPr>
        <w:t>鼓励尚需努力的同学，级部组织了</w:t>
      </w:r>
      <w:r w:rsidR="00EE6623">
        <w:rPr>
          <w:rFonts w:hint="eastAsia"/>
        </w:rPr>
        <w:t>隆重的颁奖仪式</w:t>
      </w:r>
      <w:r w:rsidR="005D7022">
        <w:rPr>
          <w:rFonts w:hint="eastAsia"/>
        </w:rPr>
        <w:t>，周宏兵校长为取得进步的罗金龙等十位同学、获得“学习标兵”的王朝阳等三十位同学颁发了奖状并拍照留念。最后，周宏兵校长发表致辞。周校长首先肯定了会上学生代表和教师代表的发言，认为学生和老师的发言切合实际，具有极强的操作性实践性，鼓励同学们及时消化吸收，落实到学习中去。随后周校长以老班主任、老朋友的身份和口吻对八年级全体同学提出三点要求：第一，要</w:t>
      </w:r>
      <w:r w:rsidR="00E97013">
        <w:rPr>
          <w:rFonts w:hint="eastAsia"/>
        </w:rPr>
        <w:t>明确青春期的特殊性和危险性，要求同学们理性思考，控制自己的子能行为；第二，要有目标，任何时候不要放弃自己；第三，要心存感恩，虚心接受老师的批评教育。</w:t>
      </w:r>
    </w:p>
    <w:p w:rsidR="00E97013" w:rsidRDefault="00E97013" w:rsidP="005137CA">
      <w:pPr>
        <w:ind w:firstLineChars="200" w:firstLine="420"/>
        <w:rPr>
          <w:rFonts w:hint="eastAsia"/>
        </w:rPr>
      </w:pPr>
      <w:r>
        <w:rPr>
          <w:rFonts w:hint="eastAsia"/>
        </w:rPr>
        <w:t>此次全体学生会议旨在指导学生做好期中阶段测试总结，督促学生端正学习态度，帮助学生带着明确的目标投入到后续的学习去，明确目标，砥砺前行。相信在师生的共同努力下，本次会议精神能够切实地贯彻执行，有效的指导学生未来半学期的学习生活。</w:t>
      </w:r>
    </w:p>
    <w:p w:rsidR="006B1596" w:rsidRDefault="006B1596">
      <w:pPr>
        <w:rPr>
          <w:rFonts w:hint="eastAsia"/>
        </w:rPr>
      </w:pPr>
      <w:r>
        <w:rPr>
          <w:noProof/>
        </w:rPr>
        <w:drawing>
          <wp:inline distT="0" distB="0" distL="0" distR="0">
            <wp:extent cx="5274310" cy="3957955"/>
            <wp:effectExtent l="19050" t="0" r="2540" b="0"/>
            <wp:docPr id="1" name="图片 0" descr="QQ图片2017111522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15224737.jpg"/>
                    <pic:cNvPicPr/>
                  </pic:nvPicPr>
                  <pic:blipFill>
                    <a:blip r:embed="rId6"/>
                    <a:stretch>
                      <a:fillRect/>
                    </a:stretch>
                  </pic:blipFill>
                  <pic:spPr>
                    <a:xfrm>
                      <a:off x="0" y="0"/>
                      <a:ext cx="5274310" cy="3957955"/>
                    </a:xfrm>
                    <a:prstGeom prst="rect">
                      <a:avLst/>
                    </a:prstGeom>
                  </pic:spPr>
                </pic:pic>
              </a:graphicData>
            </a:graphic>
          </wp:inline>
        </w:drawing>
      </w:r>
    </w:p>
    <w:p w:rsidR="006B1596" w:rsidRDefault="006B1596">
      <w:pPr>
        <w:rPr>
          <w:rFonts w:hint="eastAsia"/>
        </w:rPr>
      </w:pPr>
      <w:r>
        <w:rPr>
          <w:noProof/>
        </w:rPr>
        <w:lastRenderedPageBreak/>
        <w:drawing>
          <wp:inline distT="0" distB="0" distL="0" distR="0">
            <wp:extent cx="5274310" cy="3957955"/>
            <wp:effectExtent l="19050" t="0" r="2540" b="0"/>
            <wp:docPr id="2" name="图片 1" descr="QQ图片20171115224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15224747.jpg"/>
                    <pic:cNvPicPr/>
                  </pic:nvPicPr>
                  <pic:blipFill>
                    <a:blip r:embed="rId7"/>
                    <a:stretch>
                      <a:fillRect/>
                    </a:stretch>
                  </pic:blipFill>
                  <pic:spPr>
                    <a:xfrm>
                      <a:off x="0" y="0"/>
                      <a:ext cx="5274310" cy="3957955"/>
                    </a:xfrm>
                    <a:prstGeom prst="rect">
                      <a:avLst/>
                    </a:prstGeom>
                  </pic:spPr>
                </pic:pic>
              </a:graphicData>
            </a:graphic>
          </wp:inline>
        </w:drawing>
      </w:r>
    </w:p>
    <w:p w:rsidR="006B1596" w:rsidRPr="006B1596" w:rsidRDefault="006B1596">
      <w:r>
        <w:rPr>
          <w:noProof/>
        </w:rPr>
        <w:drawing>
          <wp:inline distT="0" distB="0" distL="0" distR="0">
            <wp:extent cx="5274310" cy="3957955"/>
            <wp:effectExtent l="19050" t="0" r="2540" b="0"/>
            <wp:docPr id="3" name="图片 2" descr="QQ图片20171115224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15224810.jpg"/>
                    <pic:cNvPicPr/>
                  </pic:nvPicPr>
                  <pic:blipFill>
                    <a:blip r:embed="rId8"/>
                    <a:stretch>
                      <a:fillRect/>
                    </a:stretch>
                  </pic:blipFill>
                  <pic:spPr>
                    <a:xfrm>
                      <a:off x="0" y="0"/>
                      <a:ext cx="5274310" cy="3957955"/>
                    </a:xfrm>
                    <a:prstGeom prst="rect">
                      <a:avLst/>
                    </a:prstGeom>
                  </pic:spPr>
                </pic:pic>
              </a:graphicData>
            </a:graphic>
          </wp:inline>
        </w:drawing>
      </w:r>
    </w:p>
    <w:sectPr w:rsidR="006B1596" w:rsidRPr="006B1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F78" w:rsidRDefault="00D56F78" w:rsidP="00017A43">
      <w:r>
        <w:separator/>
      </w:r>
    </w:p>
  </w:endnote>
  <w:endnote w:type="continuationSeparator" w:id="1">
    <w:p w:rsidR="00D56F78" w:rsidRDefault="00D56F78" w:rsidP="00017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F78" w:rsidRDefault="00D56F78" w:rsidP="00017A43">
      <w:r>
        <w:separator/>
      </w:r>
    </w:p>
  </w:footnote>
  <w:footnote w:type="continuationSeparator" w:id="1">
    <w:p w:rsidR="00D56F78" w:rsidRDefault="00D56F78" w:rsidP="00017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A43"/>
    <w:rsid w:val="00017A43"/>
    <w:rsid w:val="001C2D15"/>
    <w:rsid w:val="005137CA"/>
    <w:rsid w:val="005D7022"/>
    <w:rsid w:val="006B1596"/>
    <w:rsid w:val="00A432F1"/>
    <w:rsid w:val="00BC425B"/>
    <w:rsid w:val="00D56F78"/>
    <w:rsid w:val="00E97013"/>
    <w:rsid w:val="00EE6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7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7A43"/>
    <w:rPr>
      <w:sz w:val="18"/>
      <w:szCs w:val="18"/>
    </w:rPr>
  </w:style>
  <w:style w:type="paragraph" w:styleId="a4">
    <w:name w:val="footer"/>
    <w:basedOn w:val="a"/>
    <w:link w:val="Char0"/>
    <w:uiPriority w:val="99"/>
    <w:semiHidden/>
    <w:unhideWhenUsed/>
    <w:rsid w:val="00017A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7A43"/>
    <w:rPr>
      <w:sz w:val="18"/>
      <w:szCs w:val="18"/>
    </w:rPr>
  </w:style>
  <w:style w:type="paragraph" w:styleId="a5">
    <w:name w:val="Balloon Text"/>
    <w:basedOn w:val="a"/>
    <w:link w:val="Char1"/>
    <w:uiPriority w:val="99"/>
    <w:semiHidden/>
    <w:unhideWhenUsed/>
    <w:rsid w:val="006B1596"/>
    <w:rPr>
      <w:sz w:val="18"/>
      <w:szCs w:val="18"/>
    </w:rPr>
  </w:style>
  <w:style w:type="character" w:customStyle="1" w:styleId="Char1">
    <w:name w:val="批注框文本 Char"/>
    <w:basedOn w:val="a0"/>
    <w:link w:val="a5"/>
    <w:uiPriority w:val="99"/>
    <w:semiHidden/>
    <w:rsid w:val="006B15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2017-11-15T13:26:00Z</dcterms:created>
  <dcterms:modified xsi:type="dcterms:W3CDTF">2017-11-15T14:49:00Z</dcterms:modified>
</cp:coreProperties>
</file>