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5" w:rsidRDefault="00876295" w:rsidP="00876295">
      <w:pPr>
        <w:pStyle w:val="a3"/>
        <w:shd w:val="clear" w:color="auto" w:fill="FFFFFF"/>
        <w:spacing w:before="0" w:beforeAutospacing="0" w:after="150" w:afterAutospacing="0" w:line="345" w:lineRule="atLeast"/>
        <w:jc w:val="center"/>
        <w:rPr>
          <w:rFonts w:ascii="楷体_gb2312" w:eastAsia="楷体_gb2312" w:hAnsi="Arial" w:cs="Arial" w:hint="eastAsia"/>
          <w:b/>
          <w:color w:val="5F5E5E"/>
          <w:sz w:val="32"/>
          <w:szCs w:val="32"/>
        </w:rPr>
      </w:pPr>
      <w:r w:rsidRPr="00876295">
        <w:rPr>
          <w:rFonts w:ascii="楷体_gb2312" w:eastAsia="楷体_gb2312" w:hAnsi="Arial" w:cs="Arial" w:hint="eastAsia"/>
          <w:b/>
          <w:color w:val="5F5E5E"/>
          <w:sz w:val="32"/>
          <w:szCs w:val="32"/>
        </w:rPr>
        <w:t>2017-2018学年第二学期八（1）班班级工作计划</w:t>
      </w:r>
    </w:p>
    <w:p w:rsidR="00876295" w:rsidRPr="00876295" w:rsidRDefault="00876295" w:rsidP="00876295">
      <w:pPr>
        <w:pStyle w:val="a3"/>
        <w:shd w:val="clear" w:color="auto" w:fill="FFFFFF"/>
        <w:spacing w:before="0" w:beforeAutospacing="0" w:after="150" w:afterAutospacing="0" w:line="345" w:lineRule="atLeast"/>
        <w:rPr>
          <w:rFonts w:cs="Arial"/>
          <w:color w:val="5F5E5E"/>
        </w:rPr>
      </w:pPr>
      <w:r>
        <w:rPr>
          <w:rFonts w:cs="Arial" w:hint="eastAsia"/>
          <w:color w:val="5F5E5E"/>
        </w:rPr>
        <w:t>在新的学期中，我</w:t>
      </w:r>
      <w:r w:rsidRPr="00876295">
        <w:rPr>
          <w:rFonts w:cs="Arial" w:hint="eastAsia"/>
          <w:color w:val="5F5E5E"/>
        </w:rPr>
        <w:t>这次并没有对整个计划进行归类，而是把迫切想做的事逐一记录并以此为提醒，督促自己！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</w:t>
      </w:r>
      <w:r>
        <w:rPr>
          <w:rFonts w:cs="Arial" w:hint="eastAsia"/>
          <w:color w:val="5F5E5E"/>
        </w:rPr>
        <w:t>、对班委会成员进行微调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2</w:t>
      </w:r>
      <w:r>
        <w:rPr>
          <w:rFonts w:cs="Arial" w:hint="eastAsia"/>
          <w:color w:val="5F5E5E"/>
        </w:rPr>
        <w:t>、组建班级工作小组，对小组成员继续进行微调，并在如何奖励和惩罚等方面进行制度化，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3</w:t>
      </w:r>
      <w:r>
        <w:rPr>
          <w:rFonts w:cs="Arial" w:hint="eastAsia"/>
          <w:color w:val="5F5E5E"/>
        </w:rPr>
        <w:t>、培训值周班委，保证班级课堂纪律、卫生、集体活动等工作的高质量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4</w:t>
      </w:r>
      <w:r>
        <w:rPr>
          <w:rFonts w:cs="Arial" w:hint="eastAsia"/>
          <w:color w:val="5F5E5E"/>
        </w:rPr>
        <w:t>、班级工作各司其职到位，人人有事做，事事有人做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5</w:t>
      </w:r>
      <w:r>
        <w:rPr>
          <w:rFonts w:cs="Arial" w:hint="eastAsia"/>
          <w:color w:val="5F5E5E"/>
        </w:rPr>
        <w:t>、拓展课代表工作范围，发挥课代表教学助理的作用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6</w:t>
      </w:r>
      <w:r>
        <w:rPr>
          <w:rFonts w:cs="Arial" w:hint="eastAsia"/>
          <w:color w:val="5F5E5E"/>
        </w:rPr>
        <w:t>、组建班级学科学习小组，培养学生讨论、研究、质疑、自学的能力，提升班级整体学习成绩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7</w:t>
      </w:r>
      <w:r>
        <w:rPr>
          <w:rFonts w:cs="Arial" w:hint="eastAsia"/>
          <w:color w:val="5F5E5E"/>
        </w:rPr>
        <w:t>、完善班级各项管理制度：出勤、课前准备、课堂纪律、集体活动、值日生、轻微违纪行为处理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8</w:t>
      </w:r>
      <w:r>
        <w:rPr>
          <w:rFonts w:cs="Arial" w:hint="eastAsia"/>
          <w:color w:val="5F5E5E"/>
        </w:rPr>
        <w:t>、完善班级管理流程，建立责任人分级管理制度，让学生明确在学校发生问题时该如何处理、向谁汇报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9</w:t>
      </w:r>
      <w:r>
        <w:rPr>
          <w:rFonts w:cs="Arial" w:hint="eastAsia"/>
          <w:color w:val="5F5E5E"/>
        </w:rPr>
        <w:t>、开展“感动班级人物”评选活动，在班级树立一批正面典型形象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10</w:t>
      </w:r>
      <w:r>
        <w:rPr>
          <w:rFonts w:cs="Arial" w:hint="eastAsia"/>
          <w:color w:val="5F5E5E"/>
        </w:rPr>
        <w:t>、开发《自控教育》系列班会，培养学生的能力，提高情商，健全人格，全面提升综合素质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11</w:t>
      </w:r>
      <w:r>
        <w:rPr>
          <w:rFonts w:cs="Arial" w:hint="eastAsia"/>
          <w:color w:val="5F5E5E"/>
        </w:rPr>
        <w:t>、开发嘉宾访谈型系列班会，拟邀请一些大学生、留学生、教师、家长等到班级与同学展开交流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12</w:t>
      </w:r>
      <w:r>
        <w:rPr>
          <w:rFonts w:cs="Arial" w:hint="eastAsia"/>
          <w:color w:val="5F5E5E"/>
        </w:rPr>
        <w:t>、建设班级图书馆，设专人管理，抽出一定的时间开展读书活动，培养学生的阅读习惯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13</w:t>
      </w:r>
      <w:r>
        <w:rPr>
          <w:rFonts w:cs="Arial" w:hint="eastAsia"/>
          <w:color w:val="5F5E5E"/>
        </w:rPr>
        <w:t>、成立专门的小组美化班级环境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14</w:t>
      </w:r>
      <w:r>
        <w:rPr>
          <w:rFonts w:cs="Arial" w:hint="eastAsia"/>
          <w:color w:val="5F5E5E"/>
        </w:rPr>
        <w:t>、根据学校和班级实际情况，开展一些有益于提升学生人文素质、文化素养的教育活动，如影视教育、名曲欣赏、美文赏析等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15</w:t>
      </w:r>
      <w:r>
        <w:rPr>
          <w:rFonts w:cs="Arial" w:hint="eastAsia"/>
          <w:color w:val="5F5E5E"/>
        </w:rPr>
        <w:t>、坚持按照学号顺序与学生进行交流，一学期与学生谈心次数达到</w:t>
      </w:r>
      <w:r>
        <w:rPr>
          <w:rFonts w:ascii="Times New Roman" w:hAnsi="Times New Roman" w:cs="Times New Roman"/>
          <w:color w:val="5F5E5E"/>
        </w:rPr>
        <w:t>100</w:t>
      </w:r>
      <w:r>
        <w:rPr>
          <w:rFonts w:cs="Arial" w:hint="eastAsia"/>
          <w:color w:val="5F5E5E"/>
        </w:rPr>
        <w:t>次以上（平均每个学生每学期交流</w:t>
      </w:r>
      <w:r>
        <w:rPr>
          <w:rFonts w:ascii="Times New Roman" w:hAnsi="Times New Roman" w:cs="Times New Roman"/>
          <w:color w:val="5F5E5E"/>
        </w:rPr>
        <w:t>2</w:t>
      </w:r>
      <w:r>
        <w:rPr>
          <w:rFonts w:cs="Arial" w:hint="eastAsia"/>
          <w:color w:val="5F5E5E"/>
        </w:rPr>
        <w:t>—</w:t>
      </w:r>
      <w:r>
        <w:rPr>
          <w:rFonts w:ascii="Times New Roman" w:hAnsi="Times New Roman" w:cs="Times New Roman"/>
          <w:color w:val="5F5E5E"/>
        </w:rPr>
        <w:t>3</w:t>
      </w:r>
      <w:r>
        <w:rPr>
          <w:rFonts w:cs="Arial" w:hint="eastAsia"/>
          <w:color w:val="5F5E5E"/>
        </w:rPr>
        <w:t>次）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16</w:t>
      </w:r>
      <w:r>
        <w:rPr>
          <w:rFonts w:cs="Arial" w:hint="eastAsia"/>
          <w:color w:val="5F5E5E"/>
        </w:rPr>
        <w:t>、利用业余时间对学生进行家访，争取本学期家访覆盖率达到</w:t>
      </w:r>
      <w:r>
        <w:rPr>
          <w:rFonts w:ascii="Times New Roman" w:hAnsi="Times New Roman" w:cs="Times New Roman"/>
          <w:color w:val="5F5E5E"/>
        </w:rPr>
        <w:t>75%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lastRenderedPageBreak/>
        <w:t>17</w:t>
      </w:r>
      <w:r>
        <w:rPr>
          <w:rFonts w:cs="Arial" w:hint="eastAsia"/>
          <w:color w:val="5F5E5E"/>
        </w:rPr>
        <w:t>、每周批阅周记、评选优秀周记，优秀周记由学生录入形成电子稿，在适当的时候结集印刷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18</w:t>
      </w:r>
      <w:r>
        <w:rPr>
          <w:rFonts w:cs="Arial" w:hint="eastAsia"/>
          <w:color w:val="5F5E5E"/>
        </w:rPr>
        <w:t>、坚持利用相机、摄像机、文字记录班级成长历程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19</w:t>
      </w:r>
      <w:r>
        <w:rPr>
          <w:rFonts w:cs="Arial" w:hint="eastAsia"/>
          <w:color w:val="5F5E5E"/>
        </w:rPr>
        <w:t>、每天利用</w:t>
      </w:r>
      <w:r>
        <w:rPr>
          <w:rFonts w:ascii="Times New Roman" w:hAnsi="Times New Roman" w:cs="Times New Roman"/>
          <w:color w:val="5F5E5E"/>
        </w:rPr>
        <w:t>QQ</w:t>
      </w:r>
      <w:r>
        <w:rPr>
          <w:rFonts w:cs="Arial" w:hint="eastAsia"/>
          <w:color w:val="5F5E5E"/>
        </w:rPr>
        <w:t>、电话、短信与家长沟通，时间不少于半小时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20</w:t>
      </w:r>
      <w:r>
        <w:rPr>
          <w:rFonts w:cs="Arial" w:hint="eastAsia"/>
          <w:color w:val="5F5E5E"/>
        </w:rPr>
        <w:t>、每周四下午作为家长接待日，接待家长来访，与家长建立常态的联系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Times New Roman" w:hAnsi="Times New Roman" w:cs="Times New Roman"/>
          <w:color w:val="5F5E5E"/>
        </w:rPr>
        <w:t>21</w:t>
      </w:r>
      <w:r>
        <w:rPr>
          <w:rFonts w:cs="Arial" w:hint="eastAsia"/>
          <w:color w:val="5F5E5E"/>
        </w:rPr>
        <w:t>、每个月利用班级家长</w:t>
      </w:r>
      <w:r>
        <w:rPr>
          <w:rFonts w:ascii="Times New Roman" w:hAnsi="Times New Roman" w:cs="Times New Roman"/>
          <w:color w:val="5F5E5E"/>
        </w:rPr>
        <w:t>QQ</w:t>
      </w:r>
      <w:r>
        <w:rPr>
          <w:rFonts w:cs="Arial" w:hint="eastAsia"/>
          <w:color w:val="5F5E5E"/>
        </w:rPr>
        <w:t>群组织网上家长会一次，交流探讨学生教育问题，拓展家校沟通新渠道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ascii="Arial" w:hAnsi="Arial" w:cs="Arial"/>
          <w:color w:val="5F5E5E"/>
          <w:sz w:val="21"/>
          <w:szCs w:val="21"/>
        </w:rPr>
        <w:t> 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cs="Arial" w:hint="eastAsia"/>
          <w:color w:val="5F5E5E"/>
        </w:rPr>
        <w:t>本学期班级工作的重点在实现班级精细化管理，目标设定为自主管理；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cs="Arial" w:hint="eastAsia"/>
          <w:color w:val="5F5E5E"/>
        </w:rPr>
        <w:t>学生教育重点在养成良好的行为习惯、道德品行、意志品质和心理素质。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cs="Arial" w:hint="eastAsia"/>
          <w:color w:val="5F5E5E"/>
        </w:rPr>
        <w:t>对学生的培养目标设定为：“自主学习、自我约束、自身完善”的“自控”教育工程。</w:t>
      </w:r>
    </w:p>
    <w:p w:rsidR="00876295" w:rsidRDefault="00876295" w:rsidP="0087629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5F5E5E"/>
          <w:sz w:val="21"/>
          <w:szCs w:val="21"/>
        </w:rPr>
      </w:pPr>
      <w:r>
        <w:rPr>
          <w:rFonts w:cs="Arial" w:hint="eastAsia"/>
          <w:color w:val="5F5E5E"/>
        </w:rPr>
        <w:t>通过以上努力，力争把八（</w:t>
      </w:r>
      <w:r>
        <w:rPr>
          <w:rFonts w:ascii="Times New Roman" w:hAnsi="Times New Roman" w:cs="Times New Roman"/>
          <w:color w:val="5F5E5E"/>
        </w:rPr>
        <w:t>1</w:t>
      </w:r>
      <w:r>
        <w:rPr>
          <w:rFonts w:cs="Arial" w:hint="eastAsia"/>
          <w:color w:val="5F5E5E"/>
        </w:rPr>
        <w:t>）班初步建设为一个秩序井然、关系和谐、团结友爱的大家庭，一个充满正气、朝气、阳刚之气的积极向上的班集体。</w:t>
      </w:r>
    </w:p>
    <w:p w:rsidR="00876295" w:rsidRDefault="00876295" w:rsidP="00876295">
      <w:pPr>
        <w:pStyle w:val="a3"/>
        <w:shd w:val="clear" w:color="auto" w:fill="FFFFFF"/>
        <w:spacing w:before="0" w:beforeAutospacing="0" w:after="150" w:afterAutospacing="0" w:line="345" w:lineRule="atLeast"/>
        <w:jc w:val="right"/>
        <w:rPr>
          <w:rFonts w:ascii="Arial" w:hAnsi="Arial" w:cs="Arial"/>
          <w:color w:val="5F5E5E"/>
          <w:sz w:val="21"/>
          <w:szCs w:val="21"/>
        </w:rPr>
      </w:pPr>
      <w:r>
        <w:rPr>
          <w:rFonts w:cs="Arial" w:hint="eastAsia"/>
          <w:color w:val="5F5E5E"/>
        </w:rPr>
        <w:t>班主任：唐小燕</w:t>
      </w:r>
    </w:p>
    <w:p w:rsidR="00035DA6" w:rsidRDefault="00035DA6"/>
    <w:sectPr w:rsidR="00035DA6" w:rsidSect="0003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295"/>
    <w:rsid w:val="00035DA6"/>
    <w:rsid w:val="001A0119"/>
    <w:rsid w:val="0087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2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07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4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2018-02-24T05:52:00Z</dcterms:created>
  <dcterms:modified xsi:type="dcterms:W3CDTF">2018-02-24T05:59:00Z</dcterms:modified>
</cp:coreProperties>
</file>