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29" w:rsidRPr="008A7C75" w:rsidRDefault="008A7C75" w:rsidP="008A7C75">
      <w:pPr>
        <w:jc w:val="center"/>
        <w:rPr>
          <w:sz w:val="28"/>
          <w:szCs w:val="28"/>
        </w:rPr>
      </w:pPr>
      <w:r w:rsidRPr="008A7C75">
        <w:rPr>
          <w:rFonts w:hint="eastAsia"/>
          <w:sz w:val="28"/>
          <w:szCs w:val="28"/>
        </w:rPr>
        <w:t>2015-2016</w:t>
      </w:r>
      <w:r w:rsidRPr="008A7C75">
        <w:rPr>
          <w:rFonts w:hint="eastAsia"/>
          <w:sz w:val="28"/>
          <w:szCs w:val="28"/>
        </w:rPr>
        <w:t>学年度第二学期八</w:t>
      </w:r>
      <w:r w:rsidR="00201E33">
        <w:rPr>
          <w:rFonts w:hint="eastAsia"/>
          <w:sz w:val="28"/>
          <w:szCs w:val="28"/>
        </w:rPr>
        <w:t>7</w:t>
      </w:r>
      <w:r w:rsidRPr="008A7C75">
        <w:rPr>
          <w:rFonts w:hint="eastAsia"/>
          <w:sz w:val="28"/>
          <w:szCs w:val="28"/>
        </w:rPr>
        <w:t>班级工作计划</w:t>
      </w:r>
    </w:p>
    <w:p w:rsidR="008A7C75" w:rsidRPr="008A7C75" w:rsidRDefault="008A7C75" w:rsidP="008A7C75">
      <w:pPr>
        <w:jc w:val="center"/>
        <w:rPr>
          <w:rFonts w:ascii="楷体" w:eastAsia="楷体" w:hAnsi="楷体"/>
          <w:sz w:val="28"/>
          <w:szCs w:val="28"/>
        </w:rPr>
      </w:pPr>
      <w:r w:rsidRPr="008A7C75">
        <w:rPr>
          <w:rFonts w:ascii="楷体" w:eastAsia="楷体" w:hAnsi="楷体" w:hint="eastAsia"/>
          <w:sz w:val="28"/>
          <w:szCs w:val="28"/>
        </w:rPr>
        <w:t>班主任:</w:t>
      </w:r>
      <w:r w:rsidR="00201E33">
        <w:rPr>
          <w:rFonts w:ascii="楷体" w:eastAsia="楷体" w:hAnsi="楷体" w:hint="eastAsia"/>
          <w:sz w:val="28"/>
          <w:szCs w:val="28"/>
        </w:rPr>
        <w:t>何玉</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Pr>
          <w:rFonts w:ascii="鑺ョ珶" w:eastAsia="鑺ョ珶" w:hAnsi="宋体" w:cs="宋体" w:hint="eastAsia"/>
          <w:color w:val="444444"/>
          <w:kern w:val="0"/>
          <w:sz w:val="24"/>
          <w:szCs w:val="24"/>
        </w:rPr>
        <w:t xml:space="preserve">    </w:t>
      </w:r>
      <w:r w:rsidRPr="008A7C75">
        <w:rPr>
          <w:rFonts w:ascii="鑺ョ珶" w:eastAsia="鑺ョ珶" w:hAnsi="宋体" w:cs="宋体" w:hint="eastAsia"/>
          <w:color w:val="444444"/>
          <w:kern w:val="0"/>
          <w:sz w:val="24"/>
          <w:szCs w:val="24"/>
        </w:rPr>
        <w:t>本学期我继续担任八年级</w:t>
      </w:r>
      <w:r w:rsidR="00443B3E">
        <w:rPr>
          <w:rFonts w:ascii="鑺ョ珶" w:eastAsia="鑺ョ珶" w:hAnsi="宋体" w:cs="宋体" w:hint="eastAsia"/>
          <w:color w:val="444444"/>
          <w:kern w:val="0"/>
          <w:sz w:val="24"/>
          <w:szCs w:val="24"/>
        </w:rPr>
        <w:t>7</w:t>
      </w:r>
      <w:r w:rsidRPr="008A7C75">
        <w:rPr>
          <w:rFonts w:ascii="鑺ョ珶" w:eastAsia="鑺ョ珶" w:hAnsi="宋体" w:cs="宋体" w:hint="eastAsia"/>
          <w:color w:val="444444"/>
          <w:kern w:val="0"/>
          <w:sz w:val="24"/>
          <w:szCs w:val="24"/>
        </w:rPr>
        <w:t>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b/>
          <w:bCs/>
          <w:color w:val="444444"/>
          <w:kern w:val="0"/>
          <w:sz w:val="24"/>
          <w:szCs w:val="24"/>
        </w:rPr>
        <w:t xml:space="preserve">　　一、帮助学生树立远大的人生理想，变“要我学”为“我要学”</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2、帮助学生分析自已的潜在优势或帮助寻找适合于他的人生道路。让他看到希望，让希望燃烧起光明，照亮他人生的路。</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此外,班主任自身要做一个人格高尚的人，要宏杨正气，是非分明，立场坚定，用自身的人格力量感染学生，给学生以可信任感和可钦佩感，这是班主任工作的基础。</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总之，以上思想政治工作能极大帮助学生养成学习自觉性，主动性，和勇于探索的精神，思想政治工作是班主任工作的灵魂。</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b/>
          <w:bCs/>
          <w:color w:val="444444"/>
          <w:kern w:val="0"/>
          <w:sz w:val="24"/>
          <w:szCs w:val="24"/>
        </w:rPr>
        <w:t xml:space="preserve">　　二、鼓舞学生信心</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1、树立榜样：个人修养的榜样，学习刻苦终成大器的榜样，敢于拼搏的榜样，成绩先居劣势后终于赶上来了，取得了好成绩的榜样，伟人，名人，民间故事中的典范，特别是他们的已毕业校友的先进事迹。</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2、实事求是地指出学生的优缺点,帮助他树立目标,取长补短。</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lastRenderedPageBreak/>
        <w:t xml:space="preserve">　　总之，班主任应该是鼓动家要鼓起学生的自信，“自信是人生成功的一半”。</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b/>
          <w:bCs/>
          <w:color w:val="444444"/>
          <w:kern w:val="0"/>
          <w:sz w:val="24"/>
          <w:szCs w:val="24"/>
        </w:rPr>
        <w:t xml:space="preserve">　　三、培养学生正确的学习方法</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2、强科学用脑的思想教育，个人心理调适，科学的休息法，记忆法，科学的身体煅炼，营养褡配，脑科学</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3、造条件让差生补习，同学自愿，请教师补习或指导订阅辅导资料或购买VCD影碟，总之要让他感受到老师在同全班同学共同努力，营造一种努力争先，不畏艰难的氛围。</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4、织兴趣小组，作为学习扶贫小组，让学生教学生，提高其集体自力更生的能力，同时也让小组的同学在提高自身的同时让自已的能力也上一个新台阶。</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5、调学习时间的投入，基础差要追赶上来只有刻苦，只有艰苦的劳动才有巨大收获，</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6、强课外阅读指导，拓展学生的知识面。要教育学生既要重视课内知识的学习，又要重视课外知识的吸取，课堂内与课堂外的知识是相辅相成的。学习方法的养成是差生能否转化和学生学习能否进步的核心。</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b/>
          <w:bCs/>
          <w:color w:val="444444"/>
          <w:kern w:val="0"/>
          <w:sz w:val="24"/>
          <w:szCs w:val="24"/>
        </w:rPr>
        <w:t xml:space="preserve">　　四、加强班级管理</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2、心挑选班干部，大胆鼓励他们在班上开展活动，同时加强指导，让他们尽可能快的成熟，有力地管理班上。</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lastRenderedPageBreak/>
        <w:t xml:space="preserve">　　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rsidR="008A7C75" w:rsidRPr="008A7C75" w:rsidRDefault="008A7C75" w:rsidP="008A7C75">
      <w:pPr>
        <w:widowControl/>
        <w:spacing w:before="75" w:after="75" w:line="450" w:lineRule="atLeast"/>
        <w:jc w:val="left"/>
        <w:rPr>
          <w:rFonts w:ascii="鑺ョ珶" w:eastAsia="鑺ョ珶" w:hAnsi="宋体" w:cs="宋体"/>
          <w:color w:val="444444"/>
          <w:kern w:val="0"/>
          <w:sz w:val="24"/>
          <w:szCs w:val="24"/>
        </w:rPr>
      </w:pPr>
      <w:r w:rsidRPr="008A7C75">
        <w:rPr>
          <w:rFonts w:ascii="鑺ョ珶" w:eastAsia="鑺ョ珶" w:hAnsi="宋体" w:cs="宋体" w:hint="eastAsia"/>
          <w:color w:val="444444"/>
          <w:kern w:val="0"/>
          <w:sz w:val="24"/>
          <w:szCs w:val="24"/>
        </w:rPr>
        <w:t xml:space="preserve">　　总之，班主任工作要从理想思想教育入手，以提高学习能力为核心，纪律管理为手段，全方位调动积极性。</w:t>
      </w:r>
    </w:p>
    <w:p w:rsidR="008A7C75" w:rsidRPr="008A7C75" w:rsidRDefault="008A7C75"/>
    <w:sectPr w:rsidR="008A7C75" w:rsidRPr="008A7C75" w:rsidSect="00503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59" w:rsidRDefault="00A02C59" w:rsidP="008A7C75">
      <w:r>
        <w:separator/>
      </w:r>
    </w:p>
  </w:endnote>
  <w:endnote w:type="continuationSeparator" w:id="1">
    <w:p w:rsidR="00A02C59" w:rsidRDefault="00A02C59" w:rsidP="008A7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鑺ョ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59" w:rsidRDefault="00A02C59" w:rsidP="008A7C75">
      <w:r>
        <w:separator/>
      </w:r>
    </w:p>
  </w:footnote>
  <w:footnote w:type="continuationSeparator" w:id="1">
    <w:p w:rsidR="00A02C59" w:rsidRDefault="00A02C59" w:rsidP="008A7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C75"/>
    <w:rsid w:val="00201E33"/>
    <w:rsid w:val="00443B3E"/>
    <w:rsid w:val="00503929"/>
    <w:rsid w:val="008A7C75"/>
    <w:rsid w:val="00A02C59"/>
    <w:rsid w:val="00E12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C75"/>
    <w:rPr>
      <w:sz w:val="18"/>
      <w:szCs w:val="18"/>
    </w:rPr>
  </w:style>
  <w:style w:type="paragraph" w:styleId="a4">
    <w:name w:val="footer"/>
    <w:basedOn w:val="a"/>
    <w:link w:val="Char0"/>
    <w:uiPriority w:val="99"/>
    <w:semiHidden/>
    <w:unhideWhenUsed/>
    <w:rsid w:val="008A7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C75"/>
    <w:rPr>
      <w:sz w:val="18"/>
      <w:szCs w:val="18"/>
    </w:rPr>
  </w:style>
  <w:style w:type="character" w:styleId="a5">
    <w:name w:val="Strong"/>
    <w:basedOn w:val="a0"/>
    <w:uiPriority w:val="22"/>
    <w:qFormat/>
    <w:rsid w:val="008A7C75"/>
    <w:rPr>
      <w:b/>
      <w:bCs/>
      <w:i w:val="0"/>
      <w:iCs w:val="0"/>
    </w:rPr>
  </w:style>
</w:styles>
</file>

<file path=word/webSettings.xml><?xml version="1.0" encoding="utf-8"?>
<w:webSettings xmlns:r="http://schemas.openxmlformats.org/officeDocument/2006/relationships" xmlns:w="http://schemas.openxmlformats.org/wordprocessingml/2006/main">
  <w:divs>
    <w:div w:id="848368815">
      <w:bodyDiv w:val="1"/>
      <w:marLeft w:val="0"/>
      <w:marRight w:val="0"/>
      <w:marTop w:val="0"/>
      <w:marBottom w:val="0"/>
      <w:divBdr>
        <w:top w:val="none" w:sz="0" w:space="0" w:color="auto"/>
        <w:left w:val="none" w:sz="0" w:space="0" w:color="auto"/>
        <w:bottom w:val="none" w:sz="0" w:space="0" w:color="auto"/>
        <w:right w:val="none" w:sz="0" w:space="0" w:color="auto"/>
      </w:divBdr>
      <w:divsChild>
        <w:div w:id="1386182235">
          <w:marLeft w:val="0"/>
          <w:marRight w:val="0"/>
          <w:marTop w:val="0"/>
          <w:marBottom w:val="0"/>
          <w:divBdr>
            <w:top w:val="none" w:sz="0" w:space="0" w:color="auto"/>
            <w:left w:val="none" w:sz="0" w:space="0" w:color="auto"/>
            <w:bottom w:val="none" w:sz="0" w:space="0" w:color="auto"/>
            <w:right w:val="none" w:sz="0" w:space="0" w:color="auto"/>
          </w:divBdr>
          <w:divsChild>
            <w:div w:id="2088922442">
              <w:marLeft w:val="0"/>
              <w:marRight w:val="0"/>
              <w:marTop w:val="0"/>
              <w:marBottom w:val="0"/>
              <w:divBdr>
                <w:top w:val="none" w:sz="0" w:space="0" w:color="auto"/>
                <w:left w:val="none" w:sz="0" w:space="0" w:color="auto"/>
                <w:bottom w:val="none" w:sz="0" w:space="0" w:color="auto"/>
                <w:right w:val="none" w:sz="0" w:space="0" w:color="auto"/>
              </w:divBdr>
              <w:divsChild>
                <w:div w:id="12904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2016-12-09T07:23:00Z</dcterms:created>
  <dcterms:modified xsi:type="dcterms:W3CDTF">2016-12-11T23:27:00Z</dcterms:modified>
</cp:coreProperties>
</file>