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E" w:rsidRDefault="007247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新北区新桥初级中学八（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）班升旗仪式讲话稿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(第十二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</w:p>
    <w:p w:rsidR="00990CEE" w:rsidRDefault="007247F4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时间：</w:t>
      </w:r>
      <w:r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13</w:t>
      </w:r>
    </w:p>
    <w:p w:rsidR="00990CEE" w:rsidRDefault="007247F4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班级：八（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990CEE" w:rsidRDefault="007247F4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主题：《</w:t>
      </w:r>
      <w:r>
        <w:rPr>
          <w:rFonts w:ascii="仿宋" w:eastAsia="仿宋" w:hAnsi="仿宋" w:hint="eastAsia"/>
          <w:sz w:val="24"/>
          <w:szCs w:val="24"/>
        </w:rPr>
        <w:t>多读书，读好书</w:t>
      </w:r>
      <w:r>
        <w:rPr>
          <w:rFonts w:ascii="仿宋" w:eastAsia="仿宋" w:hAnsi="仿宋" w:hint="eastAsia"/>
          <w:sz w:val="24"/>
          <w:szCs w:val="24"/>
        </w:rPr>
        <w:t>》</w:t>
      </w:r>
    </w:p>
    <w:p w:rsidR="00990CEE" w:rsidRDefault="007247F4">
      <w:pPr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主讲人介绍：</w:t>
      </w:r>
      <w:r>
        <w:rPr>
          <w:rFonts w:ascii="仿宋" w:eastAsia="仿宋" w:hAnsi="仿宋" w:cs="宋体" w:hint="eastAsia"/>
          <w:kern w:val="0"/>
          <w:sz w:val="24"/>
          <w:szCs w:val="24"/>
        </w:rPr>
        <w:t>马云飞</w:t>
      </w:r>
    </w:p>
    <w:p w:rsidR="00990CEE" w:rsidRDefault="007247F4">
      <w:pPr>
        <w:spacing w:line="4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班级特色介绍：</w:t>
      </w:r>
    </w:p>
    <w:p w:rsidR="00990CEE" w:rsidRDefault="007247F4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班名：</w:t>
      </w:r>
      <w:r>
        <w:rPr>
          <w:rFonts w:ascii="仿宋" w:eastAsia="仿宋" w:hAnsi="仿宋" w:hint="eastAsia"/>
          <w:sz w:val="24"/>
          <w:szCs w:val="24"/>
        </w:rPr>
        <w:t>正能轩</w:t>
      </w:r>
    </w:p>
    <w:p w:rsidR="00990CEE" w:rsidRDefault="007247F4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口号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青春无畏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正能扬威</w:t>
      </w:r>
    </w:p>
    <w:p w:rsidR="00990CEE" w:rsidRDefault="007247F4">
      <w:pPr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八年一班，绝不一般！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990CEE" w:rsidRDefault="007247F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114300" distR="114300">
            <wp:extent cx="4415155" cy="3956050"/>
            <wp:effectExtent l="0" t="0" r="6350" b="4445"/>
            <wp:docPr id="1" name="图片 1" descr="马云飞升旗仪式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马云飞升旗仪式照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1515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EE" w:rsidRDefault="00990CEE">
      <w:pPr>
        <w:spacing w:line="440" w:lineRule="exact"/>
        <w:rPr>
          <w:rFonts w:ascii="仿宋" w:eastAsia="仿宋" w:hAnsi="仿宋"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990CEE" w:rsidRDefault="00990CEE">
      <w:pPr>
        <w:spacing w:line="440" w:lineRule="exact"/>
        <w:jc w:val="center"/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bookmarkEnd w:id="0"/>
    </w:p>
    <w:p w:rsidR="00990CEE" w:rsidRDefault="007247F4">
      <w:pPr>
        <w:spacing w:line="44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讲话内容：</w:t>
      </w:r>
    </w:p>
    <w:p w:rsidR="00990CEE" w:rsidRDefault="007247F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多读书，读好书</w:t>
      </w:r>
    </w:p>
    <w:p w:rsidR="00990CEE" w:rsidRDefault="007247F4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     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 </w:t>
      </w:r>
    </w:p>
    <w:p w:rsidR="00990CEE" w:rsidRDefault="007247F4">
      <w:pPr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同学们，老师们，大家好。今天我讲话的主题是：多读书，读好书。书对我们并不陌生，古今中外，许多文学大家、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成人能士都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不谋而合地向我们介绍着读书的重要性。众所周知，读书的益处比比皆是，它不仅是我们进步的桥梁，也是人类充满智慧的结晶。它是一位无声的老师，默默无闻地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引领着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我们不断前进；它就是一把永不生锈的钥匙，帮助我们打开成功的大门……既然书籍是如此地有用，那我们又该如何读书，利用好这把通向灿烂人生的钥匙呢？那就要好好遵循“多读书，读好书”这六个字了。</w:t>
      </w:r>
    </w:p>
    <w:p w:rsidR="00990CEE" w:rsidRDefault="007247F4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所谓多读书，在我看来可以分成两个部分：一是读书的数量。苏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轼说过：“腹有诗书气自华”读书的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量当然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是多多益善，要涉及到各个方面，要尽可能地多多从中汲取知识的甘霖，自身的文采会慢慢提高，内涵品味也会有所提升。书读得多当然好，但也要量力而行，把握好自己的精力和水平，不要盲目地读，一味地追求数量，如果最后所有的信息都在脑子中打架，变成一滩浆糊，那就毫无意义了。二是读书的遍数。正所谓“旧书不厌百回读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熟读深思子自知。”一旦遇到自己无法理解的文章，千万不要轻易放它过马，一定要多读多想，反复揣摩、推敲之后，你对它的理解肯定会发生改变，要学会钻研每一个字眼，用心去体会作者的意图，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全身心投入，到时候就水到渠成了。另外，随着我们年龄的增长，见识的深远，心智的成熟，看待事物当然也随之发生变化，这时拿起以前读过的书，重新研读一番，相信一定会别有一番意味，看到当时无法看到的东西，那么这本书就再次给予了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你重要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的收获。</w:t>
      </w:r>
    </w:p>
    <w:p w:rsidR="00990CEE" w:rsidRDefault="007247F4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说完多读书，下面我们来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聊聊读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好书，说起读好书，我认为也可以分成两个部分：一是在于书的本身，书的文化质量优劣不同，选读书籍时要会辨别良莠，明辨是非，要会选择对自己有意义的书，例如名人的自述、传记，中外文豪的不朽名作，回溯历史的珍贵典籍，简练深刻的文言古本，都是很不错的选择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我们是学生，像那些益处不大的漫画杂书最好少读，毕竟只能在闲暇时光消遣消遣，对学习没什么帮助。我们应该多看能对我们的学习产生帮助的好书，要会选择那些真正的良师益友，千万不要蒙蔽了双眼，找了个“迷路的引路人”。二是在于我们自身，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将读好书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理解成把书读好的意思。读书不能像无头苍蝇一般到处乱撞，要有方法，有计划，有规律地去读书，不能糊里糊涂，到后来连看了什么都不知道。还有，俗话说：“不动笔墨不读书”，读书光靠眼睛是不够的，一定要动手批注，写出自己的见解与思考，看到优美的句子要立即画下来，有时间还可以摘抄到本子上，平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多读多体会，不仅可以积累，也学习了写作的方法。</w:t>
      </w:r>
    </w:p>
    <w:p w:rsidR="00990CEE" w:rsidRDefault="007247F4">
      <w:pPr>
        <w:pStyle w:val="1"/>
        <w:wordWrap w:val="0"/>
        <w:spacing w:before="0" w:beforeAutospacing="0" w:after="0" w:afterAutospacing="0" w:line="390" w:lineRule="atLeas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 w:val="0"/>
          <w:bCs w:val="0"/>
          <w:kern w:val="2"/>
          <w:sz w:val="24"/>
          <w:szCs w:val="24"/>
        </w:rPr>
        <w:t>普希金说过：“人的影响短暂而微弱，书的影响则广泛而深远。”的确，书对我们的影响是十分重大的，作为一名中学生，我们应该多读书，读好书，好好利用这一伟大而宝贵的财富，使生活书香馥郁，使前途一片光明。</w:t>
      </w:r>
    </w:p>
    <w:p w:rsidR="00990CEE" w:rsidRDefault="00990CEE">
      <w:pPr>
        <w:spacing w:line="440" w:lineRule="exact"/>
        <w:ind w:firstLineChars="200" w:firstLine="562"/>
        <w:rPr>
          <w:b/>
          <w:bCs/>
          <w:sz w:val="28"/>
          <w:szCs w:val="28"/>
        </w:rPr>
      </w:pPr>
    </w:p>
    <w:sectPr w:rsidR="00990CEE" w:rsidSect="0099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683E"/>
    <w:rsid w:val="00054894"/>
    <w:rsid w:val="000D2C73"/>
    <w:rsid w:val="002719F1"/>
    <w:rsid w:val="002B683E"/>
    <w:rsid w:val="002C277C"/>
    <w:rsid w:val="002E19D8"/>
    <w:rsid w:val="003245A8"/>
    <w:rsid w:val="00372AC2"/>
    <w:rsid w:val="003F58B4"/>
    <w:rsid w:val="003F62C8"/>
    <w:rsid w:val="004970D2"/>
    <w:rsid w:val="004B53CA"/>
    <w:rsid w:val="00514D53"/>
    <w:rsid w:val="00594814"/>
    <w:rsid w:val="005A2B9C"/>
    <w:rsid w:val="006411F7"/>
    <w:rsid w:val="006420E5"/>
    <w:rsid w:val="006D1473"/>
    <w:rsid w:val="007247F4"/>
    <w:rsid w:val="007666EA"/>
    <w:rsid w:val="00772A84"/>
    <w:rsid w:val="008E4AC8"/>
    <w:rsid w:val="00990CEE"/>
    <w:rsid w:val="00A3548F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00FC363F"/>
    <w:rsid w:val="137C280A"/>
    <w:rsid w:val="16A34A98"/>
    <w:rsid w:val="18194096"/>
    <w:rsid w:val="21BC41E6"/>
    <w:rsid w:val="2EE77769"/>
    <w:rsid w:val="3536335A"/>
    <w:rsid w:val="3F9D57ED"/>
    <w:rsid w:val="48197D55"/>
    <w:rsid w:val="5FB6090A"/>
    <w:rsid w:val="66235201"/>
    <w:rsid w:val="72B64239"/>
    <w:rsid w:val="7759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90CE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990CEE"/>
    <w:rPr>
      <w:sz w:val="18"/>
      <w:szCs w:val="18"/>
    </w:rPr>
  </w:style>
  <w:style w:type="paragraph" w:styleId="a4">
    <w:name w:val="Normal (Web)"/>
    <w:basedOn w:val="a"/>
    <w:uiPriority w:val="99"/>
    <w:unhideWhenUsed/>
    <w:rsid w:val="00990CE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semiHidden/>
    <w:rsid w:val="00990CE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xiaoyan tang</cp:lastModifiedBy>
  <cp:revision>2</cp:revision>
  <dcterms:created xsi:type="dcterms:W3CDTF">2017-11-29T06:21:00Z</dcterms:created>
  <dcterms:modified xsi:type="dcterms:W3CDTF">2017-11-29T06:21:00Z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