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480" w:lineRule="auto"/>
        <w:jc w:val="center"/>
        <w:rPr>
          <w:rFonts w:hint="eastAsia" w:ascii="ˎ̥" w:hAnsi="ˎ̥" w:eastAsia="宋体" w:cs="宋体"/>
          <w:color w:val="222222"/>
          <w:kern w:val="0"/>
          <w:sz w:val="28"/>
          <w:szCs w:val="28"/>
        </w:rPr>
      </w:pPr>
      <w:r>
        <w:rPr>
          <w:rFonts w:hint="eastAsia" w:ascii="ˎ̥" w:hAnsi="ˎ̥" w:eastAsia="宋体" w:cs="宋体"/>
          <w:color w:val="222222"/>
          <w:kern w:val="0"/>
          <w:sz w:val="28"/>
          <w:szCs w:val="28"/>
        </w:rPr>
        <w:t>201</w:t>
      </w:r>
      <w:r>
        <w:rPr>
          <w:rFonts w:hint="eastAsia" w:ascii="ˎ̥" w:hAnsi="ˎ̥" w:eastAsia="宋体" w:cs="宋体"/>
          <w:color w:val="222222"/>
          <w:kern w:val="0"/>
          <w:sz w:val="28"/>
          <w:szCs w:val="28"/>
          <w:lang w:val="en-US" w:eastAsia="zh-CN"/>
        </w:rPr>
        <w:t>6</w:t>
      </w:r>
      <w:r>
        <w:rPr>
          <w:rFonts w:hint="eastAsia" w:ascii="ˎ̥" w:hAnsi="ˎ̥" w:eastAsia="宋体" w:cs="宋体"/>
          <w:color w:val="222222"/>
          <w:kern w:val="0"/>
          <w:sz w:val="28"/>
          <w:szCs w:val="28"/>
        </w:rPr>
        <w:t>-201</w:t>
      </w:r>
      <w:r>
        <w:rPr>
          <w:rFonts w:hint="eastAsia" w:ascii="ˎ̥" w:hAnsi="ˎ̥" w:eastAsia="宋体" w:cs="宋体"/>
          <w:color w:val="222222"/>
          <w:kern w:val="0"/>
          <w:sz w:val="28"/>
          <w:szCs w:val="28"/>
          <w:lang w:val="en-US" w:eastAsia="zh-CN"/>
        </w:rPr>
        <w:t>7上</w:t>
      </w:r>
      <w:r>
        <w:rPr>
          <w:rFonts w:hint="eastAsia" w:ascii="ˎ̥" w:hAnsi="ˎ̥" w:eastAsia="宋体" w:cs="宋体"/>
          <w:color w:val="222222"/>
          <w:kern w:val="0"/>
          <w:sz w:val="28"/>
          <w:szCs w:val="28"/>
        </w:rPr>
        <w:t>学期</w:t>
      </w:r>
      <w:r>
        <w:rPr>
          <w:rFonts w:hint="eastAsia" w:ascii="ˎ̥" w:hAnsi="ˎ̥" w:eastAsia="宋体" w:cs="宋体"/>
          <w:color w:val="222222"/>
          <w:kern w:val="0"/>
          <w:sz w:val="28"/>
          <w:szCs w:val="28"/>
          <w:lang w:val="en-US" w:eastAsia="zh-CN"/>
        </w:rPr>
        <w:t xml:space="preserve"> </w:t>
      </w:r>
      <w:r>
        <w:rPr>
          <w:rFonts w:hint="eastAsia" w:ascii="ˎ̥" w:hAnsi="ˎ̥" w:eastAsia="宋体" w:cs="宋体"/>
          <w:color w:val="222222"/>
          <w:kern w:val="0"/>
          <w:sz w:val="28"/>
          <w:szCs w:val="28"/>
          <w:lang w:eastAsia="zh-CN"/>
        </w:rPr>
        <w:t>九</w:t>
      </w:r>
      <w:r>
        <w:rPr>
          <w:rFonts w:hint="eastAsia" w:ascii="ˎ̥" w:hAnsi="ˎ̥" w:eastAsia="宋体" w:cs="宋体"/>
          <w:color w:val="222222"/>
          <w:kern w:val="0"/>
          <w:sz w:val="28"/>
          <w:szCs w:val="28"/>
        </w:rPr>
        <w:t>（7）班班主任工作总结</w:t>
      </w:r>
    </w:p>
    <w:p>
      <w:pPr>
        <w:widowControl/>
        <w:spacing w:before="75" w:after="75" w:line="480" w:lineRule="auto"/>
        <w:jc w:val="center"/>
        <w:rPr>
          <w:rFonts w:hint="eastAsia" w:ascii="ˎ̥" w:hAnsi="ˎ̥" w:eastAsia="宋体" w:cs="宋体"/>
          <w:color w:val="222222"/>
          <w:kern w:val="0"/>
          <w:sz w:val="24"/>
          <w:szCs w:val="24"/>
        </w:rPr>
      </w:pPr>
      <w:r>
        <w:rPr>
          <w:rFonts w:hint="eastAsia" w:ascii="ˎ̥" w:hAnsi="ˎ̥" w:eastAsia="宋体" w:cs="宋体"/>
          <w:color w:val="222222"/>
          <w:kern w:val="0"/>
          <w:sz w:val="24"/>
          <w:szCs w:val="24"/>
        </w:rPr>
        <w:t xml:space="preserve">                                              何玉</w:t>
      </w:r>
    </w:p>
    <w:p>
      <w:pPr>
        <w:widowControl/>
        <w:spacing w:before="75" w:after="75"/>
        <w:jc w:val="left"/>
        <w:rPr>
          <w:rFonts w:ascii="ˎ̥" w:hAnsi="ˎ̥" w:eastAsia="宋体" w:cs="宋体"/>
          <w:color w:val="222222"/>
          <w:kern w:val="0"/>
          <w:szCs w:val="21"/>
        </w:rPr>
      </w:pPr>
      <w:r>
        <w:rPr>
          <w:rFonts w:hint="eastAsia" w:ascii="ˎ̥" w:hAnsi="ˎ̥" w:eastAsia="宋体" w:cs="宋体"/>
          <w:color w:val="222222"/>
          <w:kern w:val="0"/>
          <w:szCs w:val="21"/>
        </w:rPr>
        <w:t xml:space="preserve">   </w:t>
      </w:r>
      <w:r>
        <w:rPr>
          <w:rFonts w:ascii="ˎ̥" w:hAnsi="ˎ̥" w:eastAsia="宋体" w:cs="宋体"/>
          <w:color w:val="222222"/>
          <w:kern w:val="0"/>
          <w:szCs w:val="21"/>
        </w:rPr>
        <w:t>与学生们相处的一年</w:t>
      </w:r>
      <w:r>
        <w:rPr>
          <w:rFonts w:hint="eastAsia" w:ascii="ˎ̥" w:hAnsi="ˎ̥" w:eastAsia="宋体" w:cs="宋体"/>
          <w:color w:val="222222"/>
          <w:kern w:val="0"/>
          <w:szCs w:val="21"/>
          <w:lang w:eastAsia="zh-CN"/>
        </w:rPr>
        <w:t>半</w:t>
      </w:r>
      <w:r>
        <w:rPr>
          <w:rFonts w:ascii="ˎ̥" w:hAnsi="ˎ̥" w:eastAsia="宋体" w:cs="宋体"/>
          <w:color w:val="222222"/>
          <w:kern w:val="0"/>
          <w:szCs w:val="21"/>
        </w:rPr>
        <w:t>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在考虑对学生的要求之前，我先确定好对自己的要求：做到爱每一个学生;尽量公平对待学生，不偏袒任何一个学生、也不歧视任何一个学生;勇于在学生面前承认自己的错误。我认为只有具备这几点，班主任的教育才有说服力。确定好对自己的要求后，我又制定了对学生的要求。</w:t>
      </w:r>
      <w:bookmarkStart w:id="0" w:name="_GoBack"/>
      <w:bookmarkEnd w:id="0"/>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一、狠抓习惯</w:t>
      </w:r>
    </w:p>
    <w:p>
      <w:pPr>
        <w:widowControl/>
        <w:spacing w:before="75"/>
        <w:jc w:val="left"/>
        <w:rPr>
          <w:rFonts w:ascii="ˎ̥" w:hAnsi="ˎ̥" w:eastAsia="宋体" w:cs="宋体"/>
          <w:color w:val="222222"/>
          <w:kern w:val="0"/>
          <w:szCs w:val="21"/>
        </w:rPr>
      </w:pPr>
      <w:r>
        <w:rPr>
          <w:rFonts w:ascii="ˎ̥" w:hAnsi="ˎ̥" w:eastAsia="宋体" w:cs="宋体"/>
          <w:color w:val="222222"/>
          <w:kern w:val="0"/>
          <w:szCs w:val="21"/>
        </w:rPr>
        <w:t>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二、严抓课堂纪律</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课堂纪律的好坏直接影响到班级学风的形成，学生学习积极性的高低，对班级的看法和学生本身对班级的凝聚力。可以说，一个班级如果没有良好的纪律，那么这个班级洽谈室要走向失败。</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三、创和谐班级</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四、加强和学生家长的联系</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widowControl/>
        <w:spacing w:before="75" w:after="75"/>
        <w:jc w:val="left"/>
        <w:rPr>
          <w:rFonts w:hint="eastAsia" w:ascii="ˎ̥" w:hAnsi="ˎ̥" w:eastAsia="宋体" w:cs="宋体"/>
          <w:color w:val="222222"/>
          <w:kern w:val="0"/>
          <w:szCs w:val="21"/>
        </w:rPr>
      </w:pPr>
      <w:r>
        <w:rPr>
          <w:rFonts w:ascii="ˎ̥" w:hAnsi="ˎ̥" w:eastAsia="宋体" w:cs="宋体"/>
          <w:color w:val="222222"/>
          <w:kern w:val="0"/>
          <w:szCs w:val="21"/>
        </w:rPr>
        <w:t>　　</w:t>
      </w:r>
    </w:p>
    <w:p>
      <w:pPr>
        <w:widowControl/>
        <w:spacing w:before="75" w:after="75"/>
        <w:jc w:val="left"/>
        <w:rPr>
          <w:rFonts w:hint="eastAsia" w:ascii="ˎ̥" w:hAnsi="ˎ̥" w:eastAsia="宋体" w:cs="宋体"/>
          <w:color w:val="222222"/>
          <w:kern w:val="0"/>
          <w:szCs w:val="21"/>
        </w:rPr>
      </w:pPr>
    </w:p>
    <w:p>
      <w:pPr>
        <w:widowControl/>
        <w:spacing w:before="75" w:after="75"/>
        <w:jc w:val="left"/>
        <w:rPr>
          <w:rFonts w:ascii="ˎ̥" w:hAnsi="ˎ̥" w:eastAsia="宋体" w:cs="宋体"/>
          <w:color w:val="222222"/>
          <w:kern w:val="0"/>
          <w:szCs w:val="21"/>
        </w:rPr>
      </w:pPr>
      <w:r>
        <w:rPr>
          <w:rFonts w:hint="eastAsia" w:ascii="ˎ̥" w:hAnsi="ˎ̥" w:eastAsia="宋体" w:cs="宋体"/>
          <w:color w:val="222222"/>
          <w:kern w:val="0"/>
          <w:szCs w:val="21"/>
        </w:rPr>
        <w:t xml:space="preserve">    </w:t>
      </w:r>
      <w:r>
        <w:rPr>
          <w:rFonts w:ascii="ˎ̥" w:hAnsi="ˎ̥" w:eastAsia="宋体" w:cs="宋体"/>
          <w:color w:val="222222"/>
          <w:kern w:val="0"/>
          <w:szCs w:val="21"/>
        </w:rPr>
        <w:t>五、服从学校大局的安排，扩大我班在学校的影响。</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功夫不负有心人，经过这一学年不懈的努力，班级工作卓有成效，良好的班风和良好的学习习惯已成为有目共睹的事实。</w:t>
      </w:r>
    </w:p>
    <w:p>
      <w:pPr>
        <w:widowControl/>
        <w:spacing w:before="75" w:after="75"/>
        <w:jc w:val="left"/>
        <w:rPr>
          <w:rFonts w:ascii="ˎ̥" w:hAnsi="ˎ̥" w:eastAsia="宋体" w:cs="宋体"/>
          <w:color w:val="222222"/>
          <w:kern w:val="0"/>
          <w:szCs w:val="21"/>
        </w:rPr>
      </w:pPr>
      <w:r>
        <w:rPr>
          <w:rFonts w:ascii="ˎ̥" w:hAnsi="ˎ̥" w:eastAsia="宋体" w:cs="宋体"/>
          <w:color w:val="222222"/>
          <w:kern w:val="0"/>
          <w:szCs w:val="21"/>
        </w:rPr>
        <w:t>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005C"/>
    <w:rsid w:val="00B6005C"/>
    <w:rsid w:val="0CD061A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prompt-null-w2"/>
    <w:basedOn w:val="5"/>
    <w:qFormat/>
    <w:uiPriority w:val="0"/>
    <w:rPr>
      <w:color w:val="999999"/>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283</Words>
  <Characters>1617</Characters>
  <Lines>13</Lines>
  <Paragraphs>3</Paragraphs>
  <TotalTime>0</TotalTime>
  <ScaleCrop>false</ScaleCrop>
  <LinksUpToDate>false</LinksUpToDate>
  <CharactersWithSpaces>1897</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2016-08-29T11:35:00Z</dcterms:created>
  <dc:creator>微软用户</dc:creator>
  <cp:lastModifiedBy>user</cp:lastModifiedBy>
  <dcterms:modified xsi:type="dcterms:W3CDTF">2017-01-13T06:31:15Z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