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24" w:lineRule="atLeast"/>
        <w:ind w:left="0" w:right="0" w:firstLine="645"/>
        <w:jc w:val="center"/>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rPr>
        <w:t>未成年人普法教育讲稿</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rPr>
        <w:t>各位老师、各位同学，大家</w:t>
      </w:r>
      <w:r>
        <w:rPr>
          <w:rFonts w:hint="eastAsia" w:ascii="宋体" w:hAnsi="宋体" w:eastAsia="宋体" w:cs="宋体"/>
          <w:b/>
          <w:bCs w:val="0"/>
          <w:i w:val="0"/>
          <w:caps w:val="0"/>
          <w:color w:val="auto"/>
          <w:spacing w:val="0"/>
          <w:sz w:val="24"/>
          <w:szCs w:val="24"/>
          <w:shd w:val="clear" w:fill="FFFFFF"/>
          <w:lang w:eastAsia="zh-CN"/>
        </w:rPr>
        <w:t>上午</w:t>
      </w:r>
      <w:r>
        <w:rPr>
          <w:rFonts w:hint="eastAsia" w:ascii="宋体" w:hAnsi="宋体" w:eastAsia="宋体" w:cs="宋体"/>
          <w:b/>
          <w:bCs w:val="0"/>
          <w:i w:val="0"/>
          <w:caps w:val="0"/>
          <w:color w:val="auto"/>
          <w:spacing w:val="0"/>
          <w:sz w:val="24"/>
          <w:szCs w:val="24"/>
          <w:shd w:val="clear" w:fill="FFFFFF"/>
        </w:rPr>
        <w:t>好</w:t>
      </w:r>
      <w:r>
        <w:rPr>
          <w:rFonts w:hint="eastAsia" w:ascii="宋体" w:hAnsi="宋体" w:eastAsia="宋体" w:cs="宋体"/>
          <w:b/>
          <w:bCs w:val="0"/>
          <w:i w:val="0"/>
          <w:caps w:val="0"/>
          <w:color w:val="auto"/>
          <w:spacing w:val="0"/>
          <w:sz w:val="24"/>
          <w:szCs w:val="24"/>
          <w:shd w:val="clear" w:fill="FFFFFF"/>
          <w:lang w:eastAsia="zh-CN"/>
        </w:rPr>
        <w:t>！</w:t>
      </w:r>
      <w:r>
        <w:rPr>
          <w:rFonts w:hint="eastAsia" w:ascii="宋体" w:hAnsi="宋体" w:eastAsia="宋体" w:cs="宋体"/>
          <w:b/>
          <w:bCs w:val="0"/>
          <w:i w:val="0"/>
          <w:caps w:val="0"/>
          <w:color w:val="auto"/>
          <w:spacing w:val="0"/>
          <w:sz w:val="24"/>
          <w:szCs w:val="24"/>
          <w:shd w:val="clear" w:fill="FFFFFF"/>
          <w:lang w:val="en-US" w:eastAsia="zh-CN"/>
        </w:rPr>
        <w:t>我是来自八（3）班的李天意！今天我国旗下讲话的内容是：未成年人的普法教育。</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rPr>
        <w:t>“未成年人”这一概念从法律上说它是以年龄的划分为标准的，根据《未成年人保护法》第二条的规定</w:t>
      </w:r>
      <w:r>
        <w:rPr>
          <w:rFonts w:hint="eastAsia" w:ascii="宋体" w:hAnsi="宋体" w:eastAsia="宋体" w:cs="宋体"/>
          <w:b/>
          <w:bCs w:val="0"/>
          <w:i w:val="0"/>
          <w:caps w:val="0"/>
          <w:color w:val="auto"/>
          <w:spacing w:val="0"/>
          <w:sz w:val="24"/>
          <w:szCs w:val="24"/>
          <w:shd w:val="clear" w:fill="FFFFFF"/>
          <w:lang w:eastAsia="zh-CN"/>
        </w:rPr>
        <w:t>：</w:t>
      </w:r>
      <w:r>
        <w:rPr>
          <w:rFonts w:hint="eastAsia" w:ascii="宋体" w:hAnsi="宋体" w:eastAsia="宋体" w:cs="宋体"/>
          <w:b/>
          <w:bCs w:val="0"/>
          <w:i w:val="0"/>
          <w:caps w:val="0"/>
          <w:color w:val="auto"/>
          <w:spacing w:val="0"/>
          <w:sz w:val="24"/>
          <w:szCs w:val="24"/>
          <w:shd w:val="clear" w:fill="FFFFFF"/>
        </w:rPr>
        <w:t>“未成年人是指未满十八周岁的公民”。</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lang w:val="en-US" w:eastAsia="zh-CN"/>
        </w:rPr>
        <w:t>未成年人在</w:t>
      </w:r>
      <w:r>
        <w:rPr>
          <w:rFonts w:hint="eastAsia" w:ascii="宋体" w:hAnsi="宋体" w:eastAsia="宋体" w:cs="宋体"/>
          <w:b/>
          <w:bCs w:val="0"/>
          <w:i w:val="0"/>
          <w:caps w:val="0"/>
          <w:color w:val="auto"/>
          <w:spacing w:val="0"/>
          <w:sz w:val="24"/>
          <w:szCs w:val="24"/>
          <w:shd w:val="clear" w:fill="FFFFFF"/>
        </w:rPr>
        <w:t>刑法中</w:t>
      </w:r>
      <w:r>
        <w:rPr>
          <w:rFonts w:hint="eastAsia" w:ascii="宋体" w:hAnsi="宋体" w:eastAsia="宋体" w:cs="宋体"/>
          <w:b/>
          <w:bCs w:val="0"/>
          <w:i w:val="0"/>
          <w:caps w:val="0"/>
          <w:color w:val="auto"/>
          <w:spacing w:val="0"/>
          <w:sz w:val="24"/>
          <w:szCs w:val="24"/>
          <w:shd w:val="clear" w:fill="FFFFFF"/>
          <w:lang w:val="en-US" w:eastAsia="zh-CN"/>
        </w:rPr>
        <w:t>有</w:t>
      </w:r>
      <w:r>
        <w:rPr>
          <w:rFonts w:hint="eastAsia" w:ascii="宋体" w:hAnsi="宋体" w:eastAsia="宋体" w:cs="宋体"/>
          <w:b/>
          <w:bCs w:val="0"/>
          <w:i w:val="0"/>
          <w:caps w:val="0"/>
          <w:color w:val="auto"/>
          <w:spacing w:val="0"/>
          <w:sz w:val="24"/>
          <w:szCs w:val="24"/>
          <w:shd w:val="clear" w:fill="FFFFFF"/>
        </w:rPr>
        <w:t>三种刑事责任年龄划分</w:t>
      </w:r>
      <w:r>
        <w:rPr>
          <w:rFonts w:hint="eastAsia" w:ascii="宋体" w:hAnsi="宋体" w:eastAsia="宋体" w:cs="宋体"/>
          <w:b/>
          <w:bCs w:val="0"/>
          <w:i w:val="0"/>
          <w:caps w:val="0"/>
          <w:color w:val="auto"/>
          <w:spacing w:val="0"/>
          <w:sz w:val="24"/>
          <w:szCs w:val="24"/>
          <w:shd w:val="clear" w:fill="FFFFFF"/>
          <w:lang w:eastAsia="zh-CN"/>
        </w:rPr>
        <w:t>：</w:t>
      </w:r>
      <w:r>
        <w:rPr>
          <w:rFonts w:hint="eastAsia" w:ascii="宋体" w:hAnsi="宋体" w:eastAsia="宋体" w:cs="宋体"/>
          <w:b/>
          <w:bCs w:val="0"/>
          <w:i w:val="0"/>
          <w:caps w:val="0"/>
          <w:color w:val="auto"/>
          <w:spacing w:val="0"/>
          <w:sz w:val="24"/>
          <w:szCs w:val="24"/>
          <w:shd w:val="clear" w:fill="FFFFFF"/>
          <w:lang w:val="en-US" w:eastAsia="zh-CN"/>
        </w:rPr>
        <w:t>一是</w:t>
      </w:r>
      <w:r>
        <w:rPr>
          <w:rFonts w:hint="eastAsia" w:ascii="宋体" w:hAnsi="宋体" w:eastAsia="宋体" w:cs="宋体"/>
          <w:b/>
          <w:bCs w:val="0"/>
          <w:i w:val="0"/>
          <w:caps w:val="0"/>
          <w:color w:val="auto"/>
          <w:spacing w:val="0"/>
          <w:sz w:val="24"/>
          <w:szCs w:val="24"/>
          <w:shd w:val="clear" w:fill="FFFFFF"/>
        </w:rPr>
        <w:t>完全不负刑事责任年龄阶段</w:t>
      </w:r>
      <w:r>
        <w:rPr>
          <w:rFonts w:hint="eastAsia" w:ascii="宋体" w:hAnsi="宋体" w:eastAsia="宋体" w:cs="宋体"/>
          <w:b/>
          <w:bCs w:val="0"/>
          <w:i w:val="0"/>
          <w:caps w:val="0"/>
          <w:color w:val="auto"/>
          <w:spacing w:val="0"/>
          <w:sz w:val="24"/>
          <w:szCs w:val="24"/>
          <w:shd w:val="clear" w:fill="FFFFFF"/>
          <w:lang w:eastAsia="zh-CN"/>
        </w:rPr>
        <w:t>，</w:t>
      </w:r>
      <w:r>
        <w:rPr>
          <w:rFonts w:hint="eastAsia" w:ascii="宋体" w:hAnsi="宋体" w:eastAsia="宋体" w:cs="宋体"/>
          <w:b/>
          <w:bCs w:val="0"/>
          <w:i w:val="0"/>
          <w:caps w:val="0"/>
          <w:color w:val="auto"/>
          <w:spacing w:val="0"/>
          <w:sz w:val="24"/>
          <w:szCs w:val="24"/>
          <w:shd w:val="clear" w:fill="FFFFFF"/>
          <w:lang w:val="en-US" w:eastAsia="zh-CN"/>
        </w:rPr>
        <w:t>二是</w:t>
      </w:r>
      <w:r>
        <w:rPr>
          <w:rFonts w:hint="eastAsia" w:ascii="宋体" w:hAnsi="宋体" w:eastAsia="宋体" w:cs="宋体"/>
          <w:b/>
          <w:bCs w:val="0"/>
          <w:i w:val="0"/>
          <w:caps w:val="0"/>
          <w:color w:val="auto"/>
          <w:spacing w:val="0"/>
          <w:sz w:val="24"/>
          <w:szCs w:val="24"/>
          <w:shd w:val="clear" w:fill="FFFFFF"/>
        </w:rPr>
        <w:t>相对负刑事责任年龄阶段</w:t>
      </w:r>
      <w:r>
        <w:rPr>
          <w:rFonts w:hint="eastAsia" w:ascii="宋体" w:hAnsi="宋体" w:eastAsia="宋体" w:cs="宋体"/>
          <w:b/>
          <w:bCs w:val="0"/>
          <w:i w:val="0"/>
          <w:caps w:val="0"/>
          <w:color w:val="auto"/>
          <w:spacing w:val="0"/>
          <w:sz w:val="24"/>
          <w:szCs w:val="24"/>
          <w:shd w:val="clear" w:fill="FFFFFF"/>
          <w:lang w:eastAsia="zh-CN"/>
        </w:rPr>
        <w:t>，</w:t>
      </w:r>
      <w:r>
        <w:rPr>
          <w:rFonts w:hint="eastAsia" w:ascii="宋体" w:hAnsi="宋体" w:eastAsia="宋体" w:cs="宋体"/>
          <w:b/>
          <w:bCs w:val="0"/>
          <w:i w:val="0"/>
          <w:caps w:val="0"/>
          <w:color w:val="auto"/>
          <w:spacing w:val="0"/>
          <w:sz w:val="24"/>
          <w:szCs w:val="24"/>
          <w:shd w:val="clear" w:fill="FFFFFF"/>
          <w:lang w:val="en-US" w:eastAsia="zh-CN"/>
        </w:rPr>
        <w:t>三是</w:t>
      </w:r>
      <w:r>
        <w:rPr>
          <w:rFonts w:hint="eastAsia" w:ascii="宋体" w:hAnsi="宋体" w:eastAsia="宋体" w:cs="宋体"/>
          <w:b/>
          <w:bCs w:val="0"/>
          <w:i w:val="0"/>
          <w:caps w:val="0"/>
          <w:color w:val="auto"/>
          <w:spacing w:val="0"/>
          <w:sz w:val="24"/>
          <w:szCs w:val="24"/>
          <w:shd w:val="clear" w:fill="FFFFFF"/>
        </w:rPr>
        <w:t>完全负刑事责任年龄阶段</w:t>
      </w:r>
      <w:r>
        <w:rPr>
          <w:rFonts w:hint="eastAsia" w:ascii="宋体" w:hAnsi="宋体" w:eastAsia="宋体" w:cs="宋体"/>
          <w:b/>
          <w:bCs w:val="0"/>
          <w:i w:val="0"/>
          <w:caps w:val="0"/>
          <w:color w:val="auto"/>
          <w:spacing w:val="0"/>
          <w:sz w:val="24"/>
          <w:szCs w:val="24"/>
          <w:shd w:val="clear" w:fill="FFFFFF"/>
          <w:lang w:eastAsia="zh-CN"/>
        </w:rPr>
        <w:t>。</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lang w:val="en-US" w:eastAsia="zh-CN"/>
        </w:rPr>
        <w:t>在</w:t>
      </w:r>
      <w:r>
        <w:rPr>
          <w:rFonts w:hint="eastAsia" w:ascii="宋体" w:hAnsi="宋体" w:eastAsia="宋体" w:cs="宋体"/>
          <w:b/>
          <w:bCs w:val="0"/>
          <w:i w:val="0"/>
          <w:caps w:val="0"/>
          <w:color w:val="auto"/>
          <w:spacing w:val="0"/>
          <w:sz w:val="24"/>
          <w:szCs w:val="24"/>
          <w:shd w:val="clear" w:fill="FFFFFF"/>
        </w:rPr>
        <w:t>生活中一些常见的未成年人的违法行为</w:t>
      </w:r>
      <w:r>
        <w:rPr>
          <w:rFonts w:hint="eastAsia" w:ascii="宋体" w:hAnsi="宋体" w:eastAsia="宋体" w:cs="宋体"/>
          <w:b/>
          <w:bCs w:val="0"/>
          <w:i w:val="0"/>
          <w:caps w:val="0"/>
          <w:color w:val="auto"/>
          <w:spacing w:val="0"/>
          <w:sz w:val="24"/>
          <w:szCs w:val="24"/>
          <w:shd w:val="clear" w:fill="FFFFFF"/>
          <w:lang w:eastAsia="zh-CN"/>
        </w:rPr>
        <w:t>，</w:t>
      </w:r>
      <w:r>
        <w:rPr>
          <w:rFonts w:hint="eastAsia" w:ascii="宋体" w:hAnsi="宋体" w:eastAsia="宋体" w:cs="宋体"/>
          <w:b/>
          <w:bCs w:val="0"/>
          <w:i w:val="0"/>
          <w:caps w:val="0"/>
          <w:color w:val="auto"/>
          <w:spacing w:val="0"/>
          <w:sz w:val="24"/>
          <w:szCs w:val="24"/>
          <w:shd w:val="clear" w:fill="FFFFFF"/>
          <w:lang w:val="en-US" w:eastAsia="zh-CN"/>
        </w:rPr>
        <w:t>其中包括：</w:t>
      </w:r>
      <w:r>
        <w:rPr>
          <w:rFonts w:hint="eastAsia" w:ascii="宋体" w:hAnsi="宋体" w:eastAsia="宋体" w:cs="宋体"/>
          <w:b/>
          <w:bCs w:val="0"/>
          <w:i w:val="0"/>
          <w:caps w:val="0"/>
          <w:color w:val="auto"/>
          <w:spacing w:val="0"/>
          <w:sz w:val="24"/>
          <w:szCs w:val="24"/>
          <w:shd w:val="clear" w:fill="FFFFFF"/>
        </w:rPr>
        <w:t>纠集他人结伙滋事，扰乱治安；携带管制刀具，屡教不改；多次拦截殴打他人或者强行索要他人财物；多次偷窃；参与赌博，屡教不改；吸食、注射毒品；其他严重危害社会的行为。上述列举的行为中，携带管制刀具，屡教不改这一行为希望同学们引起注意，同学们可能会对此不以为然，但这也是违法行为；还有多次拦截殴打他人或者强行索要他人财物的违法行为在学校也是时常发生的，据了解，一些高年级的同学会向低年级的同学强行索要钱财，这是一种违法行为，不过，受害的同学们不要害怕，要敢于检举揭发，同这些违法行为作斗争。</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hint="eastAsia" w:ascii="宋体" w:hAnsi="宋体" w:eastAsia="宋体" w:cs="宋体"/>
          <w:b/>
          <w:bCs w:val="0"/>
          <w:i w:val="0"/>
          <w:caps w:val="0"/>
          <w:color w:val="auto"/>
          <w:spacing w:val="0"/>
          <w:sz w:val="24"/>
          <w:szCs w:val="24"/>
          <w:shd w:val="clear" w:fill="FFFFFF"/>
        </w:rPr>
      </w:pPr>
      <w:r>
        <w:rPr>
          <w:rFonts w:hint="eastAsia" w:ascii="宋体" w:hAnsi="宋体" w:eastAsia="宋体" w:cs="宋体"/>
          <w:b/>
          <w:bCs w:val="0"/>
          <w:i w:val="0"/>
          <w:caps w:val="0"/>
          <w:color w:val="auto"/>
          <w:spacing w:val="0"/>
          <w:sz w:val="24"/>
          <w:szCs w:val="24"/>
          <w:shd w:val="clear" w:fill="FFFFFF"/>
        </w:rPr>
        <w:t>那么对具有上述违法行为的未成年人应当如何处理呢？一方面对违法行为较轻的未成年人，一般由其父母或者其监护人和学校相互配合，采取措施严加管教，也可以送工读学校进行矫治和接受教育。如果未成年人具有上述违法行为，且构成违反治安管理行为的，由公安机关依法予以治安处罚，因不满14周岁或者情节特别轻微免予处罚的，可以予以训诫。</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lang w:val="en-US" w:eastAsia="zh-CN"/>
        </w:rPr>
        <w:t>同学们</w:t>
      </w:r>
      <w:bookmarkStart w:id="0" w:name="_GoBack"/>
      <w:bookmarkEnd w:id="0"/>
      <w:r>
        <w:rPr>
          <w:rFonts w:hint="eastAsia" w:ascii="宋体" w:hAnsi="宋体" w:eastAsia="宋体" w:cs="宋体"/>
          <w:b/>
          <w:bCs w:val="0"/>
          <w:i w:val="0"/>
          <w:caps w:val="0"/>
          <w:color w:val="auto"/>
          <w:spacing w:val="0"/>
          <w:sz w:val="24"/>
          <w:szCs w:val="24"/>
          <w:shd w:val="clear" w:fill="FFFFFF"/>
          <w:lang w:val="en-US" w:eastAsia="zh-CN"/>
        </w:rPr>
        <w:t>知道吗，</w:t>
      </w:r>
      <w:r>
        <w:rPr>
          <w:rFonts w:hint="eastAsia" w:ascii="宋体" w:hAnsi="宋体" w:eastAsia="宋体" w:cs="宋体"/>
          <w:b/>
          <w:bCs w:val="0"/>
          <w:i w:val="0"/>
          <w:caps w:val="0"/>
          <w:color w:val="auto"/>
          <w:spacing w:val="0"/>
          <w:sz w:val="24"/>
          <w:szCs w:val="24"/>
          <w:shd w:val="clear" w:fill="FFFFFF"/>
        </w:rPr>
        <w:t>未成年人</w:t>
      </w:r>
      <w:r>
        <w:rPr>
          <w:rFonts w:hint="eastAsia" w:ascii="宋体" w:hAnsi="宋体" w:eastAsia="宋体" w:cs="宋体"/>
          <w:b/>
          <w:bCs w:val="0"/>
          <w:i w:val="0"/>
          <w:caps w:val="0"/>
          <w:color w:val="auto"/>
          <w:spacing w:val="0"/>
          <w:sz w:val="24"/>
          <w:szCs w:val="24"/>
          <w:shd w:val="clear" w:fill="FFFFFF"/>
          <w:lang w:val="en-US" w:eastAsia="zh-CN"/>
        </w:rPr>
        <w:t>有</w:t>
      </w:r>
      <w:r>
        <w:rPr>
          <w:rFonts w:hint="eastAsia" w:ascii="宋体" w:hAnsi="宋体" w:eastAsia="宋体" w:cs="宋体"/>
          <w:b/>
          <w:bCs w:val="0"/>
          <w:i w:val="0"/>
          <w:caps w:val="0"/>
          <w:color w:val="auto"/>
          <w:spacing w:val="0"/>
          <w:sz w:val="24"/>
          <w:szCs w:val="24"/>
          <w:shd w:val="clear" w:fill="FFFFFF"/>
        </w:rPr>
        <w:t>隐私权</w:t>
      </w:r>
      <w:r>
        <w:rPr>
          <w:rFonts w:hint="eastAsia" w:ascii="宋体" w:hAnsi="宋体" w:eastAsia="宋体" w:cs="宋体"/>
          <w:b/>
          <w:bCs w:val="0"/>
          <w:i w:val="0"/>
          <w:caps w:val="0"/>
          <w:color w:val="auto"/>
          <w:spacing w:val="0"/>
          <w:sz w:val="24"/>
          <w:szCs w:val="24"/>
          <w:shd w:val="clear" w:fill="FFFFFF"/>
          <w:lang w:eastAsia="zh-CN"/>
        </w:rPr>
        <w:t>。</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rPr>
        <w:t>未成年人的隐私包括哪些内容</w:t>
      </w:r>
      <w:r>
        <w:rPr>
          <w:rFonts w:hint="eastAsia" w:ascii="宋体" w:hAnsi="宋体" w:eastAsia="宋体" w:cs="宋体"/>
          <w:b/>
          <w:bCs w:val="0"/>
          <w:i w:val="0"/>
          <w:caps w:val="0"/>
          <w:color w:val="auto"/>
          <w:spacing w:val="0"/>
          <w:sz w:val="24"/>
          <w:szCs w:val="24"/>
          <w:shd w:val="clear" w:fill="FFFFFF"/>
          <w:lang w:val="en-US" w:eastAsia="zh-CN"/>
        </w:rPr>
        <w:t>呢</w:t>
      </w:r>
      <w:r>
        <w:rPr>
          <w:rFonts w:hint="eastAsia" w:ascii="宋体" w:hAnsi="宋体" w:eastAsia="宋体" w:cs="宋体"/>
          <w:b/>
          <w:bCs w:val="0"/>
          <w:i w:val="0"/>
          <w:caps w:val="0"/>
          <w:color w:val="auto"/>
          <w:spacing w:val="0"/>
          <w:sz w:val="24"/>
          <w:szCs w:val="24"/>
          <w:shd w:val="clear" w:fill="FFFFFF"/>
          <w:lang w:eastAsia="zh-CN"/>
        </w:rPr>
        <w:t>？</w:t>
      </w:r>
      <w:r>
        <w:rPr>
          <w:rFonts w:hint="eastAsia" w:ascii="宋体" w:hAnsi="宋体" w:eastAsia="宋体" w:cs="宋体"/>
          <w:b/>
          <w:bCs w:val="0"/>
          <w:i w:val="0"/>
          <w:caps w:val="0"/>
          <w:color w:val="auto"/>
          <w:spacing w:val="0"/>
          <w:sz w:val="24"/>
          <w:szCs w:val="24"/>
          <w:shd w:val="clear" w:fill="FFFFFF"/>
        </w:rPr>
        <w:t>法律界人士认为，隐私权随着生命的诞生而诞生，随着生命 的结束而结束，隐私是与生命有关的个人私事，范围很广。学生的通信、日记、身体隐疾及家庭情况 等都属于隐私。另外，学生的情绪、情感变化，小发明、小实验、肖像等也都属于隐私之列。有时有 必要将学生的奖惩、生理特点、心理变化、生活习惯、学习方法、学习成绩等作为隐私加以保护。</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rPr>
        <w:t>在现实生活中，要保护未成年人的权利与义务，使</w:t>
      </w:r>
      <w:r>
        <w:rPr>
          <w:rFonts w:hint="eastAsia" w:ascii="宋体" w:hAnsi="宋体" w:eastAsia="宋体" w:cs="宋体"/>
          <w:b/>
          <w:bCs w:val="0"/>
          <w:i w:val="0"/>
          <w:caps w:val="0"/>
          <w:color w:val="auto"/>
          <w:spacing w:val="0"/>
          <w:sz w:val="24"/>
          <w:szCs w:val="24"/>
          <w:shd w:val="clear" w:fill="FFFFFF"/>
          <w:lang w:eastAsia="zh-CN"/>
        </w:rPr>
        <w:t>同学</w:t>
      </w:r>
      <w:r>
        <w:rPr>
          <w:rFonts w:hint="eastAsia" w:ascii="宋体" w:hAnsi="宋体" w:eastAsia="宋体" w:cs="宋体"/>
          <w:b/>
          <w:bCs w:val="0"/>
          <w:i w:val="0"/>
          <w:caps w:val="0"/>
          <w:color w:val="auto"/>
          <w:spacing w:val="0"/>
          <w:sz w:val="24"/>
          <w:szCs w:val="24"/>
          <w:shd w:val="clear" w:fill="FFFFFF"/>
        </w:rPr>
        <w:t>们的身心都能够健康成长，未成年人的隐 私权问题也应受到关注。既承认未成年人的隐私权，又履行学校、家庭对未成年人的教育权和监护权。</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lang w:val="en-US" w:eastAsia="zh-CN"/>
        </w:rPr>
        <w:t>而对于以上内容，未成年人如何</w:t>
      </w:r>
      <w:r>
        <w:rPr>
          <w:rFonts w:hint="eastAsia" w:ascii="宋体" w:hAnsi="宋体" w:eastAsia="宋体" w:cs="宋体"/>
          <w:b/>
          <w:bCs w:val="0"/>
          <w:i w:val="0"/>
          <w:caps w:val="0"/>
          <w:color w:val="auto"/>
          <w:spacing w:val="0"/>
          <w:sz w:val="24"/>
          <w:szCs w:val="24"/>
          <w:shd w:val="clear" w:fill="FFFFFF"/>
        </w:rPr>
        <w:t>加强用法律维护自身合法权益的意识</w:t>
      </w:r>
      <w:r>
        <w:rPr>
          <w:rFonts w:hint="eastAsia" w:ascii="宋体" w:hAnsi="宋体" w:eastAsia="宋体" w:cs="宋体"/>
          <w:b/>
          <w:bCs w:val="0"/>
          <w:i w:val="0"/>
          <w:caps w:val="0"/>
          <w:color w:val="auto"/>
          <w:spacing w:val="0"/>
          <w:sz w:val="24"/>
          <w:szCs w:val="24"/>
          <w:shd w:val="clear" w:fill="FFFFFF"/>
          <w:lang w:val="en-US" w:eastAsia="zh-CN"/>
        </w:rPr>
        <w:t>呢？</w:t>
      </w:r>
    </w:p>
    <w:p>
      <w:pPr>
        <w:pStyle w:val="2"/>
        <w:keepNext w:val="0"/>
        <w:keepLines w:val="0"/>
        <w:widowControl/>
        <w:suppressLineNumbers w:val="0"/>
        <w:shd w:val="clear" w:fill="FFFFFF"/>
        <w:spacing w:before="0" w:beforeAutospacing="0" w:after="0" w:afterAutospacing="0" w:line="324" w:lineRule="atLeast"/>
        <w:ind w:left="0" w:right="0" w:firstLine="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rPr>
        <w:t> 未成年孩子对犯罪的自我防范，除以上讲的，还必需懂得同违法犯罪行为作斗争应该采取哪些措施。同学们要以躲避免受违法犯罪行为侵害为自己的首要任务，不提倡你们去同违法犯罪分子面对面博斗，比较明智的做法是遇事不慌，然后设法摆脱或向四周的大人呼救，或拔打“110”报警。如果有可能的话，也可以及时向老师和家长报告。通过各方面的力量来达到保护自身的目的。</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rPr>
        <w:t>最后，给同学们提几点要求：不要去网吧打游戏；不要吸烟、打架、偷东西、欺负小同学；不要相互攀比向家长要钱购买与学生身份不符的物品。在家要孝敬、体谅父母，在校应尊敬老师，关爱同学。我所说的三不要行为都是诱发违法犯罪的直接原因，有的同学小</w:t>
      </w:r>
      <w:r>
        <w:rPr>
          <w:rFonts w:hint="eastAsia" w:ascii="宋体" w:hAnsi="宋体" w:eastAsia="宋体" w:cs="宋体"/>
          <w:b/>
          <w:bCs w:val="0"/>
          <w:i w:val="0"/>
          <w:caps w:val="0"/>
          <w:color w:val="auto"/>
          <w:spacing w:val="0"/>
          <w:sz w:val="24"/>
          <w:szCs w:val="24"/>
          <w:shd w:val="clear" w:fill="FFFFFF"/>
          <w:lang w:eastAsia="zh-CN"/>
        </w:rPr>
        <w:t>的时候没</w:t>
      </w:r>
      <w:r>
        <w:rPr>
          <w:rFonts w:hint="eastAsia" w:ascii="宋体" w:hAnsi="宋体" w:eastAsia="宋体" w:cs="宋体"/>
          <w:b/>
          <w:bCs w:val="0"/>
          <w:i w:val="0"/>
          <w:caps w:val="0"/>
          <w:color w:val="auto"/>
          <w:spacing w:val="0"/>
          <w:sz w:val="24"/>
          <w:szCs w:val="24"/>
          <w:shd w:val="clear" w:fill="FFFFFF"/>
        </w:rPr>
        <w:t>有养成习惯，长大后很容易走上违法犯罪的道路，不可小觑。希望大家平时做个有</w:t>
      </w:r>
      <w:r>
        <w:rPr>
          <w:rFonts w:hint="eastAsia" w:ascii="宋体" w:hAnsi="宋体" w:eastAsia="宋体" w:cs="宋体"/>
          <w:b/>
          <w:bCs w:val="0"/>
          <w:i w:val="0"/>
          <w:caps w:val="0"/>
          <w:color w:val="auto"/>
          <w:spacing w:val="0"/>
          <w:sz w:val="24"/>
          <w:szCs w:val="24"/>
          <w:shd w:val="clear" w:fill="FFFFFF"/>
          <w:lang w:eastAsia="zh-CN"/>
        </w:rPr>
        <w:t>心</w:t>
      </w:r>
      <w:r>
        <w:rPr>
          <w:rFonts w:hint="eastAsia" w:ascii="宋体" w:hAnsi="宋体" w:eastAsia="宋体" w:cs="宋体"/>
          <w:b/>
          <w:bCs w:val="0"/>
          <w:i w:val="0"/>
          <w:caps w:val="0"/>
          <w:color w:val="auto"/>
          <w:spacing w:val="0"/>
          <w:sz w:val="24"/>
          <w:szCs w:val="24"/>
          <w:shd w:val="clear" w:fill="FFFFFF"/>
        </w:rPr>
        <w:t>的孩子，让自己具备一定的法制观念，做到法制在我心中，争当品行优良，全面发展的好学生。</w:t>
      </w:r>
    </w:p>
    <w:p>
      <w:pPr>
        <w:pStyle w:val="2"/>
        <w:keepNext w:val="0"/>
        <w:keepLines w:val="0"/>
        <w:widowControl/>
        <w:suppressLineNumbers w:val="0"/>
        <w:shd w:val="clear" w:fill="FFFFFF"/>
        <w:spacing w:before="0" w:beforeAutospacing="0" w:after="0" w:afterAutospacing="0" w:line="324" w:lineRule="atLeast"/>
        <w:ind w:left="0" w:right="0" w:firstLine="480"/>
        <w:jc w:val="left"/>
        <w:rPr>
          <w:rFonts w:ascii="宋体" w:hAnsi="宋体" w:eastAsia="宋体" w:cs="宋体"/>
          <w:b/>
          <w:bCs w:val="0"/>
          <w:i w:val="0"/>
          <w:caps w:val="0"/>
          <w:color w:val="auto"/>
          <w:spacing w:val="0"/>
          <w:sz w:val="24"/>
          <w:szCs w:val="24"/>
        </w:rPr>
      </w:pPr>
      <w:r>
        <w:rPr>
          <w:rFonts w:hint="eastAsia" w:ascii="宋体" w:hAnsi="宋体" w:eastAsia="宋体" w:cs="宋体"/>
          <w:b/>
          <w:bCs w:val="0"/>
          <w:i w:val="0"/>
          <w:caps w:val="0"/>
          <w:color w:val="auto"/>
          <w:spacing w:val="0"/>
          <w:sz w:val="24"/>
          <w:szCs w:val="24"/>
          <w:shd w:val="clear" w:fill="FFFFFF"/>
          <w:lang w:val="en-US" w:eastAsia="zh-CN"/>
        </w:rPr>
        <w:t>我的讲话完了！</w:t>
      </w:r>
    </w:p>
    <w:p>
      <w:pPr>
        <w:rPr>
          <w:b/>
          <w:bCs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C0F78"/>
    <w:rsid w:val="249C0F78"/>
    <w:rsid w:val="47FF601A"/>
    <w:rsid w:val="4AB01D00"/>
    <w:rsid w:val="6FC73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2017-05-30T10:16:00Z</dcterms:created>
  <dc:creator>陈伟</dc:creator>
  <cp:lastModifiedBy>lenovo</cp:lastModifiedBy>
  <dcterms:modified xsi:type="dcterms:W3CDTF">2017-06-02T07:07:00Z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