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722B" w:rsidRPr="004E71BE" w:rsidRDefault="00D34CAD" w:rsidP="004E71BE">
      <w:pPr>
        <w:adjustRightInd w:val="0"/>
        <w:snapToGrid w:val="0"/>
        <w:spacing w:line="440" w:lineRule="exact"/>
        <w:rPr>
          <w:rFonts w:hint="eastAsia"/>
          <w:b/>
          <w:bCs/>
          <w:color w:val="000000"/>
          <w:sz w:val="24"/>
          <w:szCs w:val="24"/>
        </w:rPr>
      </w:pPr>
      <w:r w:rsidRPr="004E71BE">
        <w:rPr>
          <w:rFonts w:hint="eastAsia"/>
          <w:b/>
          <w:bCs/>
          <w:color w:val="000000"/>
          <w:sz w:val="24"/>
          <w:szCs w:val="24"/>
        </w:rPr>
        <w:t>关于转发《常州市</w:t>
      </w:r>
      <w:r w:rsidRPr="004E71BE">
        <w:rPr>
          <w:rFonts w:hint="eastAsia"/>
          <w:b/>
          <w:bCs/>
          <w:color w:val="000000"/>
          <w:sz w:val="24"/>
          <w:szCs w:val="24"/>
        </w:rPr>
        <w:t>2017</w:t>
      </w:r>
      <w:r w:rsidRPr="004E71BE">
        <w:rPr>
          <w:rFonts w:hint="eastAsia"/>
          <w:b/>
          <w:bCs/>
          <w:color w:val="000000"/>
          <w:sz w:val="24"/>
          <w:szCs w:val="24"/>
        </w:rPr>
        <w:t>－</w:t>
      </w:r>
      <w:r w:rsidRPr="004E71BE">
        <w:rPr>
          <w:rFonts w:hint="eastAsia"/>
          <w:b/>
          <w:bCs/>
          <w:color w:val="000000"/>
          <w:sz w:val="24"/>
          <w:szCs w:val="24"/>
        </w:rPr>
        <w:t>2018</w:t>
      </w:r>
      <w:r w:rsidRPr="004E71BE">
        <w:rPr>
          <w:rFonts w:hint="eastAsia"/>
          <w:b/>
          <w:bCs/>
          <w:color w:val="000000"/>
          <w:sz w:val="24"/>
          <w:szCs w:val="24"/>
        </w:rPr>
        <w:t>学年度中小学课程（教学）计划安排》的通知</w:t>
      </w:r>
    </w:p>
    <w:p w:rsidR="00D34CAD" w:rsidRPr="004E71BE" w:rsidRDefault="00D34CAD" w:rsidP="004E71BE">
      <w:pPr>
        <w:pStyle w:val="a5"/>
        <w:adjustRightInd w:val="0"/>
        <w:snapToGrid w:val="0"/>
        <w:spacing w:before="0" w:beforeAutospacing="0" w:after="0" w:afterAutospacing="0" w:line="440" w:lineRule="exact"/>
        <w:ind w:firstLineChars="200" w:firstLine="480"/>
        <w:rPr>
          <w:color w:val="000000"/>
        </w:rPr>
      </w:pPr>
      <w:r w:rsidRPr="004E71BE">
        <w:rPr>
          <w:rFonts w:ascii="仿宋_GB2312" w:eastAsia="仿宋_GB2312" w:hint="eastAsia"/>
          <w:color w:val="000000"/>
        </w:rPr>
        <w:t>各中小学：</w:t>
      </w:r>
    </w:p>
    <w:p w:rsidR="00D34CAD" w:rsidRPr="004E71BE" w:rsidRDefault="00D34CAD" w:rsidP="004E71BE">
      <w:pPr>
        <w:pStyle w:val="a5"/>
        <w:adjustRightInd w:val="0"/>
        <w:snapToGrid w:val="0"/>
        <w:spacing w:before="0" w:beforeAutospacing="0" w:after="0" w:afterAutospacing="0" w:line="440" w:lineRule="exact"/>
        <w:ind w:firstLineChars="200" w:firstLine="480"/>
        <w:rPr>
          <w:rFonts w:hint="eastAsia"/>
          <w:color w:val="000000"/>
        </w:rPr>
      </w:pPr>
      <w:r w:rsidRPr="004E71BE">
        <w:rPr>
          <w:rFonts w:ascii="仿宋_GB2312" w:eastAsia="仿宋_GB2312" w:hint="eastAsia"/>
          <w:color w:val="000000"/>
        </w:rPr>
        <w:t>现将《常州市2017－2018学年度中小学课程（教学）计划安排》（常教基〔2017〕16号）转发给你们，请各校认真对照通知要求，安排好新学年课程表，凡是市课程（教学）计划安排中规定要开设的课程必须开齐开足。同时，根据我区实际情况，对中小学课程计划安排作如下说明：</w:t>
      </w:r>
    </w:p>
    <w:p w:rsidR="00D34CAD" w:rsidRPr="004E71BE" w:rsidRDefault="00D34CAD" w:rsidP="004E71BE">
      <w:pPr>
        <w:pStyle w:val="a5"/>
        <w:adjustRightInd w:val="0"/>
        <w:snapToGrid w:val="0"/>
        <w:spacing w:before="0" w:beforeAutospacing="0" w:after="0" w:afterAutospacing="0" w:line="440" w:lineRule="exact"/>
        <w:ind w:firstLineChars="200" w:firstLine="480"/>
        <w:rPr>
          <w:rFonts w:hint="eastAsia"/>
          <w:color w:val="000000"/>
        </w:rPr>
      </w:pPr>
      <w:r w:rsidRPr="004E71BE">
        <w:rPr>
          <w:rFonts w:ascii="仿宋_GB2312" w:eastAsia="仿宋_GB2312" w:hint="eastAsia"/>
          <w:color w:val="000000"/>
        </w:rPr>
        <w:t>1、各中小学作息时间与上学年相同，大课间统一安排在上午，学校可以根据实际情况整体向前或向后</w:t>
      </w:r>
      <w:proofErr w:type="gramStart"/>
      <w:r w:rsidRPr="004E71BE">
        <w:rPr>
          <w:rFonts w:ascii="仿宋_GB2312" w:eastAsia="仿宋_GB2312" w:hint="eastAsia"/>
          <w:color w:val="000000"/>
        </w:rPr>
        <w:t>作出</w:t>
      </w:r>
      <w:proofErr w:type="gramEnd"/>
      <w:r w:rsidRPr="004E71BE">
        <w:rPr>
          <w:rFonts w:ascii="仿宋_GB2312" w:eastAsia="仿宋_GB2312" w:hint="eastAsia"/>
          <w:color w:val="000000"/>
        </w:rPr>
        <w:t>适当微调。</w:t>
      </w:r>
    </w:p>
    <w:p w:rsidR="00D34CAD" w:rsidRPr="004E71BE" w:rsidRDefault="00D34CAD" w:rsidP="004E71BE">
      <w:pPr>
        <w:pStyle w:val="a5"/>
        <w:adjustRightInd w:val="0"/>
        <w:snapToGrid w:val="0"/>
        <w:spacing w:before="0" w:beforeAutospacing="0" w:after="0" w:afterAutospacing="0" w:line="440" w:lineRule="exact"/>
        <w:ind w:firstLineChars="200" w:firstLine="480"/>
        <w:rPr>
          <w:rFonts w:hint="eastAsia"/>
          <w:color w:val="000000"/>
        </w:rPr>
      </w:pPr>
      <w:r w:rsidRPr="004E71BE">
        <w:rPr>
          <w:rFonts w:ascii="仿宋_GB2312" w:eastAsia="仿宋_GB2312" w:hint="eastAsia"/>
          <w:color w:val="000000"/>
        </w:rPr>
        <w:t>2、小学每天1节</w:t>
      </w:r>
      <w:proofErr w:type="gramStart"/>
      <w:r w:rsidRPr="004E71BE">
        <w:rPr>
          <w:rFonts w:ascii="仿宋_GB2312" w:eastAsia="仿宋_GB2312" w:hint="eastAsia"/>
          <w:color w:val="000000"/>
        </w:rPr>
        <w:t>20分钟短课安排</w:t>
      </w:r>
      <w:proofErr w:type="gramEnd"/>
      <w:r w:rsidRPr="004E71BE">
        <w:rPr>
          <w:rFonts w:ascii="仿宋_GB2312" w:eastAsia="仿宋_GB2312" w:hint="eastAsia"/>
          <w:color w:val="000000"/>
        </w:rPr>
        <w:t>和上学年度相同。有条件的小学3—6年级可结合学校教学实际用2节</w:t>
      </w:r>
      <w:proofErr w:type="gramStart"/>
      <w:r w:rsidRPr="004E71BE">
        <w:rPr>
          <w:rFonts w:ascii="仿宋_GB2312" w:eastAsia="仿宋_GB2312" w:hint="eastAsia"/>
          <w:color w:val="000000"/>
        </w:rPr>
        <w:t>英语短课开设</w:t>
      </w:r>
      <w:proofErr w:type="gramEnd"/>
      <w:r w:rsidRPr="004E71BE">
        <w:rPr>
          <w:rFonts w:ascii="仿宋_GB2312" w:eastAsia="仿宋_GB2312" w:hint="eastAsia"/>
          <w:color w:val="000000"/>
        </w:rPr>
        <w:t>地方和校本课程，地方和校本课程的1课时用于英语教学，另1课时仍用于地方和校本课程。同时，根据通知要求和学校情况开设好书法课、少先队活动、班（团）活动等，并在学校课表中得到体现。</w:t>
      </w:r>
    </w:p>
    <w:p w:rsidR="00D34CAD" w:rsidRPr="004E71BE" w:rsidRDefault="00D34CAD" w:rsidP="004E71BE">
      <w:pPr>
        <w:pStyle w:val="a5"/>
        <w:adjustRightInd w:val="0"/>
        <w:snapToGrid w:val="0"/>
        <w:spacing w:before="0" w:beforeAutospacing="0" w:after="0" w:afterAutospacing="0" w:line="440" w:lineRule="exact"/>
        <w:ind w:firstLineChars="200" w:firstLine="480"/>
        <w:rPr>
          <w:rFonts w:hint="eastAsia"/>
          <w:color w:val="000000"/>
        </w:rPr>
      </w:pPr>
      <w:r w:rsidRPr="004E71BE">
        <w:rPr>
          <w:rFonts w:ascii="仿宋_GB2312" w:eastAsia="仿宋_GB2312" w:hint="eastAsia"/>
          <w:color w:val="000000"/>
        </w:rPr>
        <w:t>3、小学、初中信息技术教育可从综合实践活动中安排课时，三到九年级要切实开设综合实践活动中的劳动与技术教育课。</w:t>
      </w:r>
    </w:p>
    <w:p w:rsidR="00D34CAD" w:rsidRPr="004E71BE" w:rsidRDefault="00D34CAD" w:rsidP="004E71BE">
      <w:pPr>
        <w:pStyle w:val="a5"/>
        <w:adjustRightInd w:val="0"/>
        <w:snapToGrid w:val="0"/>
        <w:spacing w:before="0" w:beforeAutospacing="0" w:after="0" w:afterAutospacing="0" w:line="440" w:lineRule="exact"/>
        <w:ind w:firstLineChars="200" w:firstLine="480"/>
        <w:rPr>
          <w:rFonts w:hint="eastAsia"/>
          <w:color w:val="000000"/>
        </w:rPr>
      </w:pPr>
      <w:r w:rsidRPr="004E71BE">
        <w:rPr>
          <w:rFonts w:ascii="仿宋_GB2312" w:eastAsia="仿宋_GB2312" w:hint="eastAsia"/>
          <w:color w:val="000000"/>
        </w:rPr>
        <w:t>4、小学科学课程起始年级为一年级，审定通过的增编教材从2017年小学一年级开始使用，三至六年级使用现行教材。二年级按照“老人老办法”的原则，一节科学课可作为地方和校本课程使用。</w:t>
      </w:r>
    </w:p>
    <w:p w:rsidR="00D34CAD" w:rsidRPr="004E71BE" w:rsidRDefault="00D34CAD" w:rsidP="004E71BE">
      <w:pPr>
        <w:pStyle w:val="a5"/>
        <w:adjustRightInd w:val="0"/>
        <w:snapToGrid w:val="0"/>
        <w:spacing w:before="0" w:beforeAutospacing="0" w:after="0" w:afterAutospacing="0" w:line="440" w:lineRule="exact"/>
        <w:ind w:firstLineChars="200" w:firstLine="480"/>
        <w:rPr>
          <w:rFonts w:hint="eastAsia"/>
          <w:color w:val="000000"/>
        </w:rPr>
      </w:pPr>
      <w:r w:rsidRPr="004E71BE">
        <w:rPr>
          <w:rFonts w:ascii="仿宋_GB2312" w:eastAsia="仿宋_GB2312" w:hint="eastAsia"/>
          <w:color w:val="000000"/>
        </w:rPr>
        <w:t>5、各小学语文、数学、英语教师不得兼任本班音乐、美术、体育、科学、综合实践活动、信息技术等课程。</w:t>
      </w:r>
    </w:p>
    <w:p w:rsidR="00D34CAD" w:rsidRPr="004E71BE" w:rsidRDefault="00D34CAD" w:rsidP="004E71BE">
      <w:pPr>
        <w:pStyle w:val="a5"/>
        <w:adjustRightInd w:val="0"/>
        <w:snapToGrid w:val="0"/>
        <w:spacing w:before="0" w:beforeAutospacing="0" w:after="0" w:afterAutospacing="0" w:line="440" w:lineRule="exact"/>
        <w:ind w:firstLineChars="200" w:firstLine="480"/>
        <w:rPr>
          <w:rFonts w:hint="eastAsia"/>
          <w:color w:val="000000"/>
        </w:rPr>
      </w:pPr>
      <w:r w:rsidRPr="004E71BE">
        <w:rPr>
          <w:rFonts w:ascii="仿宋_GB2312" w:eastAsia="仿宋_GB2312" w:hint="eastAsia"/>
          <w:color w:val="000000"/>
        </w:rPr>
        <w:t>6、各校必须在期</w:t>
      </w:r>
      <w:proofErr w:type="gramStart"/>
      <w:r w:rsidRPr="004E71BE">
        <w:rPr>
          <w:rFonts w:ascii="仿宋_GB2312" w:eastAsia="仿宋_GB2312" w:hint="eastAsia"/>
          <w:color w:val="000000"/>
        </w:rPr>
        <w:t>初统一</w:t>
      </w:r>
      <w:proofErr w:type="gramEnd"/>
      <w:r w:rsidRPr="004E71BE">
        <w:rPr>
          <w:rFonts w:ascii="仿宋_GB2312" w:eastAsia="仿宋_GB2312" w:hint="eastAsia"/>
          <w:color w:val="000000"/>
        </w:rPr>
        <w:t>安排“大课间”和“地方和学校课程”，特别是要加强校本课程内容、实施方案和评价方式的审定，并对实施过程加强监管，确保课程开设的质量。“大课间”和“地方和学校课程”安排表与总课表、教师任课表、</w:t>
      </w:r>
      <w:hyperlink r:id="rId6" w:history="1">
        <w:r w:rsidRPr="004E71BE">
          <w:rPr>
            <w:rStyle w:val="a6"/>
            <w:rFonts w:ascii="仿宋_GB2312" w:eastAsia="仿宋_GB2312" w:hint="eastAsia"/>
            <w:color w:val="000000"/>
          </w:rPr>
          <w:t>作息时间表一起于8月28日前打包后发送至xbqjywtj@126.com</w:t>
        </w:r>
      </w:hyperlink>
      <w:r w:rsidRPr="004E71BE">
        <w:rPr>
          <w:rFonts w:ascii="仿宋_GB2312" w:eastAsia="仿宋_GB2312" w:hint="eastAsia"/>
          <w:color w:val="000000"/>
        </w:rPr>
        <w:t>，纸质稿交给开学跑面检查的人员带回。</w:t>
      </w:r>
    </w:p>
    <w:p w:rsidR="00D34CAD" w:rsidRPr="004E71BE" w:rsidRDefault="00D34CAD" w:rsidP="004E71BE">
      <w:pPr>
        <w:pStyle w:val="a5"/>
        <w:adjustRightInd w:val="0"/>
        <w:snapToGrid w:val="0"/>
        <w:spacing w:before="0" w:beforeAutospacing="0" w:after="0" w:afterAutospacing="0" w:line="440" w:lineRule="exact"/>
        <w:ind w:firstLineChars="200" w:firstLine="480"/>
        <w:rPr>
          <w:rFonts w:hint="eastAsia"/>
          <w:color w:val="000000"/>
        </w:rPr>
      </w:pPr>
      <w:r w:rsidRPr="004E71BE">
        <w:rPr>
          <w:rFonts w:ascii="仿宋_GB2312" w:eastAsia="仿宋_GB2312" w:hint="eastAsia"/>
          <w:color w:val="000000"/>
        </w:rPr>
        <w:t>7、各校要在9月1日前将总课表、作息时间表等一并公示在区教育网（在区教育网课程查询系统中完成全校教师课表的录入工作）和学校网站上，各班级课表规范张贴在班级外墙指定位置。</w:t>
      </w:r>
    </w:p>
    <w:p w:rsidR="00D34CAD" w:rsidRPr="004E71BE" w:rsidRDefault="00D34CAD" w:rsidP="004E71BE">
      <w:pPr>
        <w:pStyle w:val="a5"/>
        <w:adjustRightInd w:val="0"/>
        <w:snapToGrid w:val="0"/>
        <w:spacing w:before="0" w:beforeAutospacing="0" w:after="0" w:afterAutospacing="0" w:line="400" w:lineRule="exact"/>
        <w:ind w:firstLineChars="200" w:firstLine="482"/>
        <w:rPr>
          <w:rFonts w:hint="eastAsia"/>
          <w:color w:val="000000"/>
        </w:rPr>
      </w:pPr>
      <w:r w:rsidRPr="004E71BE">
        <w:rPr>
          <w:rStyle w:val="a7"/>
          <w:rFonts w:ascii="仿宋_GB2312" w:eastAsia="仿宋_GB2312" w:hint="eastAsia"/>
          <w:color w:val="000000"/>
        </w:rPr>
        <w:t>附件1：</w:t>
      </w:r>
      <w:r w:rsidRPr="004E71BE">
        <w:rPr>
          <w:rFonts w:ascii="仿宋_GB2312" w:eastAsia="仿宋_GB2312" w:hint="eastAsia"/>
          <w:color w:val="000000"/>
        </w:rPr>
        <w:t>常教基〔2017〕16号</w:t>
      </w:r>
    </w:p>
    <w:p w:rsidR="00D34CAD" w:rsidRPr="004E71BE" w:rsidRDefault="00D34CAD" w:rsidP="004E71BE">
      <w:pPr>
        <w:pStyle w:val="a5"/>
        <w:adjustRightInd w:val="0"/>
        <w:snapToGrid w:val="0"/>
        <w:spacing w:before="0" w:beforeAutospacing="0" w:after="0" w:afterAutospacing="0" w:line="400" w:lineRule="exact"/>
        <w:ind w:firstLineChars="200" w:firstLine="482"/>
        <w:rPr>
          <w:rFonts w:hint="eastAsia"/>
          <w:color w:val="000000"/>
        </w:rPr>
      </w:pPr>
      <w:r w:rsidRPr="004E71BE">
        <w:rPr>
          <w:rStyle w:val="a7"/>
          <w:rFonts w:ascii="仿宋_GB2312" w:eastAsia="仿宋_GB2312" w:hint="eastAsia"/>
          <w:color w:val="000000"/>
        </w:rPr>
        <w:t>附件2：</w:t>
      </w:r>
      <w:r w:rsidRPr="004E71BE">
        <w:rPr>
          <w:rFonts w:ascii="仿宋_GB2312" w:eastAsia="仿宋_GB2312" w:hint="eastAsia"/>
          <w:color w:val="000000"/>
        </w:rPr>
        <w:t>常教基〔2017〕16号附件</w:t>
      </w:r>
    </w:p>
    <w:p w:rsidR="00D34CAD" w:rsidRPr="004E71BE" w:rsidRDefault="00D34CAD" w:rsidP="004E71BE">
      <w:pPr>
        <w:pStyle w:val="a5"/>
        <w:adjustRightInd w:val="0"/>
        <w:snapToGrid w:val="0"/>
        <w:spacing w:before="0" w:beforeAutospacing="0" w:after="0" w:afterAutospacing="0" w:line="400" w:lineRule="exact"/>
        <w:ind w:firstLineChars="200" w:firstLine="480"/>
        <w:jc w:val="right"/>
        <w:rPr>
          <w:rStyle w:val="a7"/>
          <w:rFonts w:ascii="仿宋_GB2312" w:eastAsia="仿宋_GB2312" w:hint="eastAsia"/>
          <w:b w:val="0"/>
        </w:rPr>
      </w:pPr>
      <w:r w:rsidRPr="004E71BE">
        <w:rPr>
          <w:rStyle w:val="a7"/>
          <w:rFonts w:hint="eastAsia"/>
          <w:b w:val="0"/>
        </w:rPr>
        <w:t>新北区教育文体局</w:t>
      </w:r>
    </w:p>
    <w:p w:rsidR="00D34CAD" w:rsidRPr="00D34CAD" w:rsidRDefault="00D34CAD" w:rsidP="0099576B">
      <w:pPr>
        <w:pStyle w:val="a5"/>
        <w:adjustRightInd w:val="0"/>
        <w:snapToGrid w:val="0"/>
        <w:spacing w:before="0" w:beforeAutospacing="0" w:after="0" w:afterAutospacing="0" w:line="400" w:lineRule="exact"/>
        <w:ind w:firstLineChars="200" w:firstLine="480"/>
        <w:jc w:val="right"/>
      </w:pPr>
      <w:r w:rsidRPr="004E71BE">
        <w:rPr>
          <w:rStyle w:val="a7"/>
          <w:rFonts w:hint="eastAsia"/>
          <w:b w:val="0"/>
        </w:rPr>
        <w:t>2017年8月11日</w:t>
      </w:r>
    </w:p>
    <w:sectPr w:rsidR="00D34CAD" w:rsidRPr="00D34CAD" w:rsidSect="004E71BE">
      <w:pgSz w:w="11906" w:h="16838"/>
      <w:pgMar w:top="1418" w:right="1797" w:bottom="1418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4338" w:rsidRDefault="00454338" w:rsidP="00D34CAD">
      <w:r>
        <w:separator/>
      </w:r>
    </w:p>
  </w:endnote>
  <w:endnote w:type="continuationSeparator" w:id="0">
    <w:p w:rsidR="00454338" w:rsidRDefault="00454338" w:rsidP="00D34C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宋体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4338" w:rsidRDefault="00454338" w:rsidP="00D34CAD">
      <w:r>
        <w:separator/>
      </w:r>
    </w:p>
  </w:footnote>
  <w:footnote w:type="continuationSeparator" w:id="0">
    <w:p w:rsidR="00454338" w:rsidRDefault="00454338" w:rsidP="00D34CA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34CAD"/>
    <w:rsid w:val="00454338"/>
    <w:rsid w:val="004E71BE"/>
    <w:rsid w:val="008D722B"/>
    <w:rsid w:val="0099576B"/>
    <w:rsid w:val="00D34C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22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34C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34CA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34CA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34CAD"/>
    <w:rPr>
      <w:sz w:val="18"/>
      <w:szCs w:val="18"/>
    </w:rPr>
  </w:style>
  <w:style w:type="paragraph" w:styleId="a5">
    <w:name w:val="Normal (Web)"/>
    <w:basedOn w:val="a"/>
    <w:uiPriority w:val="99"/>
    <w:unhideWhenUsed/>
    <w:rsid w:val="00D34CA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D34CAD"/>
    <w:rPr>
      <w:color w:val="0000FF"/>
      <w:u w:val="single"/>
    </w:rPr>
  </w:style>
  <w:style w:type="character" w:styleId="a7">
    <w:name w:val="Strong"/>
    <w:basedOn w:val="a0"/>
    <w:uiPriority w:val="22"/>
    <w:qFormat/>
    <w:rsid w:val="00D34CA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31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%E4%BD%9C%E6%81%AF%E6%97%B6%E9%97%B4%E8%A1%A8%E4%B8%80%E8%B5%B7%E4%BA%8E8%E6%9C%8828%E6%97%A5%E5%89%8D%E6%89%93%E5%8C%85%E5%90%8E%E5%8F%91%E9%80%81%E8%87%B3xbqjywtj@126.co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903</Characters>
  <Application>Microsoft Office Word</Application>
  <DocSecurity>0</DocSecurity>
  <Lines>7</Lines>
  <Paragraphs>2</Paragraphs>
  <ScaleCrop>false</ScaleCrop>
  <Company>china</Company>
  <LinksUpToDate>false</LinksUpToDate>
  <CharactersWithSpaces>1059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2017-08-19T09:29:00Z</dcterms:created>
  <dcterms:modified xsi:type="dcterms:W3CDTF">2017-08-19T09:32:00Z</dcterms:modified>
</cp:coreProperties>
</file>