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CD" w:rsidRPr="003E7C52" w:rsidRDefault="008351CD" w:rsidP="008351CD">
      <w:pPr>
        <w:widowControl/>
        <w:jc w:val="center"/>
        <w:rPr>
          <w:rFonts w:cs="宋体" w:hint="eastAsia"/>
          <w:b/>
          <w:color w:val="000000"/>
          <w:kern w:val="0"/>
          <w:sz w:val="30"/>
          <w:szCs w:val="30"/>
        </w:rPr>
      </w:pPr>
      <w:r w:rsidRPr="003E7C52">
        <w:rPr>
          <w:rFonts w:cs="宋体" w:hint="eastAsia"/>
          <w:b/>
          <w:color w:val="000000"/>
          <w:kern w:val="0"/>
          <w:sz w:val="30"/>
          <w:szCs w:val="30"/>
        </w:rPr>
        <w:t>常州市新桥中心幼儿园保育员月考核工作方案</w:t>
      </w:r>
    </w:p>
    <w:p w:rsidR="007346C0" w:rsidRPr="003E7C52" w:rsidRDefault="007346C0" w:rsidP="008351CD">
      <w:pPr>
        <w:widowControl/>
        <w:jc w:val="center"/>
        <w:rPr>
          <w:rFonts w:cs="宋体" w:hint="eastAsia"/>
          <w:color w:val="000000"/>
          <w:kern w:val="0"/>
          <w:sz w:val="30"/>
          <w:szCs w:val="30"/>
        </w:rPr>
      </w:pPr>
      <w:r w:rsidRPr="003E7C52">
        <w:rPr>
          <w:rFonts w:cs="宋体" w:hint="eastAsia"/>
          <w:color w:val="000000"/>
          <w:kern w:val="0"/>
          <w:sz w:val="30"/>
          <w:szCs w:val="30"/>
        </w:rPr>
        <w:t>201</w:t>
      </w:r>
      <w:r w:rsidR="00762C06" w:rsidRPr="003E7C52">
        <w:rPr>
          <w:rFonts w:cs="宋体" w:hint="eastAsia"/>
          <w:color w:val="000000"/>
          <w:kern w:val="0"/>
          <w:sz w:val="30"/>
          <w:szCs w:val="30"/>
        </w:rPr>
        <w:t>4</w:t>
      </w:r>
      <w:r w:rsidRPr="003E7C52">
        <w:rPr>
          <w:rFonts w:cs="宋体" w:hint="eastAsia"/>
          <w:color w:val="000000"/>
          <w:kern w:val="0"/>
          <w:sz w:val="30"/>
          <w:szCs w:val="30"/>
        </w:rPr>
        <w:t>.8</w:t>
      </w:r>
    </w:p>
    <w:p w:rsidR="008351CD" w:rsidRPr="003E7C52" w:rsidRDefault="008351CD" w:rsidP="00B534C7">
      <w:pPr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3E7C52">
        <w:rPr>
          <w:rFonts w:ascii="宋体" w:hAnsi="宋体" w:hint="eastAsia"/>
          <w:b/>
          <w:color w:val="000000"/>
          <w:sz w:val="30"/>
          <w:szCs w:val="30"/>
        </w:rPr>
        <w:t>一、指导思想：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1、构建幼儿园人性化行政管理制度，规范</w:t>
      </w:r>
      <w:r w:rsidR="007346C0" w:rsidRPr="003E7C52">
        <w:rPr>
          <w:rFonts w:ascii="宋体" w:hAnsi="宋体" w:hint="eastAsia"/>
          <w:color w:val="000000"/>
          <w:sz w:val="30"/>
          <w:szCs w:val="30"/>
        </w:rPr>
        <w:t>保育员</w:t>
      </w:r>
      <w:r w:rsidRPr="003E7C52">
        <w:rPr>
          <w:rFonts w:ascii="宋体" w:hAnsi="宋体" w:hint="eastAsia"/>
          <w:color w:val="000000"/>
          <w:sz w:val="30"/>
          <w:szCs w:val="30"/>
        </w:rPr>
        <w:t>行为，营造井然有序、蒸蒸日上的优良园风。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2、对</w:t>
      </w:r>
      <w:r w:rsidR="007346C0" w:rsidRPr="003E7C52">
        <w:rPr>
          <w:rFonts w:ascii="宋体" w:hAnsi="宋体" w:hint="eastAsia"/>
          <w:color w:val="000000"/>
          <w:sz w:val="30"/>
          <w:szCs w:val="30"/>
        </w:rPr>
        <w:t>保育</w:t>
      </w:r>
      <w:r w:rsidRPr="003E7C52">
        <w:rPr>
          <w:rFonts w:ascii="宋体" w:hAnsi="宋体" w:hint="eastAsia"/>
          <w:color w:val="000000"/>
          <w:sz w:val="30"/>
          <w:szCs w:val="30"/>
        </w:rPr>
        <w:t>员的工作实行</w:t>
      </w:r>
      <w:r w:rsidRPr="003E7C52">
        <w:rPr>
          <w:rFonts w:ascii="宋体" w:hAnsi="宋体"/>
          <w:color w:val="000000"/>
          <w:sz w:val="30"/>
          <w:szCs w:val="30"/>
        </w:rPr>
        <w:t>全面、科学、公正、公平</w:t>
      </w:r>
      <w:r w:rsidRPr="003E7C52">
        <w:rPr>
          <w:rFonts w:ascii="宋体" w:hAnsi="宋体" w:hint="eastAsia"/>
          <w:color w:val="000000"/>
          <w:sz w:val="30"/>
          <w:szCs w:val="30"/>
        </w:rPr>
        <w:t>的人性化考核，体现“优劳优得、多劳多得”的原则，每年从年终奖金中提取1000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作为月考核奖，以10个月为计算。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3、体现与时俱进的原则，发挥考核的导向性与激励性功能，</w:t>
      </w:r>
      <w:r w:rsidRPr="003E7C52">
        <w:rPr>
          <w:rFonts w:ascii="宋体" w:hAnsi="宋体"/>
          <w:color w:val="000000"/>
          <w:sz w:val="30"/>
          <w:szCs w:val="30"/>
        </w:rPr>
        <w:t>增强工作</w:t>
      </w:r>
      <w:r w:rsidRPr="003E7C52">
        <w:rPr>
          <w:rFonts w:ascii="宋体" w:hAnsi="宋体" w:hint="eastAsia"/>
          <w:color w:val="000000"/>
          <w:sz w:val="30"/>
          <w:szCs w:val="30"/>
        </w:rPr>
        <w:t>的积极性。</w:t>
      </w:r>
    </w:p>
    <w:p w:rsidR="008351CD" w:rsidRPr="003E7C52" w:rsidRDefault="008351CD" w:rsidP="00B534C7">
      <w:pPr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3E7C52">
        <w:rPr>
          <w:rFonts w:ascii="宋体" w:hAnsi="宋体" w:hint="eastAsia"/>
          <w:b/>
          <w:color w:val="000000"/>
          <w:sz w:val="30"/>
          <w:szCs w:val="30"/>
        </w:rPr>
        <w:t>二、考核领导小组：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组  长：万红亚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 xml:space="preserve">副组长：高晓红 </w:t>
      </w:r>
      <w:r w:rsidR="00BE08E5" w:rsidRPr="003E7C52">
        <w:rPr>
          <w:rFonts w:ascii="宋体" w:hAnsi="宋体" w:hint="eastAsia"/>
          <w:color w:val="000000"/>
          <w:sz w:val="30"/>
          <w:szCs w:val="30"/>
        </w:rPr>
        <w:t>姚佳滢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组  员：</w:t>
      </w:r>
      <w:r w:rsidR="00B534C7" w:rsidRPr="003E7C52">
        <w:rPr>
          <w:rFonts w:ascii="宋体" w:hAnsi="宋体" w:hint="eastAsia"/>
          <w:color w:val="000000"/>
          <w:sz w:val="30"/>
          <w:szCs w:val="30"/>
        </w:rPr>
        <w:t>教研组长、班</w:t>
      </w:r>
      <w:r w:rsidRPr="003E7C52">
        <w:rPr>
          <w:rFonts w:ascii="宋体" w:hAnsi="宋体" w:hint="eastAsia"/>
          <w:color w:val="000000"/>
          <w:sz w:val="30"/>
          <w:szCs w:val="30"/>
        </w:rPr>
        <w:t>组长</w:t>
      </w:r>
      <w:r w:rsidR="007346C0" w:rsidRPr="003E7C52">
        <w:rPr>
          <w:rFonts w:ascii="宋体" w:hAnsi="宋体" w:hint="eastAsia"/>
          <w:color w:val="000000"/>
          <w:sz w:val="30"/>
          <w:szCs w:val="30"/>
        </w:rPr>
        <w:t>、</w:t>
      </w:r>
      <w:r w:rsidRPr="003E7C52">
        <w:rPr>
          <w:rFonts w:ascii="宋体" w:hAnsi="宋体" w:hint="eastAsia"/>
          <w:color w:val="000000"/>
          <w:sz w:val="30"/>
          <w:szCs w:val="30"/>
        </w:rPr>
        <w:t>教师代表</w:t>
      </w:r>
      <w:r w:rsidR="00BE08E5" w:rsidRPr="003E7C52">
        <w:rPr>
          <w:rFonts w:ascii="宋体" w:hAnsi="宋体" w:hint="eastAsia"/>
          <w:color w:val="000000"/>
          <w:sz w:val="30"/>
          <w:szCs w:val="30"/>
        </w:rPr>
        <w:t>若干</w:t>
      </w:r>
      <w:r w:rsidRPr="003E7C52">
        <w:rPr>
          <w:rFonts w:ascii="宋体" w:hAnsi="宋体" w:hint="eastAsia"/>
          <w:color w:val="000000"/>
          <w:sz w:val="30"/>
          <w:szCs w:val="30"/>
        </w:rPr>
        <w:t>名</w:t>
      </w:r>
    </w:p>
    <w:p w:rsidR="007346C0" w:rsidRPr="003E7C52" w:rsidRDefault="007346C0" w:rsidP="00B534C7">
      <w:pPr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3E7C52">
        <w:rPr>
          <w:rFonts w:ascii="宋体" w:hAnsi="宋体" w:hint="eastAsia"/>
          <w:b/>
          <w:color w:val="000000"/>
          <w:sz w:val="30"/>
          <w:szCs w:val="30"/>
        </w:rPr>
        <w:t>三、考核内容及具体要求：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（一）文明办公（每人每月</w:t>
      </w:r>
      <w:r w:rsidR="004A43F7" w:rsidRPr="003E7C52">
        <w:rPr>
          <w:rFonts w:ascii="宋体" w:hAnsi="宋体" w:hint="eastAsia"/>
          <w:color w:val="000000"/>
          <w:sz w:val="30"/>
          <w:szCs w:val="30"/>
        </w:rPr>
        <w:t>25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1、出勤（每人每月10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(1)出全勤奖100%。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(2)</w:t>
      </w:r>
      <w:r w:rsidR="00B534C7" w:rsidRPr="003E7C52">
        <w:rPr>
          <w:rFonts w:ascii="宋体" w:hAnsi="宋体" w:hint="eastAsia"/>
          <w:color w:val="000000"/>
          <w:sz w:val="30"/>
          <w:szCs w:val="30"/>
        </w:rPr>
        <w:t xml:space="preserve"> 每月迟到、早退累计两次得出勤奖的50%，两次以上五次以内不得出勤奖，超过5次以上月考核</w:t>
      </w:r>
      <w:r w:rsidR="002F0701" w:rsidRPr="003E7C52">
        <w:rPr>
          <w:rFonts w:ascii="宋体" w:hAnsi="宋体" w:hint="eastAsia"/>
          <w:color w:val="000000"/>
          <w:sz w:val="30"/>
          <w:szCs w:val="30"/>
        </w:rPr>
        <w:t>100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="00B534C7" w:rsidRPr="003E7C52">
        <w:rPr>
          <w:rFonts w:ascii="宋体" w:hAnsi="宋体" w:hint="eastAsia"/>
          <w:color w:val="000000"/>
          <w:sz w:val="30"/>
          <w:szCs w:val="30"/>
        </w:rPr>
        <w:t>全扣。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(3)事假2小时内向年级组长请假；事假半天（含半天）以上一天以内向行政请假,扣出勤奖5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,累计一天以上二天以内扣10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,两天以上三天以内扣</w:t>
      </w:r>
      <w:r w:rsidR="0020090F" w:rsidRPr="003E7C52">
        <w:rPr>
          <w:rFonts w:ascii="宋体" w:hAnsi="宋体" w:hint="eastAsia"/>
          <w:color w:val="000000"/>
          <w:sz w:val="30"/>
          <w:szCs w:val="30"/>
        </w:rPr>
        <w:t>5</w:t>
      </w:r>
      <w:r w:rsidRPr="003E7C52">
        <w:rPr>
          <w:rFonts w:ascii="宋体" w:hAnsi="宋体" w:hint="eastAsia"/>
          <w:color w:val="000000"/>
          <w:sz w:val="30"/>
          <w:szCs w:val="30"/>
        </w:rPr>
        <w:t>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，三天以上月考核奖全扣。（注：4小时为半天。）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(4)病假三天（含三天）以上每天扣5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，一周以上每天扣10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，</w:t>
      </w:r>
      <w:r w:rsidR="00520B4B" w:rsidRPr="003E7C52">
        <w:rPr>
          <w:rFonts w:hint="eastAsia"/>
          <w:color w:val="000000"/>
          <w:sz w:val="30"/>
          <w:szCs w:val="30"/>
        </w:rPr>
        <w:t>扣完月考核奖为止。</w:t>
      </w:r>
      <w:r w:rsidR="00520B4B" w:rsidRPr="003E7C52">
        <w:rPr>
          <w:rFonts w:ascii="宋体" w:hAnsi="宋体" w:hint="eastAsia"/>
          <w:color w:val="000000"/>
          <w:sz w:val="30"/>
          <w:szCs w:val="30"/>
        </w:rPr>
        <w:t>如果月底材料不上交，则月考核奖100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="00520B4B" w:rsidRPr="003E7C52">
        <w:rPr>
          <w:rFonts w:ascii="宋体" w:hAnsi="宋体" w:hint="eastAsia"/>
          <w:color w:val="000000"/>
          <w:sz w:val="30"/>
          <w:szCs w:val="30"/>
        </w:rPr>
        <w:t>全扣。符合计划生育政策的</w:t>
      </w:r>
      <w:r w:rsidRPr="003E7C52">
        <w:rPr>
          <w:rFonts w:ascii="宋体" w:hAnsi="宋体" w:hint="eastAsia"/>
          <w:color w:val="000000"/>
          <w:sz w:val="30"/>
          <w:szCs w:val="30"/>
        </w:rPr>
        <w:t>小产、产假只享受月考核50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。（注：病假一律出示病历卡或医生证明）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(5)旷工半天月考核奖全扣</w:t>
      </w:r>
      <w:r w:rsidR="00B534C7" w:rsidRPr="003E7C52">
        <w:rPr>
          <w:rFonts w:ascii="宋体" w:hAnsi="宋体" w:hint="eastAsia"/>
          <w:color w:val="000000"/>
          <w:sz w:val="30"/>
          <w:szCs w:val="30"/>
        </w:rPr>
        <w:t>，</w:t>
      </w:r>
      <w:r w:rsidRPr="003E7C52">
        <w:rPr>
          <w:rFonts w:ascii="宋体" w:hAnsi="宋体" w:hint="eastAsia"/>
          <w:color w:val="000000"/>
          <w:sz w:val="30"/>
          <w:szCs w:val="30"/>
        </w:rPr>
        <w:t>特殊情况事后一天内补全手续，否则作旷工处理。</w:t>
      </w:r>
      <w:r w:rsidR="00B534C7" w:rsidRPr="003E7C52">
        <w:rPr>
          <w:rFonts w:ascii="宋体" w:hAnsi="宋体" w:hint="eastAsia"/>
          <w:color w:val="000000"/>
          <w:sz w:val="30"/>
          <w:szCs w:val="30"/>
        </w:rPr>
        <w:t>迟到半小时以内要电话告知，否则作旷工处理。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穿着形象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穿着、打扮得体，不留长指甲，不戴手饰，不穿吊带露脐装，不穿凉拖、高跟鞋进班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3、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工作形象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工作期间不干私活，不上网聊天、玩游戏、网上购物，不无故串班，不随意出园门，准时到岗不拖拉，一切服从幼儿园合理安排，遵守幼儿园相关制度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lastRenderedPageBreak/>
        <w:t>4、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交往礼仪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</w:t>
      </w:r>
      <w:r w:rsidR="004A43F7" w:rsidRPr="003E7C52">
        <w:rPr>
          <w:rFonts w:ascii="宋体" w:hAnsi="宋体" w:hint="eastAsia"/>
          <w:color w:val="000000"/>
          <w:sz w:val="30"/>
          <w:szCs w:val="30"/>
        </w:rPr>
        <w:t>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顾全大局，团结互助，尊重他人，不背后议论，不搬弄是非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8351CD" w:rsidRPr="003E7C52" w:rsidRDefault="007346C0" w:rsidP="00B534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（二）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保教工作质量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</w:t>
      </w:r>
      <w:r w:rsidR="004A43F7" w:rsidRPr="003E7C52">
        <w:rPr>
          <w:rFonts w:ascii="宋体" w:hAnsi="宋体" w:hint="eastAsia"/>
          <w:color w:val="000000"/>
          <w:sz w:val="30"/>
          <w:szCs w:val="30"/>
        </w:rPr>
        <w:t>30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一日活动的组织与实施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（每人每月10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严格按照《一日生活作息时间表》、《一日常规活动要求》、《保育员一日工作常规》、《周计划》组织活动，明确标准，认真做好配合协助工作，根据幼儿的年龄特点，合理安排一日活动各环节的保育工作，了解幼儿的学习方式，有效地落实好活动中的保育护理</w:t>
      </w:r>
      <w:r w:rsidR="009A3D0B" w:rsidRPr="003E7C52">
        <w:rPr>
          <w:rFonts w:ascii="宋体" w:hAnsi="宋体" w:hint="eastAsia"/>
          <w:color w:val="000000"/>
          <w:sz w:val="30"/>
          <w:szCs w:val="30"/>
        </w:rPr>
        <w:t>，尤其是幼儿户外活动时，小中班的保育员必须到场做好护理工作</w:t>
      </w:r>
      <w:r w:rsidRPr="003E7C52">
        <w:rPr>
          <w:rFonts w:ascii="宋体" w:hAnsi="宋体" w:hint="eastAsia"/>
          <w:color w:val="000000"/>
          <w:sz w:val="30"/>
          <w:szCs w:val="30"/>
        </w:rPr>
        <w:t>。</w:t>
      </w:r>
      <w:r w:rsidR="004E5059" w:rsidRPr="003E7C52">
        <w:rPr>
          <w:rFonts w:ascii="宋体" w:hAnsi="宋体" w:hint="eastAsia"/>
          <w:color w:val="000000"/>
          <w:sz w:val="30"/>
          <w:szCs w:val="30"/>
        </w:rPr>
        <w:t>协助老师做好教玩具。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学习培训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能积极参加相关的培训和学习，有记录，明晰学与用的关系，并大胆提出个人见解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3、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教研活动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  <w:r w:rsidR="004A43F7" w:rsidRPr="003E7C52">
        <w:rPr>
          <w:rFonts w:ascii="宋体" w:hAnsi="宋体" w:hint="eastAsia"/>
          <w:color w:val="000000"/>
          <w:sz w:val="30"/>
          <w:szCs w:val="30"/>
        </w:rPr>
        <w:t>（已删除）</w:t>
      </w:r>
    </w:p>
    <w:p w:rsidR="008351CD" w:rsidRPr="003E7C52" w:rsidRDefault="008351CD" w:rsidP="00B534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认真参加与其相关的教研组活动，按要求做好前期准备，活动时认真记录，主动参与研讨；能按时完成组内分配的各项任务，不敷衍了事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4、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行为规范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以身作则，举止文雅，动作轻柔，语言文明规范，不大声喧哗，不喝斥幼儿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5、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家园联系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对待家长主动热情，与家长交谈言词得当，</w:t>
      </w:r>
      <w:r w:rsidR="00C80DA1" w:rsidRPr="003E7C52">
        <w:rPr>
          <w:rFonts w:ascii="宋体" w:hAnsi="宋体" w:hint="eastAsia"/>
          <w:color w:val="000000"/>
          <w:sz w:val="30"/>
          <w:szCs w:val="30"/>
        </w:rPr>
        <w:t>能</w:t>
      </w:r>
      <w:r w:rsidRPr="003E7C52">
        <w:rPr>
          <w:rFonts w:ascii="宋体" w:hAnsi="宋体" w:hint="eastAsia"/>
          <w:color w:val="000000"/>
          <w:sz w:val="30"/>
          <w:szCs w:val="30"/>
        </w:rPr>
        <w:t>注意语气语调；经常与家长保持联系，耐心细致地接受咨询，真诚地与家长</w:t>
      </w:r>
      <w:r w:rsidR="00C80DA1" w:rsidRPr="003E7C52">
        <w:rPr>
          <w:rFonts w:ascii="宋体" w:hAnsi="宋体" w:hint="eastAsia"/>
          <w:color w:val="000000"/>
          <w:sz w:val="30"/>
          <w:szCs w:val="30"/>
        </w:rPr>
        <w:t>进行</w:t>
      </w:r>
      <w:r w:rsidRPr="003E7C52">
        <w:rPr>
          <w:rFonts w:ascii="宋体" w:hAnsi="宋体" w:hint="eastAsia"/>
          <w:color w:val="000000"/>
          <w:sz w:val="30"/>
          <w:szCs w:val="30"/>
        </w:rPr>
        <w:t>交流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6、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安全责任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严格执行安全制度，经常检查班内安全隐患，</w:t>
      </w:r>
      <w:r w:rsidR="00987D76" w:rsidRPr="003E7C52">
        <w:rPr>
          <w:rFonts w:ascii="宋体" w:hAnsi="宋体" w:hint="eastAsia"/>
          <w:color w:val="000000"/>
          <w:sz w:val="30"/>
          <w:szCs w:val="30"/>
        </w:rPr>
        <w:t>无</w:t>
      </w:r>
      <w:r w:rsidRPr="003E7C52">
        <w:rPr>
          <w:rFonts w:ascii="宋体" w:hAnsi="宋体" w:hint="eastAsia"/>
          <w:color w:val="000000"/>
          <w:sz w:val="30"/>
          <w:szCs w:val="30"/>
        </w:rPr>
        <w:t>责任事故。</w:t>
      </w:r>
    </w:p>
    <w:p w:rsidR="008351CD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（三）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卫生保育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（每人每月4</w:t>
      </w:r>
      <w:r w:rsidR="00214473" w:rsidRPr="003E7C52">
        <w:rPr>
          <w:rFonts w:ascii="宋体" w:hAnsi="宋体" w:hint="eastAsia"/>
          <w:color w:val="000000"/>
          <w:sz w:val="30"/>
          <w:szCs w:val="30"/>
        </w:rPr>
        <w:t>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环境卫生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</w:t>
      </w:r>
      <w:r w:rsidR="00214473" w:rsidRPr="003E7C52">
        <w:rPr>
          <w:rFonts w:ascii="宋体" w:hAnsi="宋体" w:hint="eastAsia"/>
          <w:color w:val="000000"/>
          <w:sz w:val="30"/>
          <w:szCs w:val="30"/>
        </w:rPr>
        <w:t>10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严格按照班级卫生制度执行（保持室内整洁、无死角，墙面无污渍、无积灰</w:t>
      </w:r>
      <w:r w:rsidR="00DA517C" w:rsidRPr="003E7C52">
        <w:rPr>
          <w:rFonts w:ascii="宋体" w:hAnsi="宋体" w:hint="eastAsia"/>
          <w:color w:val="000000"/>
          <w:sz w:val="30"/>
          <w:szCs w:val="30"/>
        </w:rPr>
        <w:t>、无残留</w:t>
      </w:r>
      <w:r w:rsidRPr="003E7C52">
        <w:rPr>
          <w:rFonts w:ascii="宋体" w:hAnsi="宋体" w:hint="eastAsia"/>
          <w:color w:val="000000"/>
          <w:sz w:val="30"/>
          <w:szCs w:val="30"/>
        </w:rPr>
        <w:t>；室内空气新鲜，物品、床铺摆放整齐、有条理等）；包干区随时保持整洁、有序。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物品消毒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</w:t>
      </w:r>
      <w:r w:rsidR="00214473" w:rsidRPr="003E7C52">
        <w:rPr>
          <w:rFonts w:ascii="宋体" w:hAnsi="宋体" w:hint="eastAsia"/>
          <w:color w:val="000000"/>
          <w:sz w:val="30"/>
          <w:szCs w:val="30"/>
        </w:rPr>
        <w:t>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按时消毒幼儿物品，方法正确，不使用幼儿物品，及时做好消毒记录；能做好常见病的预防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3、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特殊儿管理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了解熟悉班级的特殊儿童，认真做好一日活动中特殊儿（体弱儿、患病儿等）的关注和护理，及时做好班级晨检全日观察记录</w:t>
      </w:r>
      <w:r w:rsidR="001B2F7F" w:rsidRPr="003E7C52">
        <w:rPr>
          <w:rFonts w:ascii="宋体" w:hAnsi="宋体" w:hint="eastAsia"/>
          <w:color w:val="000000"/>
          <w:sz w:val="30"/>
          <w:szCs w:val="30"/>
        </w:rPr>
        <w:t>，填写及</w:t>
      </w:r>
      <w:r w:rsidR="001B2F7F" w:rsidRPr="003E7C52">
        <w:rPr>
          <w:rFonts w:ascii="宋体" w:hAnsi="宋体" w:hint="eastAsia"/>
          <w:color w:val="000000"/>
          <w:sz w:val="30"/>
          <w:szCs w:val="30"/>
        </w:rPr>
        <w:lastRenderedPageBreak/>
        <w:t>时、规范、有针对性</w:t>
      </w:r>
      <w:r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4、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饮食管理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营造温馨、愉快的进餐氛围，按时开饭，按照程序要求做好桌面清洁、消毒和分发饭菜</w:t>
      </w:r>
      <w:r w:rsidR="00752B72" w:rsidRPr="003E7C52">
        <w:rPr>
          <w:rFonts w:ascii="宋体" w:hAnsi="宋体" w:hint="eastAsia"/>
          <w:color w:val="000000"/>
          <w:sz w:val="30"/>
          <w:szCs w:val="30"/>
        </w:rPr>
        <w:t>等工作</w:t>
      </w:r>
      <w:r w:rsidRPr="003E7C52">
        <w:rPr>
          <w:rFonts w:ascii="宋体" w:hAnsi="宋体" w:hint="eastAsia"/>
          <w:color w:val="000000"/>
          <w:sz w:val="30"/>
          <w:szCs w:val="30"/>
        </w:rPr>
        <w:t>，关注幼儿食欲和进餐量，不剩饭菜，保持桌面干净。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5、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午睡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1B2F7F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先协助老师让幼儿入睡之后再进行卫生打扫。（大班除外）午睡时能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创设温馨、舒适的睡眠环境；言行举止轻柔，能精心组织睡前10分钟的活动；</w:t>
      </w:r>
      <w:r w:rsidR="00316B2D" w:rsidRPr="003E7C52">
        <w:rPr>
          <w:rFonts w:ascii="宋体" w:hAnsi="宋体" w:hint="eastAsia"/>
          <w:color w:val="000000"/>
          <w:sz w:val="30"/>
          <w:szCs w:val="30"/>
        </w:rPr>
        <w:t>12:4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0后幼儿入睡率达</w:t>
      </w:r>
      <w:r w:rsidR="00316B2D" w:rsidRPr="003E7C52">
        <w:rPr>
          <w:rFonts w:ascii="宋体" w:hAnsi="宋体" w:hint="eastAsia"/>
          <w:color w:val="000000"/>
          <w:sz w:val="30"/>
          <w:szCs w:val="30"/>
        </w:rPr>
        <w:t>8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0%；过程中做好巡视检查工作，悉心照顾好幼儿睡眠</w:t>
      </w:r>
      <w:r w:rsidRPr="003E7C52">
        <w:rPr>
          <w:rFonts w:ascii="宋体" w:hAnsi="宋体" w:hint="eastAsia"/>
          <w:color w:val="000000"/>
          <w:sz w:val="30"/>
          <w:szCs w:val="30"/>
        </w:rPr>
        <w:t>，及时为幼儿盖好被褥，被角不能掉在地上</w:t>
      </w:r>
      <w:r w:rsidR="004E5059" w:rsidRPr="003E7C52">
        <w:rPr>
          <w:rFonts w:ascii="宋体" w:hAnsi="宋体" w:hint="eastAsia"/>
          <w:color w:val="000000"/>
          <w:sz w:val="30"/>
          <w:szCs w:val="30"/>
        </w:rPr>
        <w:t>,午睡时不浏览手机信息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；有效、有序组织午睡起床活动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6、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盥洗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8351CD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培养幼儿良好的入厕习惯，指导幼儿饭前便后能</w:t>
      </w:r>
      <w:r w:rsidR="00AB5C3F" w:rsidRPr="003E7C52">
        <w:rPr>
          <w:rFonts w:ascii="宋体" w:hAnsi="宋体" w:hint="eastAsia"/>
          <w:color w:val="000000"/>
          <w:sz w:val="30"/>
          <w:szCs w:val="30"/>
        </w:rPr>
        <w:t>正确</w:t>
      </w:r>
      <w:r w:rsidRPr="003E7C52">
        <w:rPr>
          <w:rFonts w:ascii="宋体" w:hAnsi="宋体" w:hint="eastAsia"/>
          <w:color w:val="000000"/>
          <w:sz w:val="30"/>
          <w:szCs w:val="30"/>
        </w:rPr>
        <w:t>洗手，注意节约用水；保证幼儿充足的饮水，注意水温适宜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7、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幼儿出勤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7346C0" w:rsidRPr="003E7C52" w:rsidRDefault="007556A9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关注幼儿每日出勤情况，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出勤率大班不低于95%，中班不低于92%，小班不低于90%。</w:t>
      </w:r>
    </w:p>
    <w:p w:rsidR="007346C0" w:rsidRPr="003E7C52" w:rsidRDefault="007346C0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8、</w:t>
      </w:r>
      <w:r w:rsidR="008351CD" w:rsidRPr="003E7C52">
        <w:rPr>
          <w:rFonts w:ascii="宋体" w:hAnsi="宋体" w:hint="eastAsia"/>
          <w:color w:val="000000"/>
          <w:sz w:val="30"/>
          <w:szCs w:val="30"/>
        </w:rPr>
        <w:t>财产保管</w:t>
      </w:r>
      <w:r w:rsidRPr="003E7C52">
        <w:rPr>
          <w:rFonts w:ascii="宋体" w:hAnsi="宋体" w:hint="eastAsia"/>
          <w:color w:val="000000"/>
          <w:sz w:val="30"/>
          <w:szCs w:val="30"/>
        </w:rPr>
        <w:t>（每人每月5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）</w:t>
      </w:r>
    </w:p>
    <w:p w:rsidR="00B45380" w:rsidRPr="003E7C52" w:rsidRDefault="008351CD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物尽其用（保持流通性、实现最大价值）；爱护公物，合理使用，用后及时归还、归位；财产无遗失、无损坏</w:t>
      </w:r>
      <w:r w:rsidR="00410AD3" w:rsidRPr="003E7C52">
        <w:rPr>
          <w:rFonts w:ascii="宋体" w:hAnsi="宋体" w:hint="eastAsia"/>
          <w:color w:val="000000"/>
          <w:sz w:val="30"/>
          <w:szCs w:val="30"/>
        </w:rPr>
        <w:t>。</w:t>
      </w:r>
    </w:p>
    <w:p w:rsidR="00784ECC" w:rsidRPr="003E7C52" w:rsidRDefault="00BF3D0B" w:rsidP="00B534C7">
      <w:pPr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3E7C52">
        <w:rPr>
          <w:rFonts w:ascii="宋体" w:hAnsi="宋体" w:hint="eastAsia"/>
          <w:b/>
          <w:color w:val="000000"/>
          <w:sz w:val="30"/>
          <w:szCs w:val="30"/>
        </w:rPr>
        <w:t>四、具体考核办法：</w:t>
      </w:r>
    </w:p>
    <w:p w:rsidR="00784EC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1、自评与他评相结合。</w:t>
      </w:r>
    </w:p>
    <w:p w:rsidR="00784EC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2、考核时间及考核部门：</w:t>
      </w:r>
    </w:p>
    <w:p w:rsidR="00784EC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（1）考核汇总时间为次月的3日之前。</w:t>
      </w:r>
    </w:p>
    <w:p w:rsidR="00784EC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（2）所有考核项目贯穿于工作之中，定期检查与不定期抽查相结合。</w:t>
      </w:r>
    </w:p>
    <w:p w:rsidR="00DA517C" w:rsidRPr="003E7C52" w:rsidRDefault="00784ECC" w:rsidP="00DA517C">
      <w:pPr>
        <w:ind w:firstLineChars="200" w:firstLine="600"/>
        <w:rPr>
          <w:rFonts w:hint="eastAsia"/>
          <w:color w:val="00000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（3）每月的出勤由后勤考核，其它项目由部门负责人抽教师一起进行考核，</w:t>
      </w:r>
      <w:r w:rsidR="00DA517C" w:rsidRPr="003E7C52">
        <w:rPr>
          <w:rFonts w:ascii="宋体" w:hAnsi="宋体" w:hint="eastAsia"/>
          <w:color w:val="000000"/>
        </w:rPr>
        <w:t>每月28日上交自评表至保健室，</w:t>
      </w:r>
      <w:r w:rsidR="00DA517C" w:rsidRPr="003E7C52">
        <w:rPr>
          <w:rFonts w:hint="eastAsia"/>
          <w:color w:val="000000"/>
        </w:rPr>
        <w:t>公布时间为次月的</w:t>
      </w:r>
      <w:r w:rsidR="00DA517C" w:rsidRPr="003E7C52">
        <w:rPr>
          <w:rFonts w:hint="eastAsia"/>
          <w:color w:val="000000"/>
        </w:rPr>
        <w:t>5</w:t>
      </w:r>
      <w:r w:rsidR="00DA517C" w:rsidRPr="003E7C52">
        <w:rPr>
          <w:rFonts w:hint="eastAsia"/>
          <w:color w:val="000000"/>
        </w:rPr>
        <w:t>日。</w:t>
      </w:r>
    </w:p>
    <w:p w:rsidR="00784ECC" w:rsidRPr="003E7C52" w:rsidRDefault="00BF3D0B" w:rsidP="00B534C7">
      <w:pPr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 w:rsidRPr="003E7C52">
        <w:rPr>
          <w:rFonts w:ascii="宋体" w:hAnsi="宋体" w:hint="eastAsia"/>
          <w:b/>
          <w:color w:val="000000"/>
          <w:sz w:val="30"/>
          <w:szCs w:val="30"/>
        </w:rPr>
        <w:t>五、</w:t>
      </w:r>
      <w:r w:rsidR="00784ECC" w:rsidRPr="003E7C52">
        <w:rPr>
          <w:rFonts w:ascii="宋体" w:hAnsi="宋体" w:hint="eastAsia"/>
          <w:b/>
          <w:color w:val="000000"/>
          <w:sz w:val="30"/>
          <w:szCs w:val="30"/>
        </w:rPr>
        <w:t xml:space="preserve">补充说明 ： </w:t>
      </w:r>
    </w:p>
    <w:p w:rsidR="00784ECC" w:rsidRPr="003E7C52" w:rsidRDefault="00F07B9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1、</w:t>
      </w:r>
      <w:r w:rsidR="00784ECC" w:rsidRPr="003E7C52">
        <w:rPr>
          <w:rFonts w:ascii="宋体" w:hAnsi="宋体" w:hint="eastAsia"/>
          <w:color w:val="000000"/>
          <w:sz w:val="30"/>
          <w:szCs w:val="30"/>
        </w:rPr>
        <w:t>保育员工作考核方案分为三大类，每类考核配有相应的考核细则。</w:t>
      </w:r>
    </w:p>
    <w:p w:rsidR="00784EC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2、有体罚现象或家长有反应，情况属实，减除除当月考核奖100</w:t>
      </w:r>
      <w:r w:rsidR="003E7C52" w:rsidRPr="003E7C52">
        <w:rPr>
          <w:rFonts w:ascii="宋体" w:hAnsi="宋体" w:hint="eastAsia"/>
          <w:color w:val="000000"/>
          <w:sz w:val="30"/>
          <w:szCs w:val="30"/>
        </w:rPr>
        <w:t>分</w:t>
      </w:r>
      <w:r w:rsidRPr="003E7C52">
        <w:rPr>
          <w:rFonts w:ascii="宋体" w:hAnsi="宋体" w:hint="eastAsia"/>
          <w:color w:val="000000"/>
          <w:sz w:val="30"/>
          <w:szCs w:val="30"/>
        </w:rPr>
        <w:t>，如造成后果者（媒体报道、负伤治疗）或在日常工作中若出现责任安全事故，减除除当月考核奖，本年度内不得参加所有的评优评先。</w:t>
      </w:r>
    </w:p>
    <w:p w:rsidR="00F07B9C" w:rsidRPr="003E7C52" w:rsidRDefault="00784EC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3、</w:t>
      </w:r>
      <w:r w:rsidR="00F07B9C" w:rsidRPr="003E7C52">
        <w:rPr>
          <w:rFonts w:ascii="宋体" w:hAnsi="宋体" w:hint="eastAsia"/>
          <w:color w:val="000000"/>
          <w:sz w:val="30"/>
          <w:szCs w:val="30"/>
        </w:rPr>
        <w:t>不得接受家长的馈赠，不得谋私利，如有发现，本月考核奖全减除。</w:t>
      </w:r>
    </w:p>
    <w:p w:rsidR="00F07B9C" w:rsidRPr="003E7C52" w:rsidRDefault="00F07B9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lastRenderedPageBreak/>
        <w:t>4、在随机抽查过程中，发现一项不达标减除该项奖励，并累计，直至扣除当月考核奖为止。</w:t>
      </w:r>
    </w:p>
    <w:p w:rsidR="00673BE8" w:rsidRPr="003E7C52" w:rsidRDefault="00F07B9C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 w:rsidRPr="003E7C52">
        <w:rPr>
          <w:rFonts w:ascii="宋体" w:hAnsi="宋体" w:hint="eastAsia"/>
          <w:color w:val="000000"/>
          <w:sz w:val="30"/>
          <w:szCs w:val="30"/>
        </w:rPr>
        <w:t>5、</w:t>
      </w:r>
      <w:r w:rsidR="00784ECC" w:rsidRPr="003E7C52">
        <w:rPr>
          <w:rFonts w:ascii="宋体" w:hAnsi="宋体" w:hint="eastAsia"/>
          <w:color w:val="000000"/>
          <w:sz w:val="30"/>
          <w:szCs w:val="30"/>
        </w:rPr>
        <w:t>本考核方案解释权归新桥中心幼儿园行政所有。</w:t>
      </w:r>
    </w:p>
    <w:p w:rsidR="00BC1FE7" w:rsidRPr="003E7C52" w:rsidRDefault="00BC1FE7" w:rsidP="00B534C7">
      <w:pPr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</w:p>
    <w:sectPr w:rsidR="00BC1FE7" w:rsidRPr="003E7C52" w:rsidSect="008351CD">
      <w:headerReference w:type="default" r:id="rId7"/>
      <w:pgSz w:w="11906" w:h="16838"/>
      <w:pgMar w:top="1418" w:right="1418" w:bottom="1247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56" w:rsidRDefault="00F52656">
      <w:r>
        <w:separator/>
      </w:r>
    </w:p>
  </w:endnote>
  <w:endnote w:type="continuationSeparator" w:id="1">
    <w:p w:rsidR="00F52656" w:rsidRDefault="00F5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56" w:rsidRDefault="00F52656">
      <w:r>
        <w:separator/>
      </w:r>
    </w:p>
  </w:footnote>
  <w:footnote w:type="continuationSeparator" w:id="1">
    <w:p w:rsidR="00F52656" w:rsidRDefault="00F5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AF" w:rsidRDefault="009036AF" w:rsidP="00C80DA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5C5455EA"/>
    <w:multiLevelType w:val="hybridMultilevel"/>
    <w:tmpl w:val="1CDEBF24"/>
    <w:lvl w:ilvl="0" w:tplc="B0764546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1CD"/>
    <w:rsid w:val="0003435B"/>
    <w:rsid w:val="000A5307"/>
    <w:rsid w:val="0011461B"/>
    <w:rsid w:val="001210EE"/>
    <w:rsid w:val="001350B4"/>
    <w:rsid w:val="001B2F7F"/>
    <w:rsid w:val="0020090F"/>
    <w:rsid w:val="00214473"/>
    <w:rsid w:val="002545EE"/>
    <w:rsid w:val="002F0701"/>
    <w:rsid w:val="00316B2D"/>
    <w:rsid w:val="00320BC6"/>
    <w:rsid w:val="00347B97"/>
    <w:rsid w:val="00377D37"/>
    <w:rsid w:val="003E5A91"/>
    <w:rsid w:val="003E7C52"/>
    <w:rsid w:val="00410AD3"/>
    <w:rsid w:val="00431F3A"/>
    <w:rsid w:val="004A43F7"/>
    <w:rsid w:val="004C47DD"/>
    <w:rsid w:val="004D04FF"/>
    <w:rsid w:val="004E5059"/>
    <w:rsid w:val="00520B4B"/>
    <w:rsid w:val="005421AD"/>
    <w:rsid w:val="005C34B9"/>
    <w:rsid w:val="005C7437"/>
    <w:rsid w:val="00647E5E"/>
    <w:rsid w:val="00673BE8"/>
    <w:rsid w:val="006B0498"/>
    <w:rsid w:val="007346C0"/>
    <w:rsid w:val="0074008C"/>
    <w:rsid w:val="00752B72"/>
    <w:rsid w:val="007556A9"/>
    <w:rsid w:val="00762C06"/>
    <w:rsid w:val="00771E80"/>
    <w:rsid w:val="00784ECC"/>
    <w:rsid w:val="0079151C"/>
    <w:rsid w:val="008351CD"/>
    <w:rsid w:val="009036AF"/>
    <w:rsid w:val="00987D76"/>
    <w:rsid w:val="00992A29"/>
    <w:rsid w:val="00997A2F"/>
    <w:rsid w:val="009A3D0B"/>
    <w:rsid w:val="009E6E09"/>
    <w:rsid w:val="00AA6FDF"/>
    <w:rsid w:val="00AB5C3F"/>
    <w:rsid w:val="00B45380"/>
    <w:rsid w:val="00B534C7"/>
    <w:rsid w:val="00BC1FE7"/>
    <w:rsid w:val="00BE08E5"/>
    <w:rsid w:val="00BF3D0B"/>
    <w:rsid w:val="00C02B3F"/>
    <w:rsid w:val="00C80DA1"/>
    <w:rsid w:val="00DA517C"/>
    <w:rsid w:val="00E73B13"/>
    <w:rsid w:val="00E87BB7"/>
    <w:rsid w:val="00EC17DF"/>
    <w:rsid w:val="00F07B9C"/>
    <w:rsid w:val="00F43A92"/>
    <w:rsid w:val="00F52656"/>
    <w:rsid w:val="00F74F75"/>
    <w:rsid w:val="00F80F14"/>
    <w:rsid w:val="00FE5179"/>
    <w:rsid w:val="00F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3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3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常州市新桥中心幼儿园保育员及食堂人员月考核工作方案</dc:title>
  <dc:creator>User</dc:creator>
  <cp:lastModifiedBy>USER</cp:lastModifiedBy>
  <cp:revision>2</cp:revision>
  <dcterms:created xsi:type="dcterms:W3CDTF">2014-08-18T08:54:00Z</dcterms:created>
  <dcterms:modified xsi:type="dcterms:W3CDTF">2014-08-18T08:54:00Z</dcterms:modified>
</cp:coreProperties>
</file>