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63" w:rsidRPr="00601063" w:rsidRDefault="00601063" w:rsidP="00601063">
      <w:pPr>
        <w:jc w:val="center"/>
        <w:rPr>
          <w:rFonts w:ascii="黑体" w:eastAsia="黑体"/>
          <w:sz w:val="32"/>
          <w:szCs w:val="32"/>
        </w:rPr>
      </w:pPr>
      <w:r w:rsidRPr="00601063">
        <w:rPr>
          <w:rFonts w:ascii="黑体" w:eastAsia="黑体" w:hint="eastAsia"/>
          <w:sz w:val="32"/>
          <w:szCs w:val="32"/>
        </w:rPr>
        <w:t>团结友爱 和谐相处</w:t>
      </w:r>
      <w:bookmarkStart w:id="0" w:name="_GoBack"/>
      <w:bookmarkEnd w:id="0"/>
    </w:p>
    <w:p w:rsidR="00601063" w:rsidRPr="00601063" w:rsidRDefault="00601063" w:rsidP="00601063">
      <w:pPr>
        <w:jc w:val="center"/>
        <w:rPr>
          <w:rFonts w:asciiTheme="minorEastAsia" w:eastAsiaTheme="minorEastAsia" w:hAnsiTheme="minorEastAsia"/>
          <w:sz w:val="24"/>
        </w:rPr>
      </w:pPr>
      <w:r w:rsidRPr="00601063">
        <w:rPr>
          <w:rFonts w:asciiTheme="minorEastAsia" w:eastAsiaTheme="minorEastAsia" w:hAnsiTheme="minorEastAsia" w:hint="eastAsia"/>
          <w:sz w:val="24"/>
        </w:rPr>
        <w:t>武进区漕桥小学</w:t>
      </w:r>
      <w:r w:rsidR="002C0A57">
        <w:rPr>
          <w:rFonts w:asciiTheme="minorEastAsia" w:eastAsiaTheme="minorEastAsia" w:hAnsiTheme="minorEastAsia" w:hint="eastAsia"/>
          <w:sz w:val="24"/>
        </w:rPr>
        <w:t xml:space="preserve"> 三（4）</w:t>
      </w:r>
      <w:r w:rsidRPr="00601063">
        <w:rPr>
          <w:rFonts w:asciiTheme="minorEastAsia" w:eastAsiaTheme="minorEastAsia" w:hAnsiTheme="minorEastAsia" w:hint="eastAsia"/>
          <w:sz w:val="24"/>
        </w:rPr>
        <w:t xml:space="preserve">    池丽英</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【教学目标】</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1．认识团结友爱的意义与作用，懂得团结就是力量。</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2．学会讲团结友爱，会关心人、团结人。不与同学闹矛盾，有了矛盾，严格要求自己；会同情人、帮助人。</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3．正确对待团结友爱。</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4．学会交友。</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【教学重点】激发学生团结友爱的情感，体会团结合作的力量。</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【教学难点】体会团结就是力量,用行动来践行团结友爱,和谐相处。</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【教学准备】多媒体</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【教学过程】</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一、 激趣导入，揭示主题</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1、课件出示“和”字由古至今不同字体的演变。（师：从古至今，在和字的演变过程中，它像人们传达了和睦、和谐、和平等思想内容。）画面定格在08奥运会开幕式2008人活字印刷图。（还记得这幅画面么，第29届北京08年奥运会开幕式上，由2008人组成的和字更是体现了中国人民自古以来就是向往“和”、讲究“和”、追求“和”的，今天的话题就和“和”字有关，它的意义是什么,都包含在今天的故事里。）出示课题：和</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2、分配小队，安排活动规则</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师：要上好这节课,需要大家共同的努力。大家分为1、2、3、4小队，每一队都有代表自己小队的爱心指数。每回答对一题或表现好的小队，爱心指数升一格，最后爱心指数升得最高的小队将被评为“优胜队”。大家有没有信心？</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3、师：同学们，大家小时候都读过儿歌，老师今天为大家准备了两首儿歌，请大家先一起读一读（课件出示两首童谣）</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 xml:space="preserve">（1）一个和尚挑水喝， 二个和尚抬水喝， 三个和尚没水喝。 </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 xml:space="preserve">（2）一只蚂蚁来搬米，搬来搬去搬不起， 两只蚂蚁来搬米，身体晃来又晃去， </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 xml:space="preserve">三只蚂蚁来搬米，轻轻抬着进洞里。 </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师：读了儿歌，你更喜欢哪一首呢？为什么？</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师：两首童谣，叙述了两种截然不同的结果。“三个和尚”之所以“没水喝”，是因为不负责任，互相推诿；“三只蚂蚁来搬米”之所以能“轻轻抬着进洞里”，是团结合作的结果。蚂蚁团结合作的精神值得我们学习，而我们同学之间，更应如此。</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二、故事明理。</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1、接下来请看第一个故事《骆驼和羊》，并思考两个问题。可以小声快速朗读。</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 xml:space="preserve">2、读了这个故事，你受到了什么启发？ </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3、你遇到过类似的事情么？你是怎么处理的？</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4、师小结：同学们说得都很好，骆驼和羊不就代表了我们同学之间、朋友之间的相处么？一个人的力量是有限的，遇到任何困难时，只要我们团结友爱、互相帮助、取长补短，齐心协力，解决困难就容易多了。（板书：团结友爱）</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三、评一评</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1、我们身边就有很多这样的例子，不知道他们谁做的对，谁做得不对，为什么？</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（1）兵兵在家里吃饭，面对满桌的佳肴，兵兵总是把自己爱吃的菜都换到自己</w:t>
      </w:r>
      <w:r w:rsidRPr="00601063">
        <w:rPr>
          <w:rFonts w:asciiTheme="minorEastAsia" w:eastAsiaTheme="minorEastAsia" w:hAnsiTheme="minorEastAsia" w:hint="eastAsia"/>
          <w:sz w:val="24"/>
        </w:rPr>
        <w:lastRenderedPageBreak/>
        <w:t>面前；</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（2）嘉嘉的妈妈生病了，爸爸下班晚，嘉嘉一放学就回到家给妈妈端茶递水并照顾妈妈；</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（3）宁宁不小心把钢笔水弄到强强身上，强强非要宁宁赔他件新衣服；</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（4）放学时下起雨来，而小阳没带伞。明明看见了，急忙打着伞向他走来；</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（5）东东做完值日一路小跑去倒垃圾，垃圾洒在了别的班级门前他也不管；</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（6）家境贫困的红红不幸患上了白血病，得知这一消息，班长兰兰和同学们立即在学校发起了捐款活动，红红和家人感动万分；</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2、小结：看了这些同学的行为，不难发现，在我们周围还时常发生一些不利于团结和睦的事情。我希望在座的每一位同学能在家中维护家庭和睦、做个懂事的好孩子，在学校能团结友爱，做个乐于助人的好学生！</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四、小游戏</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1、游戏“报纸上叠罗汉”。（10分钟）</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活动过程：在地上摆四张报纸，4个组各派5名同学出来比赛。首先，打开报纸，让 5名同学站在上面，坚持两分钟，而且脚不能踏出报纸。第二轮，将报纸对折，5个同学仍要站在报纸上坚持两分钟，但脚绝对不能踏出报纸。脚踏出的组出局。第三轮，再将报纸第二次对折，5个同学要想尽一切办法一齐一块小小的报纸上，并坚持两分钟。依次类推，最有办法坚持下去的五个同学将会胜出，胜出小队爱心指数长3格。</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2、请胜利的小队谈成功的收获，落后的小队谈失败的原因。</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3、活动小结：在玩这个游戏时，如果我们只想着自己，不团结合作，那么我们大家都知道这个队输定了。在一个集体里，每个队员都是一样的重要。每个人只要做到心中有他人，才能密切配合、齐心协力地取得成功。</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4、在日常生活、学习、工作中，你是怎么做的？请大家以小队为单位讨论，可从以下几个方面说起。</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（1）你和同学间团结友爱故事；（2）和别人相处时成功或失败的教训；（3）你与别人相处和睦的秘诀。</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五、名人故事，加深理解</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 xml:space="preserve">1、同学们，人与人之间的相处看似简单，可是有时却甚至会影响整个国家的和谐、进步。请大家听第二个故事《将相和》，听后说说感受。 </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2、中华民族自古以来就有团结友爱的优良传统。廉颇的知错就改、蔺相如顾全大局、注重团结的品质都值得我们欣赏，只有他们和谐相处了，才能同心协力保卫国家。（板书：和谐相处）</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六、讨论交流</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通过今天的这些故事，你知道“和”字的意义了么？说一说“和”字都体现在哪些地方。</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（家、学校、民族、社会、国家……）</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七、拓展延伸</w:t>
      </w:r>
    </w:p>
    <w:p w:rsidR="00601063"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看来，同学们都对和字有了新的理解，（板书成花）相信大家看到下面的画面感受会更深刻。（开始播放，边放边说）人生路上，难免会有挫折、失败和困难，有时候并不是一个人的力量就可以解决的，它需要合作、需要团结。汶川、玉树地震后来自四面八方的救援就是最好的诠释；在这个世界上，并不是每个人的成就都是个人的，它们的成功凝聚着千千万万人的汗水和泪水。而08年的北京奥运会的成功举办乃至今年在我国上海的世博会就是最好的证明。正如歌中所唱：</w:t>
      </w:r>
      <w:r w:rsidRPr="00601063">
        <w:rPr>
          <w:rFonts w:asciiTheme="minorEastAsia" w:eastAsiaTheme="minorEastAsia" w:hAnsiTheme="minorEastAsia" w:hint="eastAsia"/>
          <w:sz w:val="24"/>
        </w:rPr>
        <w:lastRenderedPageBreak/>
        <w:t>“我和你，心连心，同住地球村。”无论人与人之间、国与国之间、还是人与自然，都需要团结友爱、和谐相处！</w:t>
      </w:r>
    </w:p>
    <w:p w:rsidR="00B81A27" w:rsidRPr="00601063" w:rsidRDefault="00601063" w:rsidP="00601063">
      <w:pPr>
        <w:rPr>
          <w:rFonts w:asciiTheme="minorEastAsia" w:eastAsiaTheme="minorEastAsia" w:hAnsiTheme="minorEastAsia"/>
          <w:sz w:val="24"/>
        </w:rPr>
      </w:pPr>
      <w:r w:rsidRPr="00601063">
        <w:rPr>
          <w:rFonts w:asciiTheme="minorEastAsia" w:eastAsiaTheme="minorEastAsia" w:hAnsiTheme="minorEastAsia" w:hint="eastAsia"/>
          <w:sz w:val="24"/>
        </w:rPr>
        <w:t>今天这节课，因为大家的共同努力才取得了这么好的成果，第（）小队更是凭着队员们的团结合作获得了“优胜队”！祝贺你们！从现在开始，让我们用心去浇灌这“和”之花吧！</w:t>
      </w:r>
    </w:p>
    <w:sectPr w:rsidR="00B81A27" w:rsidRPr="00601063" w:rsidSect="000928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10E0"/>
    <w:rsid w:val="00092890"/>
    <w:rsid w:val="002C0A57"/>
    <w:rsid w:val="00601063"/>
    <w:rsid w:val="00645C73"/>
    <w:rsid w:val="006C10E0"/>
    <w:rsid w:val="0084733B"/>
    <w:rsid w:val="00B81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8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356</Words>
  <Characters>2031</Characters>
  <Application>Microsoft Office Word</Application>
  <DocSecurity>0</DocSecurity>
  <Lines>16</Lines>
  <Paragraphs>4</Paragraphs>
  <ScaleCrop>false</ScaleCrop>
  <Company>微软中国</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Administrator</cp:lastModifiedBy>
  <cp:revision>3</cp:revision>
  <dcterms:created xsi:type="dcterms:W3CDTF">2018-10-17T04:30:00Z</dcterms:created>
  <dcterms:modified xsi:type="dcterms:W3CDTF">2018-10-17T12:08:00Z</dcterms:modified>
</cp:coreProperties>
</file>