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74F" w:rsidRDefault="00FD174F" w:rsidP="00AC0943">
      <w:pPr>
        <w:widowControl/>
        <w:shd w:val="clear" w:color="auto" w:fill="FFFFFF"/>
        <w:spacing w:line="435" w:lineRule="atLeast"/>
        <w:jc w:val="center"/>
        <w:rPr>
          <w:rFonts w:ascii="宋体" w:cs="宋体"/>
          <w:color w:val="313131"/>
          <w:kern w:val="0"/>
          <w:szCs w:val="21"/>
        </w:rPr>
      </w:pPr>
      <w:r>
        <w:rPr>
          <w:rFonts w:ascii="黑体" w:eastAsia="黑体" w:hAnsi="黑体" w:cs="宋体" w:hint="eastAsia"/>
          <w:b/>
          <w:bCs/>
          <w:color w:val="313131"/>
          <w:kern w:val="0"/>
          <w:sz w:val="32"/>
        </w:rPr>
        <w:t>春江小学：责任督学莅临督学（赵国琴）</w:t>
      </w:r>
    </w:p>
    <w:p w:rsidR="00FD174F" w:rsidRPr="00786CDE" w:rsidRDefault="00FD174F" w:rsidP="00AC0943">
      <w:pPr>
        <w:widowControl/>
        <w:shd w:val="clear" w:color="auto" w:fill="FFFFFF"/>
        <w:spacing w:line="435" w:lineRule="atLeast"/>
        <w:ind w:firstLine="555"/>
        <w:jc w:val="left"/>
        <w:rPr>
          <w:rFonts w:ascii="宋体" w:cs="宋体"/>
          <w:color w:val="313131"/>
          <w:kern w:val="0"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9"/>
          <w:attr w:name="Month" w:val="9"/>
          <w:attr w:name="Year" w:val="2018"/>
        </w:smartTagPr>
        <w:r w:rsidRPr="00786CDE">
          <w:rPr>
            <w:rFonts w:ascii="宋体" w:hAnsi="宋体" w:cs="宋体"/>
            <w:color w:val="313131"/>
            <w:kern w:val="0"/>
            <w:sz w:val="28"/>
            <w:szCs w:val="28"/>
          </w:rPr>
          <w:t>2018</w:t>
        </w:r>
        <w:r w:rsidRPr="00786CDE">
          <w:rPr>
            <w:rFonts w:ascii="宋体" w:hAnsi="宋体" w:cs="宋体" w:hint="eastAsia"/>
            <w:color w:val="313131"/>
            <w:kern w:val="0"/>
            <w:sz w:val="28"/>
            <w:szCs w:val="28"/>
          </w:rPr>
          <w:t>年</w:t>
        </w:r>
        <w:r w:rsidRPr="00786CDE">
          <w:rPr>
            <w:rFonts w:ascii="宋体" w:hAnsi="宋体" w:cs="宋体"/>
            <w:color w:val="313131"/>
            <w:kern w:val="0"/>
            <w:sz w:val="28"/>
            <w:szCs w:val="28"/>
          </w:rPr>
          <w:t>9</w:t>
        </w:r>
        <w:r w:rsidRPr="00786CDE">
          <w:rPr>
            <w:rFonts w:ascii="宋体" w:hAnsi="宋体" w:cs="宋体" w:hint="eastAsia"/>
            <w:color w:val="313131"/>
            <w:kern w:val="0"/>
            <w:sz w:val="28"/>
            <w:szCs w:val="28"/>
          </w:rPr>
          <w:t>月</w:t>
        </w:r>
        <w:r w:rsidRPr="00786CDE">
          <w:rPr>
            <w:rFonts w:ascii="宋体" w:hAnsi="宋体" w:cs="宋体"/>
            <w:color w:val="313131"/>
            <w:kern w:val="0"/>
            <w:sz w:val="28"/>
            <w:szCs w:val="28"/>
          </w:rPr>
          <w:t>19</w:t>
        </w:r>
        <w:r w:rsidRPr="00786CDE">
          <w:rPr>
            <w:rFonts w:ascii="宋体" w:hAnsi="宋体" w:cs="宋体" w:hint="eastAsia"/>
            <w:color w:val="313131"/>
            <w:kern w:val="0"/>
            <w:sz w:val="28"/>
            <w:szCs w:val="28"/>
          </w:rPr>
          <w:t>日</w:t>
        </w:r>
      </w:smartTag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下午，春小人又一次接受了检验，区责任督学赵国琴老师对我校教育教学工作进行了专项督导。</w:t>
      </w:r>
    </w:p>
    <w:p w:rsidR="00FD174F" w:rsidRPr="00597A2B" w:rsidRDefault="00FD174F" w:rsidP="00597A2B">
      <w:pPr>
        <w:widowControl/>
        <w:shd w:val="clear" w:color="auto" w:fill="FFFFFF"/>
        <w:spacing w:line="435" w:lineRule="atLeast"/>
        <w:ind w:firstLine="555"/>
        <w:jc w:val="left"/>
        <w:rPr>
          <w:rFonts w:ascii="宋体" w:cs="宋体"/>
          <w:color w:val="313131"/>
          <w:kern w:val="0"/>
          <w:sz w:val="28"/>
          <w:szCs w:val="28"/>
        </w:rPr>
      </w:pP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在督查过程中，万莺燕校长全程陪同，陪同赵国琴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督学察看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教师办公室、宣传橱窗、非遗馆、乡村少年宫、文化长廊、音乐教室等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。她在万莺燕校长的陪同下进入音乐教室，听了李丹老师的一节音乐课，对这节课大为赞赏。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她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还听了一节语文课，与执教老师进行了深入研讨，提出了一些宝贵的指导意见。</w:t>
      </w:r>
    </w:p>
    <w:p w:rsidR="00FD174F" w:rsidRPr="00786CDE" w:rsidRDefault="00FD174F" w:rsidP="00AC0943">
      <w:pPr>
        <w:widowControl/>
        <w:shd w:val="clear" w:color="auto" w:fill="FFFFFF"/>
        <w:spacing w:line="435" w:lineRule="atLeast"/>
        <w:ind w:firstLine="555"/>
        <w:jc w:val="left"/>
        <w:rPr>
          <w:rFonts w:ascii="宋体" w:cs="宋体"/>
          <w:color w:val="313131"/>
          <w:kern w:val="0"/>
          <w:sz w:val="28"/>
          <w:szCs w:val="28"/>
        </w:rPr>
      </w:pP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赵囯琴督学指出，春江小学校园环境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整洁美观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，如春教育特色鲜明，教师精气神好，课堂教学有如春气息。</w:t>
      </w:r>
    </w:p>
    <w:p w:rsidR="00FD174F" w:rsidRPr="00786CDE" w:rsidRDefault="00FD174F" w:rsidP="00AC0943">
      <w:pPr>
        <w:widowControl/>
        <w:shd w:val="clear" w:color="auto" w:fill="FFFFFF"/>
        <w:spacing w:line="435" w:lineRule="atLeast"/>
        <w:ind w:firstLine="555"/>
        <w:jc w:val="left"/>
        <w:rPr>
          <w:rFonts w:ascii="宋体" w:cs="宋体"/>
          <w:color w:val="313131"/>
          <w:kern w:val="0"/>
          <w:sz w:val="28"/>
          <w:szCs w:val="28"/>
        </w:rPr>
      </w:pPr>
      <w:r>
        <w:rPr>
          <w:rFonts w:ascii="宋体" w:hAnsi="宋体" w:cs="宋体" w:hint="eastAsia"/>
          <w:color w:val="313131"/>
          <w:kern w:val="0"/>
          <w:sz w:val="28"/>
          <w:szCs w:val="28"/>
        </w:rPr>
        <w:t>我们坚信：有了督学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的关怀与指导，春小人一定会更加激情昂扬，让各项工作迈向更高的台阶！</w:t>
      </w:r>
    </w:p>
    <w:p w:rsidR="00FD174F" w:rsidRDefault="00FD17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1.25pt">
            <v:imagedata r:id="rId6" o:title=""/>
          </v:shape>
        </w:pict>
      </w:r>
    </w:p>
    <w:p w:rsidR="00FD174F" w:rsidRDefault="00FD174F">
      <w:r>
        <w:pict>
          <v:shape id="_x0000_i1026" type="#_x0000_t75" style="width:414pt;height:310.5pt">
            <v:imagedata r:id="rId7" o:title=""/>
          </v:shape>
        </w:pict>
      </w:r>
    </w:p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/>
    <w:p w:rsidR="00FD174F" w:rsidRDefault="00FD174F" w:rsidP="00FF7BA6">
      <w:pPr>
        <w:widowControl/>
        <w:shd w:val="clear" w:color="auto" w:fill="FFFFFF"/>
        <w:spacing w:line="435" w:lineRule="atLeast"/>
        <w:jc w:val="center"/>
        <w:rPr>
          <w:rFonts w:ascii="黑体" w:eastAsia="黑体" w:hAnsi="黑体" w:cs="宋体"/>
          <w:b/>
          <w:bCs/>
          <w:color w:val="313131"/>
          <w:kern w:val="0"/>
          <w:sz w:val="32"/>
        </w:rPr>
      </w:pPr>
    </w:p>
    <w:p w:rsidR="00FD174F" w:rsidRDefault="00FD174F" w:rsidP="00FF7BA6">
      <w:pPr>
        <w:widowControl/>
        <w:shd w:val="clear" w:color="auto" w:fill="FFFFFF"/>
        <w:spacing w:line="435" w:lineRule="atLeast"/>
        <w:jc w:val="center"/>
        <w:rPr>
          <w:rFonts w:ascii="黑体" w:eastAsia="黑体" w:hAnsi="黑体" w:cs="宋体"/>
          <w:b/>
          <w:bCs/>
          <w:color w:val="313131"/>
          <w:kern w:val="0"/>
          <w:sz w:val="32"/>
        </w:rPr>
      </w:pPr>
    </w:p>
    <w:p w:rsidR="00FD174F" w:rsidRDefault="00FD174F" w:rsidP="00FF7BA6">
      <w:pPr>
        <w:widowControl/>
        <w:shd w:val="clear" w:color="auto" w:fill="FFFFFF"/>
        <w:spacing w:line="435" w:lineRule="atLeast"/>
        <w:jc w:val="center"/>
        <w:rPr>
          <w:rFonts w:ascii="黑体" w:eastAsia="黑体" w:hAnsi="黑体" w:cs="宋体"/>
          <w:b/>
          <w:bCs/>
          <w:color w:val="313131"/>
          <w:kern w:val="0"/>
          <w:sz w:val="32"/>
        </w:rPr>
      </w:pPr>
    </w:p>
    <w:p w:rsidR="00FD174F" w:rsidRDefault="00FD174F" w:rsidP="00FF7BA6">
      <w:pPr>
        <w:widowControl/>
        <w:shd w:val="clear" w:color="auto" w:fill="FFFFFF"/>
        <w:spacing w:line="435" w:lineRule="atLeast"/>
        <w:jc w:val="center"/>
        <w:rPr>
          <w:rFonts w:ascii="宋体" w:cs="宋体"/>
          <w:color w:val="313131"/>
          <w:kern w:val="0"/>
          <w:szCs w:val="21"/>
        </w:rPr>
      </w:pPr>
      <w:r>
        <w:rPr>
          <w:rFonts w:ascii="黑体" w:eastAsia="黑体" w:hAnsi="黑体" w:cs="宋体" w:hint="eastAsia"/>
          <w:b/>
          <w:bCs/>
          <w:color w:val="313131"/>
          <w:kern w:val="0"/>
          <w:sz w:val="32"/>
        </w:rPr>
        <w:t>春江小学：责任督学莅临督学（徐建良）</w:t>
      </w:r>
    </w:p>
    <w:p w:rsidR="00FD174F" w:rsidRPr="00786CDE" w:rsidRDefault="00FD174F" w:rsidP="004B5F02">
      <w:pPr>
        <w:widowControl/>
        <w:shd w:val="clear" w:color="auto" w:fill="FFFFFF"/>
        <w:spacing w:line="440" w:lineRule="exact"/>
        <w:ind w:firstLine="556"/>
        <w:jc w:val="left"/>
        <w:rPr>
          <w:rFonts w:ascii="宋体" w:cs="宋体"/>
          <w:color w:val="313131"/>
          <w:kern w:val="0"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9"/>
          <w:attr w:name="Month" w:val="9"/>
          <w:attr w:name="Year" w:val="2018"/>
        </w:smartTagPr>
        <w:r w:rsidRPr="00786CDE">
          <w:rPr>
            <w:rFonts w:ascii="宋体" w:hAnsi="宋体" w:cs="宋体"/>
            <w:color w:val="313131"/>
            <w:kern w:val="0"/>
            <w:sz w:val="28"/>
            <w:szCs w:val="28"/>
          </w:rPr>
          <w:t>2018</w:t>
        </w:r>
        <w:r w:rsidRPr="00786CDE">
          <w:rPr>
            <w:rFonts w:ascii="宋体" w:hAnsi="宋体" w:cs="宋体" w:hint="eastAsia"/>
            <w:color w:val="313131"/>
            <w:kern w:val="0"/>
            <w:sz w:val="28"/>
            <w:szCs w:val="28"/>
          </w:rPr>
          <w:t>年</w:t>
        </w:r>
        <w:r w:rsidRPr="00786CDE">
          <w:rPr>
            <w:rFonts w:ascii="宋体" w:hAnsi="宋体" w:cs="宋体"/>
            <w:color w:val="313131"/>
            <w:kern w:val="0"/>
            <w:sz w:val="28"/>
            <w:szCs w:val="28"/>
          </w:rPr>
          <w:t>9</w:t>
        </w:r>
        <w:r w:rsidRPr="00786CDE">
          <w:rPr>
            <w:rFonts w:ascii="宋体" w:hAnsi="宋体" w:cs="宋体" w:hint="eastAsia"/>
            <w:color w:val="313131"/>
            <w:kern w:val="0"/>
            <w:sz w:val="28"/>
            <w:szCs w:val="28"/>
          </w:rPr>
          <w:t>月</w:t>
        </w:r>
        <w:r>
          <w:rPr>
            <w:rFonts w:ascii="宋体" w:hAnsi="宋体" w:cs="宋体"/>
            <w:color w:val="313131"/>
            <w:kern w:val="0"/>
            <w:sz w:val="28"/>
            <w:szCs w:val="28"/>
          </w:rPr>
          <w:t>2</w:t>
        </w:r>
        <w:r w:rsidRPr="00786CDE">
          <w:rPr>
            <w:rFonts w:ascii="宋体" w:hAnsi="宋体" w:cs="宋体"/>
            <w:color w:val="313131"/>
            <w:kern w:val="0"/>
            <w:sz w:val="28"/>
            <w:szCs w:val="28"/>
          </w:rPr>
          <w:t>9</w:t>
        </w:r>
        <w:r w:rsidRPr="00786CDE">
          <w:rPr>
            <w:rFonts w:ascii="宋体" w:hAnsi="宋体" w:cs="宋体" w:hint="eastAsia"/>
            <w:color w:val="313131"/>
            <w:kern w:val="0"/>
            <w:sz w:val="28"/>
            <w:szCs w:val="28"/>
          </w:rPr>
          <w:t>日</w:t>
        </w:r>
      </w:smartTag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下午，春小人又一次接受了检验，区责任督学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徐建良副校长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对我校教育教学工作进行了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本月第二次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专项督导。</w:t>
      </w:r>
    </w:p>
    <w:p w:rsidR="00FD174F" w:rsidRDefault="00FD174F" w:rsidP="004B5F02">
      <w:pPr>
        <w:widowControl/>
        <w:shd w:val="clear" w:color="auto" w:fill="FFFFFF"/>
        <w:spacing w:line="440" w:lineRule="exact"/>
        <w:ind w:firstLine="556"/>
        <w:jc w:val="left"/>
        <w:rPr>
          <w:rFonts w:ascii="宋体" w:cs="宋体"/>
          <w:color w:val="313131"/>
          <w:kern w:val="0"/>
          <w:sz w:val="28"/>
          <w:szCs w:val="28"/>
        </w:rPr>
      </w:pP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在督查过程中，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张建芬副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校长全程陪同，陪同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徐建良督学察看春小的专用教室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、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地球村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、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书法教室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等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。他还巡视了春小下午大课间活动。徐建良督学指出，春小大课间活动组织有序，师生精神状态好，充满活力。他在张建芬副校长的陪同下随机对数位师生进行了访谈，了解春小师生对责任督学、督学意义、督学具体事项的知晓率，他对访谈结果较为满意。他还与张建芬副校长就督学工作等相关事宜进行了交流。</w:t>
      </w:r>
    </w:p>
    <w:p w:rsidR="00FD174F" w:rsidRDefault="00FD174F" w:rsidP="004B5F02">
      <w:pPr>
        <w:widowControl/>
        <w:shd w:val="clear" w:color="auto" w:fill="FFFFFF"/>
        <w:spacing w:line="440" w:lineRule="exact"/>
        <w:ind w:firstLine="556"/>
        <w:jc w:val="left"/>
        <w:rPr>
          <w:rFonts w:ascii="宋体" w:cs="宋体"/>
          <w:color w:val="313131"/>
          <w:kern w:val="0"/>
          <w:sz w:val="28"/>
          <w:szCs w:val="28"/>
        </w:rPr>
      </w:pPr>
      <w:r>
        <w:rPr>
          <w:rFonts w:ascii="宋体" w:hAnsi="宋体" w:cs="宋体" w:hint="eastAsia"/>
          <w:color w:val="313131"/>
          <w:kern w:val="0"/>
          <w:sz w:val="28"/>
          <w:szCs w:val="28"/>
        </w:rPr>
        <w:t>徐建良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督学指出，春江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中心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小学如春教育特色鲜明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，课堂教学效率高，师生“向阳、向善、向上”的特质鲜明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所有教室配备了先进的多媒体。一流的设备，一流的理念，这是一所现代化的新优质学校。</w:t>
      </w:r>
    </w:p>
    <w:p w:rsidR="00FD174F" w:rsidRDefault="00FD174F" w:rsidP="004B5F02">
      <w:pPr>
        <w:widowControl/>
        <w:shd w:val="clear" w:color="auto" w:fill="FFFFFF"/>
        <w:spacing w:line="440" w:lineRule="exact"/>
        <w:ind w:firstLine="556"/>
        <w:jc w:val="left"/>
        <w:rPr>
          <w:rFonts w:ascii="宋体" w:cs="宋体"/>
          <w:color w:val="313131"/>
          <w:kern w:val="0"/>
          <w:sz w:val="28"/>
          <w:szCs w:val="28"/>
        </w:rPr>
      </w:pPr>
      <w:r>
        <w:rPr>
          <w:rFonts w:ascii="宋体" w:hAnsi="宋体" w:cs="宋体" w:hint="eastAsia"/>
          <w:color w:val="313131"/>
          <w:kern w:val="0"/>
          <w:sz w:val="28"/>
          <w:szCs w:val="28"/>
        </w:rPr>
        <w:t>我们坚信，在督学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的关怀与指导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下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，春小</w:t>
      </w:r>
      <w:r>
        <w:rPr>
          <w:rFonts w:ascii="宋体" w:hAnsi="宋体" w:cs="宋体" w:hint="eastAsia"/>
          <w:color w:val="313131"/>
          <w:kern w:val="0"/>
          <w:sz w:val="28"/>
          <w:szCs w:val="28"/>
        </w:rPr>
        <w:t>教育教学各项工作一定会越来越出色</w:t>
      </w:r>
      <w:r w:rsidRPr="00786CDE">
        <w:rPr>
          <w:rFonts w:ascii="宋体" w:hAnsi="宋体" w:cs="宋体" w:hint="eastAsia"/>
          <w:color w:val="313131"/>
          <w:kern w:val="0"/>
          <w:sz w:val="28"/>
          <w:szCs w:val="28"/>
        </w:rPr>
        <w:t>！</w:t>
      </w:r>
    </w:p>
    <w:p w:rsidR="00FD174F" w:rsidRDefault="00FD174F" w:rsidP="004B5F02">
      <w:pPr>
        <w:widowControl/>
        <w:shd w:val="clear" w:color="auto" w:fill="FFFFFF"/>
        <w:spacing w:line="360" w:lineRule="exact"/>
        <w:jc w:val="left"/>
        <w:rPr>
          <w:rFonts w:ascii="宋体" w:cs="宋体"/>
          <w:color w:val="313131"/>
          <w:kern w:val="0"/>
          <w:sz w:val="28"/>
          <w:szCs w:val="28"/>
        </w:rPr>
      </w:pPr>
    </w:p>
    <w:p w:rsidR="00FD174F" w:rsidRPr="004B5F02" w:rsidRDefault="00FD174F" w:rsidP="004B5F02">
      <w:pPr>
        <w:widowControl/>
        <w:shd w:val="clear" w:color="auto" w:fill="FFFFFF"/>
        <w:spacing w:line="360" w:lineRule="auto"/>
        <w:ind w:firstLine="556"/>
        <w:jc w:val="left"/>
        <w:rPr>
          <w:rFonts w:ascii="宋体" w:cs="宋体"/>
          <w:color w:val="313131"/>
          <w:kern w:val="0"/>
          <w:sz w:val="28"/>
          <w:szCs w:val="28"/>
        </w:rPr>
      </w:pPr>
      <w:r w:rsidRPr="00673F43">
        <w:rPr>
          <w:rFonts w:ascii="宋体" w:cs="宋体"/>
          <w:color w:val="313131"/>
          <w:kern w:val="0"/>
          <w:sz w:val="28"/>
          <w:szCs w:val="28"/>
        </w:rPr>
        <w:pict>
          <v:shape id="_x0000_i1027" type="#_x0000_t75" style="width:369pt;height:283.5pt">
            <v:imagedata r:id="rId8" o:title=""/>
          </v:shape>
        </w:pict>
      </w:r>
    </w:p>
    <w:sectPr w:rsidR="00FD174F" w:rsidRPr="004B5F02" w:rsidSect="00F441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74F" w:rsidRDefault="00FD174F">
      <w:r>
        <w:separator/>
      </w:r>
    </w:p>
  </w:endnote>
  <w:endnote w:type="continuationSeparator" w:id="0">
    <w:p w:rsidR="00FD174F" w:rsidRDefault="00FD1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4F" w:rsidRDefault="00FD174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4F" w:rsidRDefault="00FD174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4F" w:rsidRDefault="00FD17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74F" w:rsidRDefault="00FD174F">
      <w:r>
        <w:separator/>
      </w:r>
    </w:p>
  </w:footnote>
  <w:footnote w:type="continuationSeparator" w:id="0">
    <w:p w:rsidR="00FD174F" w:rsidRDefault="00FD17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4F" w:rsidRDefault="00FD174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4F" w:rsidRDefault="00FD174F" w:rsidP="004B5F02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4F" w:rsidRDefault="00FD174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943"/>
    <w:rsid w:val="00004031"/>
    <w:rsid w:val="00005851"/>
    <w:rsid w:val="00007EDB"/>
    <w:rsid w:val="00011766"/>
    <w:rsid w:val="0001344E"/>
    <w:rsid w:val="0002121F"/>
    <w:rsid w:val="0002499C"/>
    <w:rsid w:val="0002766C"/>
    <w:rsid w:val="000400ED"/>
    <w:rsid w:val="00043B08"/>
    <w:rsid w:val="00046E50"/>
    <w:rsid w:val="00053FC4"/>
    <w:rsid w:val="000826D1"/>
    <w:rsid w:val="000B3299"/>
    <w:rsid w:val="000B6A1C"/>
    <w:rsid w:val="000B7524"/>
    <w:rsid w:val="000C2966"/>
    <w:rsid w:val="000E1BF3"/>
    <w:rsid w:val="000E6C5E"/>
    <w:rsid w:val="001147E7"/>
    <w:rsid w:val="00124CDE"/>
    <w:rsid w:val="00125C7D"/>
    <w:rsid w:val="0013625F"/>
    <w:rsid w:val="00144C9A"/>
    <w:rsid w:val="00145AC5"/>
    <w:rsid w:val="0014743E"/>
    <w:rsid w:val="00157CEF"/>
    <w:rsid w:val="00176ECA"/>
    <w:rsid w:val="00196E46"/>
    <w:rsid w:val="00196F96"/>
    <w:rsid w:val="001A14E2"/>
    <w:rsid w:val="001A3107"/>
    <w:rsid w:val="001A38E9"/>
    <w:rsid w:val="001C24B5"/>
    <w:rsid w:val="001C4EF3"/>
    <w:rsid w:val="001D183C"/>
    <w:rsid w:val="001D1A00"/>
    <w:rsid w:val="001D2882"/>
    <w:rsid w:val="001D6BA4"/>
    <w:rsid w:val="001E1EB0"/>
    <w:rsid w:val="001E3B6D"/>
    <w:rsid w:val="001E7455"/>
    <w:rsid w:val="001E7FAA"/>
    <w:rsid w:val="001F317A"/>
    <w:rsid w:val="001F327C"/>
    <w:rsid w:val="001F6CAC"/>
    <w:rsid w:val="001F772A"/>
    <w:rsid w:val="00201884"/>
    <w:rsid w:val="00201FDF"/>
    <w:rsid w:val="0020699F"/>
    <w:rsid w:val="002133DF"/>
    <w:rsid w:val="0024290E"/>
    <w:rsid w:val="00245240"/>
    <w:rsid w:val="00250C57"/>
    <w:rsid w:val="00262A53"/>
    <w:rsid w:val="00263C1B"/>
    <w:rsid w:val="00265E08"/>
    <w:rsid w:val="00271E6F"/>
    <w:rsid w:val="0027364A"/>
    <w:rsid w:val="00281F86"/>
    <w:rsid w:val="002872A7"/>
    <w:rsid w:val="002877EB"/>
    <w:rsid w:val="002909C7"/>
    <w:rsid w:val="00290F46"/>
    <w:rsid w:val="002956F6"/>
    <w:rsid w:val="00296544"/>
    <w:rsid w:val="002A2F85"/>
    <w:rsid w:val="002A38F8"/>
    <w:rsid w:val="002A49F9"/>
    <w:rsid w:val="002B1D09"/>
    <w:rsid w:val="002B4CF4"/>
    <w:rsid w:val="002B5677"/>
    <w:rsid w:val="002B6045"/>
    <w:rsid w:val="002B66B7"/>
    <w:rsid w:val="002B6DE1"/>
    <w:rsid w:val="002D639B"/>
    <w:rsid w:val="002F3F96"/>
    <w:rsid w:val="002F6379"/>
    <w:rsid w:val="0030275B"/>
    <w:rsid w:val="0030296D"/>
    <w:rsid w:val="00313D9A"/>
    <w:rsid w:val="0032154C"/>
    <w:rsid w:val="00326EBF"/>
    <w:rsid w:val="003319EE"/>
    <w:rsid w:val="00334AD9"/>
    <w:rsid w:val="00336700"/>
    <w:rsid w:val="00337667"/>
    <w:rsid w:val="00346603"/>
    <w:rsid w:val="003513AC"/>
    <w:rsid w:val="00352A20"/>
    <w:rsid w:val="00355FFF"/>
    <w:rsid w:val="00372F4A"/>
    <w:rsid w:val="003766E9"/>
    <w:rsid w:val="003834F4"/>
    <w:rsid w:val="00394A5A"/>
    <w:rsid w:val="003A5CBC"/>
    <w:rsid w:val="003B4330"/>
    <w:rsid w:val="003C563E"/>
    <w:rsid w:val="003D359B"/>
    <w:rsid w:val="003E30EE"/>
    <w:rsid w:val="003E4823"/>
    <w:rsid w:val="003F3C4E"/>
    <w:rsid w:val="0040431D"/>
    <w:rsid w:val="00406BF1"/>
    <w:rsid w:val="004165C6"/>
    <w:rsid w:val="004235FF"/>
    <w:rsid w:val="00425353"/>
    <w:rsid w:val="004306A8"/>
    <w:rsid w:val="004366C7"/>
    <w:rsid w:val="00440C07"/>
    <w:rsid w:val="00450E63"/>
    <w:rsid w:val="004618F7"/>
    <w:rsid w:val="0046517E"/>
    <w:rsid w:val="00470714"/>
    <w:rsid w:val="00475F6D"/>
    <w:rsid w:val="004763E8"/>
    <w:rsid w:val="00490A84"/>
    <w:rsid w:val="00491C5F"/>
    <w:rsid w:val="00492130"/>
    <w:rsid w:val="00496F7C"/>
    <w:rsid w:val="00497B26"/>
    <w:rsid w:val="004A16C2"/>
    <w:rsid w:val="004A71B7"/>
    <w:rsid w:val="004B4C6C"/>
    <w:rsid w:val="004B5F02"/>
    <w:rsid w:val="004C247B"/>
    <w:rsid w:val="004C660F"/>
    <w:rsid w:val="004C6F41"/>
    <w:rsid w:val="004D13E3"/>
    <w:rsid w:val="004E1544"/>
    <w:rsid w:val="004F064F"/>
    <w:rsid w:val="004F1E05"/>
    <w:rsid w:val="004F6945"/>
    <w:rsid w:val="00503BAA"/>
    <w:rsid w:val="00515042"/>
    <w:rsid w:val="005151AC"/>
    <w:rsid w:val="005178C2"/>
    <w:rsid w:val="00522620"/>
    <w:rsid w:val="00535265"/>
    <w:rsid w:val="00535FF3"/>
    <w:rsid w:val="005412BC"/>
    <w:rsid w:val="005420A2"/>
    <w:rsid w:val="00580140"/>
    <w:rsid w:val="00581CFC"/>
    <w:rsid w:val="0058381A"/>
    <w:rsid w:val="005857D3"/>
    <w:rsid w:val="00585C15"/>
    <w:rsid w:val="0058710D"/>
    <w:rsid w:val="00592FA9"/>
    <w:rsid w:val="00597A2B"/>
    <w:rsid w:val="005B4900"/>
    <w:rsid w:val="005B4AFD"/>
    <w:rsid w:val="005B5AED"/>
    <w:rsid w:val="005B6338"/>
    <w:rsid w:val="005C0AA6"/>
    <w:rsid w:val="005C2EBE"/>
    <w:rsid w:val="005D0010"/>
    <w:rsid w:val="005F254F"/>
    <w:rsid w:val="006037DA"/>
    <w:rsid w:val="00613CD9"/>
    <w:rsid w:val="0061703A"/>
    <w:rsid w:val="00621EC4"/>
    <w:rsid w:val="0062778D"/>
    <w:rsid w:val="00627AEF"/>
    <w:rsid w:val="00630508"/>
    <w:rsid w:val="00631F75"/>
    <w:rsid w:val="00634856"/>
    <w:rsid w:val="006370C8"/>
    <w:rsid w:val="006422A9"/>
    <w:rsid w:val="00643AE6"/>
    <w:rsid w:val="00643BB0"/>
    <w:rsid w:val="00646746"/>
    <w:rsid w:val="00653A6E"/>
    <w:rsid w:val="00653D1D"/>
    <w:rsid w:val="00654809"/>
    <w:rsid w:val="00657B94"/>
    <w:rsid w:val="00665EBD"/>
    <w:rsid w:val="006672C1"/>
    <w:rsid w:val="00671CC5"/>
    <w:rsid w:val="006720C5"/>
    <w:rsid w:val="00673F43"/>
    <w:rsid w:val="00681C27"/>
    <w:rsid w:val="006863FB"/>
    <w:rsid w:val="0068781A"/>
    <w:rsid w:val="006908AF"/>
    <w:rsid w:val="006A5804"/>
    <w:rsid w:val="006A63CB"/>
    <w:rsid w:val="006B3DD9"/>
    <w:rsid w:val="006B44C6"/>
    <w:rsid w:val="006B6FCB"/>
    <w:rsid w:val="006C1582"/>
    <w:rsid w:val="006C1CBF"/>
    <w:rsid w:val="006C265F"/>
    <w:rsid w:val="006C3631"/>
    <w:rsid w:val="006D681F"/>
    <w:rsid w:val="006D7838"/>
    <w:rsid w:val="006E27AD"/>
    <w:rsid w:val="006F345B"/>
    <w:rsid w:val="007133F2"/>
    <w:rsid w:val="00724D77"/>
    <w:rsid w:val="00726107"/>
    <w:rsid w:val="0074085F"/>
    <w:rsid w:val="00746DDD"/>
    <w:rsid w:val="0076777B"/>
    <w:rsid w:val="00777F79"/>
    <w:rsid w:val="00777FFC"/>
    <w:rsid w:val="00786CDE"/>
    <w:rsid w:val="00793681"/>
    <w:rsid w:val="00795F05"/>
    <w:rsid w:val="00797855"/>
    <w:rsid w:val="007A694F"/>
    <w:rsid w:val="007B243C"/>
    <w:rsid w:val="007C2CD9"/>
    <w:rsid w:val="007C3D7D"/>
    <w:rsid w:val="007D094E"/>
    <w:rsid w:val="007E5CB8"/>
    <w:rsid w:val="007F14FF"/>
    <w:rsid w:val="007F5E21"/>
    <w:rsid w:val="00800A0F"/>
    <w:rsid w:val="00824EEF"/>
    <w:rsid w:val="0082597C"/>
    <w:rsid w:val="00837490"/>
    <w:rsid w:val="0084519F"/>
    <w:rsid w:val="00871045"/>
    <w:rsid w:val="00880FD3"/>
    <w:rsid w:val="008858B3"/>
    <w:rsid w:val="0089035F"/>
    <w:rsid w:val="00895690"/>
    <w:rsid w:val="0089662C"/>
    <w:rsid w:val="008A1053"/>
    <w:rsid w:val="008A54FD"/>
    <w:rsid w:val="008B1A86"/>
    <w:rsid w:val="008B3D2C"/>
    <w:rsid w:val="008B6A27"/>
    <w:rsid w:val="008D00FF"/>
    <w:rsid w:val="008D0C82"/>
    <w:rsid w:val="008D3B02"/>
    <w:rsid w:val="008D3B86"/>
    <w:rsid w:val="008D41DD"/>
    <w:rsid w:val="008E6440"/>
    <w:rsid w:val="008F2639"/>
    <w:rsid w:val="008F3700"/>
    <w:rsid w:val="008F47AD"/>
    <w:rsid w:val="008F606E"/>
    <w:rsid w:val="00902F46"/>
    <w:rsid w:val="00906399"/>
    <w:rsid w:val="00916C35"/>
    <w:rsid w:val="00927D84"/>
    <w:rsid w:val="00936F62"/>
    <w:rsid w:val="00945749"/>
    <w:rsid w:val="00946207"/>
    <w:rsid w:val="00965986"/>
    <w:rsid w:val="0097313E"/>
    <w:rsid w:val="00980A29"/>
    <w:rsid w:val="00997A5C"/>
    <w:rsid w:val="009A01B9"/>
    <w:rsid w:val="009A0240"/>
    <w:rsid w:val="009B20A1"/>
    <w:rsid w:val="009B48FF"/>
    <w:rsid w:val="009D1F3D"/>
    <w:rsid w:val="009F49FC"/>
    <w:rsid w:val="009F7972"/>
    <w:rsid w:val="00A138CE"/>
    <w:rsid w:val="00A21348"/>
    <w:rsid w:val="00A21F45"/>
    <w:rsid w:val="00A46833"/>
    <w:rsid w:val="00A60D40"/>
    <w:rsid w:val="00A62A13"/>
    <w:rsid w:val="00A674D3"/>
    <w:rsid w:val="00A83B2E"/>
    <w:rsid w:val="00A86366"/>
    <w:rsid w:val="00A86C48"/>
    <w:rsid w:val="00A97043"/>
    <w:rsid w:val="00AB47F0"/>
    <w:rsid w:val="00AB534F"/>
    <w:rsid w:val="00AB5AC2"/>
    <w:rsid w:val="00AC0943"/>
    <w:rsid w:val="00AC0F25"/>
    <w:rsid w:val="00AC4BC2"/>
    <w:rsid w:val="00AD4EEE"/>
    <w:rsid w:val="00AD6183"/>
    <w:rsid w:val="00B02372"/>
    <w:rsid w:val="00B21AC3"/>
    <w:rsid w:val="00B242CC"/>
    <w:rsid w:val="00B324A1"/>
    <w:rsid w:val="00B36615"/>
    <w:rsid w:val="00B42825"/>
    <w:rsid w:val="00B44BB5"/>
    <w:rsid w:val="00B505F1"/>
    <w:rsid w:val="00B52BCF"/>
    <w:rsid w:val="00B542D6"/>
    <w:rsid w:val="00B63DF5"/>
    <w:rsid w:val="00B6433D"/>
    <w:rsid w:val="00B67C63"/>
    <w:rsid w:val="00B72F4B"/>
    <w:rsid w:val="00B91A12"/>
    <w:rsid w:val="00B93959"/>
    <w:rsid w:val="00B962E4"/>
    <w:rsid w:val="00B97385"/>
    <w:rsid w:val="00BB03EE"/>
    <w:rsid w:val="00BB24E1"/>
    <w:rsid w:val="00BB2DCD"/>
    <w:rsid w:val="00BB494E"/>
    <w:rsid w:val="00BC3A06"/>
    <w:rsid w:val="00BD0CFD"/>
    <w:rsid w:val="00BD65B4"/>
    <w:rsid w:val="00BD72F1"/>
    <w:rsid w:val="00BF1767"/>
    <w:rsid w:val="00C13838"/>
    <w:rsid w:val="00C16D68"/>
    <w:rsid w:val="00C22015"/>
    <w:rsid w:val="00C24EF2"/>
    <w:rsid w:val="00C30410"/>
    <w:rsid w:val="00C31CF7"/>
    <w:rsid w:val="00C3248C"/>
    <w:rsid w:val="00C354C7"/>
    <w:rsid w:val="00C360C9"/>
    <w:rsid w:val="00C421CD"/>
    <w:rsid w:val="00C42B2B"/>
    <w:rsid w:val="00C455A0"/>
    <w:rsid w:val="00C52795"/>
    <w:rsid w:val="00C535D2"/>
    <w:rsid w:val="00C73DEC"/>
    <w:rsid w:val="00C746FA"/>
    <w:rsid w:val="00C81C94"/>
    <w:rsid w:val="00C82CB6"/>
    <w:rsid w:val="00C86FBC"/>
    <w:rsid w:val="00C92F4B"/>
    <w:rsid w:val="00C974C2"/>
    <w:rsid w:val="00CA3FED"/>
    <w:rsid w:val="00CA43D3"/>
    <w:rsid w:val="00CA5038"/>
    <w:rsid w:val="00CA652E"/>
    <w:rsid w:val="00CC5EA7"/>
    <w:rsid w:val="00CD0A57"/>
    <w:rsid w:val="00CD2F80"/>
    <w:rsid w:val="00CD4E31"/>
    <w:rsid w:val="00CE70E5"/>
    <w:rsid w:val="00CF3ACD"/>
    <w:rsid w:val="00D027CE"/>
    <w:rsid w:val="00D03DC5"/>
    <w:rsid w:val="00D06AE1"/>
    <w:rsid w:val="00D31CF7"/>
    <w:rsid w:val="00D32241"/>
    <w:rsid w:val="00D35E70"/>
    <w:rsid w:val="00D42CF6"/>
    <w:rsid w:val="00D43D86"/>
    <w:rsid w:val="00D45505"/>
    <w:rsid w:val="00D45C44"/>
    <w:rsid w:val="00D57D04"/>
    <w:rsid w:val="00D62BEC"/>
    <w:rsid w:val="00D71766"/>
    <w:rsid w:val="00D7456D"/>
    <w:rsid w:val="00D812A2"/>
    <w:rsid w:val="00D904A7"/>
    <w:rsid w:val="00DA489A"/>
    <w:rsid w:val="00DA7087"/>
    <w:rsid w:val="00DB1DBD"/>
    <w:rsid w:val="00DB6FFA"/>
    <w:rsid w:val="00DC0E0C"/>
    <w:rsid w:val="00DC1804"/>
    <w:rsid w:val="00DC24CD"/>
    <w:rsid w:val="00DC25C3"/>
    <w:rsid w:val="00DC301D"/>
    <w:rsid w:val="00DC5718"/>
    <w:rsid w:val="00DE006E"/>
    <w:rsid w:val="00DF0361"/>
    <w:rsid w:val="00DF2834"/>
    <w:rsid w:val="00DF6232"/>
    <w:rsid w:val="00E04B18"/>
    <w:rsid w:val="00E12D8C"/>
    <w:rsid w:val="00E14AA5"/>
    <w:rsid w:val="00E21F04"/>
    <w:rsid w:val="00E40D29"/>
    <w:rsid w:val="00E47534"/>
    <w:rsid w:val="00E5702F"/>
    <w:rsid w:val="00E571F1"/>
    <w:rsid w:val="00E57A63"/>
    <w:rsid w:val="00E57C23"/>
    <w:rsid w:val="00E624D5"/>
    <w:rsid w:val="00E634C3"/>
    <w:rsid w:val="00E6683D"/>
    <w:rsid w:val="00E80CBE"/>
    <w:rsid w:val="00E82DA3"/>
    <w:rsid w:val="00E9090F"/>
    <w:rsid w:val="00EB0BD7"/>
    <w:rsid w:val="00EB5DDE"/>
    <w:rsid w:val="00EC435C"/>
    <w:rsid w:val="00EC666E"/>
    <w:rsid w:val="00ED0A75"/>
    <w:rsid w:val="00EE5A4C"/>
    <w:rsid w:val="00EF0A56"/>
    <w:rsid w:val="00EF3F6A"/>
    <w:rsid w:val="00F2687B"/>
    <w:rsid w:val="00F33377"/>
    <w:rsid w:val="00F441D6"/>
    <w:rsid w:val="00F46E2C"/>
    <w:rsid w:val="00F470C5"/>
    <w:rsid w:val="00F526CD"/>
    <w:rsid w:val="00F54E3A"/>
    <w:rsid w:val="00F730CB"/>
    <w:rsid w:val="00F74155"/>
    <w:rsid w:val="00F77C75"/>
    <w:rsid w:val="00F802A3"/>
    <w:rsid w:val="00F823F3"/>
    <w:rsid w:val="00F91C7E"/>
    <w:rsid w:val="00F94DC3"/>
    <w:rsid w:val="00F9563C"/>
    <w:rsid w:val="00F96809"/>
    <w:rsid w:val="00FB311A"/>
    <w:rsid w:val="00FB6BCE"/>
    <w:rsid w:val="00FC0317"/>
    <w:rsid w:val="00FC403F"/>
    <w:rsid w:val="00FC47BF"/>
    <w:rsid w:val="00FD174F"/>
    <w:rsid w:val="00FD3432"/>
    <w:rsid w:val="00FD79B8"/>
    <w:rsid w:val="00FE5569"/>
    <w:rsid w:val="00FE790A"/>
    <w:rsid w:val="00FF7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43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86C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786C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55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152</TotalTime>
  <Pages>3</Pages>
  <Words>106</Words>
  <Characters>608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zxf</dc:creator>
  <cp:keywords/>
  <dc:description/>
  <cp:lastModifiedBy>微软用户</cp:lastModifiedBy>
  <cp:revision>6</cp:revision>
  <cp:lastPrinted>2018-09-30T01:40:00Z</cp:lastPrinted>
  <dcterms:created xsi:type="dcterms:W3CDTF">2018-09-29T09:21:00Z</dcterms:created>
  <dcterms:modified xsi:type="dcterms:W3CDTF">2018-09-30T01:40:00Z</dcterms:modified>
</cp:coreProperties>
</file>