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15" w:rsidRDefault="00704B2E">
      <w:pPr>
        <w:ind w:firstLineChars="300" w:firstLine="964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 w:rsidR="00474F15" w:rsidRDefault="00704B2E">
      <w:pPr>
        <w:ind w:firstLineChars="300" w:firstLine="72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时间：</w:t>
      </w:r>
      <w:r w:rsidR="000D547B">
        <w:rPr>
          <w:rFonts w:hint="eastAsia"/>
          <w:sz w:val="24"/>
        </w:rPr>
        <w:t>3.15</w:t>
      </w:r>
    </w:p>
    <w:tbl>
      <w:tblPr>
        <w:tblStyle w:val="a6"/>
        <w:tblW w:w="8849" w:type="dxa"/>
        <w:tblInd w:w="-170" w:type="dxa"/>
        <w:tblLayout w:type="fixed"/>
        <w:tblLook w:val="04A0"/>
      </w:tblPr>
      <w:tblGrid>
        <w:gridCol w:w="1522"/>
        <w:gridCol w:w="75"/>
        <w:gridCol w:w="2235"/>
        <w:gridCol w:w="1095"/>
        <w:gridCol w:w="3922"/>
      </w:tblGrid>
      <w:tr w:rsidR="00474F15">
        <w:trPr>
          <w:trHeight w:val="731"/>
        </w:trPr>
        <w:tc>
          <w:tcPr>
            <w:tcW w:w="1597" w:type="dxa"/>
            <w:gridSpan w:val="2"/>
            <w:vAlign w:val="center"/>
          </w:tcPr>
          <w:p w:rsidR="00474F15" w:rsidRDefault="00704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 w:rsidR="00474F15" w:rsidRDefault="00704B2E">
            <w:pPr>
              <w:tabs>
                <w:tab w:val="center" w:pos="1071"/>
                <w:tab w:val="right" w:pos="2019"/>
              </w:tabs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ab/>
            </w:r>
            <w:r w:rsidR="000D547B">
              <w:rPr>
                <w:rFonts w:hint="eastAsia"/>
                <w:b/>
                <w:bCs/>
                <w:sz w:val="22"/>
                <w:szCs w:val="28"/>
              </w:rPr>
              <w:t>扇形统计图</w:t>
            </w:r>
          </w:p>
        </w:tc>
        <w:tc>
          <w:tcPr>
            <w:tcW w:w="1095" w:type="dxa"/>
            <w:vAlign w:val="center"/>
          </w:tcPr>
          <w:p w:rsidR="00474F15" w:rsidRDefault="00704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 w:rsidR="00474F15" w:rsidRDefault="000D547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474F15">
        <w:trPr>
          <w:trHeight w:val="539"/>
        </w:trPr>
        <w:tc>
          <w:tcPr>
            <w:tcW w:w="1597" w:type="dxa"/>
            <w:gridSpan w:val="2"/>
            <w:vAlign w:val="center"/>
          </w:tcPr>
          <w:p w:rsidR="00474F15" w:rsidRDefault="00704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 w:rsidR="00474F15" w:rsidRDefault="000D54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陈建锋</w:t>
            </w:r>
          </w:p>
        </w:tc>
        <w:tc>
          <w:tcPr>
            <w:tcW w:w="1095" w:type="dxa"/>
            <w:vAlign w:val="center"/>
          </w:tcPr>
          <w:p w:rsidR="00474F15" w:rsidRDefault="00704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 w:rsidR="00474F15" w:rsidRDefault="00305B2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陈建春</w:t>
            </w:r>
          </w:p>
        </w:tc>
      </w:tr>
      <w:tr w:rsidR="00474F15">
        <w:trPr>
          <w:trHeight w:val="361"/>
        </w:trPr>
        <w:tc>
          <w:tcPr>
            <w:tcW w:w="3832" w:type="dxa"/>
            <w:gridSpan w:val="3"/>
          </w:tcPr>
          <w:p w:rsidR="00474F15" w:rsidRDefault="00704B2E">
            <w:pPr>
              <w:ind w:firstLineChars="500" w:firstLine="120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角</w:t>
            </w:r>
          </w:p>
        </w:tc>
        <w:tc>
          <w:tcPr>
            <w:tcW w:w="5017" w:type="dxa"/>
            <w:gridSpan w:val="2"/>
          </w:tcPr>
          <w:p w:rsidR="00474F15" w:rsidRDefault="00704B2E">
            <w:pPr>
              <w:ind w:firstLineChars="700" w:firstLine="16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 w:rsidR="00474F15">
        <w:trPr>
          <w:trHeight w:val="632"/>
        </w:trPr>
        <w:tc>
          <w:tcPr>
            <w:tcW w:w="1522" w:type="dxa"/>
            <w:vMerge w:val="restart"/>
            <w:vAlign w:val="center"/>
          </w:tcPr>
          <w:p w:rsidR="00474F15" w:rsidRDefault="00474F15">
            <w:pPr>
              <w:rPr>
                <w:sz w:val="24"/>
              </w:rPr>
            </w:pPr>
          </w:p>
          <w:p w:rsidR="00474F15" w:rsidRDefault="00474F15">
            <w:pPr>
              <w:rPr>
                <w:sz w:val="24"/>
              </w:rPr>
            </w:pPr>
          </w:p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 w:rsidR="00474F15" w:rsidRDefault="00474F15">
            <w:pPr>
              <w:rPr>
                <w:sz w:val="24"/>
              </w:rPr>
            </w:pPr>
          </w:p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片段：</w:t>
            </w:r>
          </w:p>
          <w:p w:rsidR="00305B2F" w:rsidRPr="00305B2F" w:rsidRDefault="00305B2F" w:rsidP="00305B2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  <w:r w:rsidRPr="00305B2F">
              <w:rPr>
                <w:rFonts w:hint="eastAsia"/>
                <w:sz w:val="24"/>
              </w:rPr>
              <w:t>带领学生复习已学的条形统计图的知识，让他们回忆统计图的作用和优点。</w:t>
            </w:r>
            <w:r w:rsidRPr="00305B2F">
              <w:rPr>
                <w:rFonts w:hint="eastAsia"/>
                <w:sz w:val="24"/>
              </w:rPr>
              <w:t xml:space="preserve">  </w:t>
            </w:r>
          </w:p>
          <w:p w:rsidR="00305B2F" w:rsidRPr="00305B2F" w:rsidRDefault="00305B2F" w:rsidP="00305B2F">
            <w:pPr>
              <w:ind w:firstLineChars="100" w:firstLine="240"/>
              <w:rPr>
                <w:rFonts w:hint="eastAsia"/>
                <w:sz w:val="24"/>
              </w:rPr>
            </w:pPr>
            <w:r w:rsidRPr="00305B2F">
              <w:rPr>
                <w:rFonts w:hint="eastAsia"/>
                <w:sz w:val="24"/>
              </w:rPr>
              <w:t>接着，陈老师揭示本节课的教学目标是学习扇形统计图，让学生自学教材。在学生自学时，出示学习提纲：</w:t>
            </w:r>
            <w:r w:rsidRPr="00305B2F">
              <w:rPr>
                <w:rFonts w:hint="eastAsia"/>
                <w:sz w:val="24"/>
              </w:rPr>
              <w:t xml:space="preserve">  </w:t>
            </w:r>
          </w:p>
          <w:p w:rsidR="00305B2F" w:rsidRPr="00305B2F" w:rsidRDefault="00305B2F" w:rsidP="00305B2F">
            <w:pPr>
              <w:rPr>
                <w:rFonts w:hint="eastAsia"/>
                <w:sz w:val="24"/>
              </w:rPr>
            </w:pPr>
            <w:r w:rsidRPr="00305B2F">
              <w:rPr>
                <w:rFonts w:hint="eastAsia"/>
                <w:sz w:val="24"/>
              </w:rPr>
              <w:t>1</w:t>
            </w:r>
            <w:r w:rsidRPr="00305B2F">
              <w:rPr>
                <w:rFonts w:hint="eastAsia"/>
                <w:sz w:val="24"/>
              </w:rPr>
              <w:t>、扇形统计图是把什么图形分成了若干份？</w:t>
            </w:r>
            <w:r w:rsidRPr="00305B2F">
              <w:rPr>
                <w:rFonts w:hint="eastAsia"/>
                <w:sz w:val="24"/>
              </w:rPr>
              <w:t xml:space="preserve">   </w:t>
            </w:r>
          </w:p>
          <w:p w:rsidR="00305B2F" w:rsidRPr="00305B2F" w:rsidRDefault="00305B2F" w:rsidP="00305B2F">
            <w:pPr>
              <w:rPr>
                <w:rFonts w:hint="eastAsia"/>
                <w:sz w:val="24"/>
              </w:rPr>
            </w:pPr>
            <w:r w:rsidRPr="00305B2F">
              <w:rPr>
                <w:rFonts w:hint="eastAsia"/>
                <w:sz w:val="24"/>
              </w:rPr>
              <w:t>2</w:t>
            </w:r>
            <w:r w:rsidRPr="00305B2F">
              <w:rPr>
                <w:rFonts w:hint="eastAsia"/>
                <w:sz w:val="24"/>
              </w:rPr>
              <w:t>、是用什么线来分的？</w:t>
            </w:r>
            <w:r w:rsidRPr="00305B2F">
              <w:rPr>
                <w:rFonts w:hint="eastAsia"/>
                <w:sz w:val="24"/>
              </w:rPr>
              <w:t xml:space="preserve">   </w:t>
            </w:r>
          </w:p>
          <w:p w:rsidR="00305B2F" w:rsidRPr="00305B2F" w:rsidRDefault="00305B2F" w:rsidP="00305B2F">
            <w:pPr>
              <w:rPr>
                <w:rFonts w:hint="eastAsia"/>
                <w:sz w:val="24"/>
              </w:rPr>
            </w:pPr>
            <w:r w:rsidRPr="00305B2F">
              <w:rPr>
                <w:rFonts w:hint="eastAsia"/>
                <w:sz w:val="24"/>
              </w:rPr>
              <w:t>3</w:t>
            </w:r>
            <w:r w:rsidRPr="00305B2F">
              <w:rPr>
                <w:rFonts w:hint="eastAsia"/>
                <w:sz w:val="24"/>
              </w:rPr>
              <w:t>、各部分与整个圆是什么关系？</w:t>
            </w:r>
            <w:r w:rsidRPr="00305B2F">
              <w:rPr>
                <w:rFonts w:hint="eastAsia"/>
                <w:sz w:val="24"/>
              </w:rPr>
              <w:t xml:space="preserve">   </w:t>
            </w:r>
          </w:p>
          <w:p w:rsidR="00474F15" w:rsidRPr="000D547B" w:rsidRDefault="00305B2F" w:rsidP="00305B2F">
            <w:pPr>
              <w:rPr>
                <w:sz w:val="24"/>
              </w:rPr>
            </w:pPr>
            <w:r w:rsidRPr="00305B2F">
              <w:rPr>
                <w:rFonts w:hint="eastAsia"/>
                <w:sz w:val="24"/>
              </w:rPr>
              <w:t>4</w:t>
            </w:r>
            <w:r w:rsidRPr="00305B2F">
              <w:rPr>
                <w:rFonts w:hint="eastAsia"/>
                <w:sz w:val="24"/>
              </w:rPr>
              <w:t>、扇形统计图由哪些部分组成？</w:t>
            </w:r>
            <w:r w:rsidRPr="00305B2F">
              <w:rPr>
                <w:rFonts w:hint="eastAsia"/>
                <w:sz w:val="24"/>
              </w:rPr>
              <w:t xml:space="preserve">   </w:t>
            </w:r>
          </w:p>
          <w:p w:rsidR="000D547B" w:rsidRDefault="000D547B" w:rsidP="000D547B">
            <w:pPr>
              <w:rPr>
                <w:rFonts w:hint="eastAsia"/>
                <w:sz w:val="24"/>
              </w:rPr>
            </w:pPr>
            <w:r w:rsidRPr="000D547B">
              <w:rPr>
                <w:rFonts w:hint="eastAsia"/>
                <w:sz w:val="24"/>
              </w:rPr>
              <w:t>1</w:t>
            </w:r>
            <w:r w:rsidRPr="000D547B">
              <w:rPr>
                <w:rFonts w:hint="eastAsia"/>
                <w:sz w:val="24"/>
              </w:rPr>
              <w:t>．从图上获得哪些信息？</w:t>
            </w:r>
          </w:p>
          <w:p w:rsidR="00305B2F" w:rsidRPr="000D547B" w:rsidRDefault="00305B2F" w:rsidP="000D547B">
            <w:pPr>
              <w:rPr>
                <w:sz w:val="24"/>
              </w:rPr>
            </w:pPr>
          </w:p>
          <w:p w:rsidR="00474F15" w:rsidRDefault="00474F15">
            <w:pPr>
              <w:rPr>
                <w:sz w:val="24"/>
              </w:rPr>
            </w:pPr>
          </w:p>
          <w:p w:rsidR="000D547B" w:rsidRDefault="00704B2E">
            <w:r>
              <w:rPr>
                <w:rFonts w:hint="eastAsia"/>
              </w:rPr>
              <w:t>思考：</w:t>
            </w:r>
          </w:p>
          <w:p w:rsidR="00305B2F" w:rsidRPr="00305B2F" w:rsidRDefault="00305B2F" w:rsidP="00305B2F">
            <w:pPr>
              <w:ind w:firstLineChars="100" w:firstLine="240"/>
              <w:rPr>
                <w:rFonts w:asciiTheme="minorEastAsia" w:hAnsiTheme="minorEastAsia" w:hint="eastAsia"/>
                <w:sz w:val="24"/>
              </w:rPr>
            </w:pPr>
            <w:r w:rsidRPr="00305B2F">
              <w:rPr>
                <w:rFonts w:asciiTheme="minorEastAsia" w:hAnsiTheme="minorEastAsia" w:hint="eastAsia"/>
                <w:sz w:val="24"/>
              </w:rPr>
              <w:t>1．</w:t>
            </w:r>
            <w:r>
              <w:rPr>
                <w:rFonts w:asciiTheme="minorEastAsia" w:hAnsiTheme="minorEastAsia" w:hint="eastAsia"/>
                <w:sz w:val="24"/>
              </w:rPr>
              <w:t>陈</w:t>
            </w:r>
            <w:r w:rsidRPr="00305B2F">
              <w:rPr>
                <w:rFonts w:asciiTheme="minorEastAsia" w:hAnsiTheme="minorEastAsia" w:hint="eastAsia"/>
                <w:sz w:val="24"/>
              </w:rPr>
              <w:t>老师的练习设计了很多，但是每道题似乎利用率不是很高，例如鸡蛋营养价值一图，黄老师只让学生去找信息，而在驱动器这一题中黄老师也让学生去找了信息，是否能将这两题结合起来，在找信息的同时，能利用起来进行计算，这样就可以达到一题多用的效果。另外在练习形式是否能更多样一些，而不仅仅是师与生的互动，也可以是生生的互动，例如像601与602这道题，</w:t>
            </w:r>
            <w:r>
              <w:rPr>
                <w:rFonts w:asciiTheme="minorEastAsia" w:hAnsiTheme="minorEastAsia" w:hint="eastAsia"/>
                <w:sz w:val="24"/>
              </w:rPr>
              <w:t>陈</w:t>
            </w:r>
            <w:r w:rsidRPr="00305B2F">
              <w:rPr>
                <w:rFonts w:asciiTheme="minorEastAsia" w:hAnsiTheme="minorEastAsia" w:hint="eastAsia"/>
                <w:sz w:val="24"/>
              </w:rPr>
              <w:t>老师就可以让学生先来思考 ，思考好了再进行讨论，最后再是反馈，这样就可以达到每个学生都思考的效果。</w:t>
            </w:r>
          </w:p>
          <w:p w:rsidR="00474F15" w:rsidRPr="000D547B" w:rsidRDefault="00305B2F" w:rsidP="00305B2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305B2F">
              <w:rPr>
                <w:rFonts w:asciiTheme="minorEastAsia" w:hAnsiTheme="minorEastAsia" w:hint="eastAsia"/>
                <w:sz w:val="24"/>
              </w:rPr>
              <w:t>2．</w:t>
            </w:r>
            <w:r>
              <w:rPr>
                <w:rFonts w:asciiTheme="minorEastAsia" w:hAnsiTheme="minorEastAsia" w:hint="eastAsia"/>
                <w:sz w:val="24"/>
              </w:rPr>
              <w:t>陈</w:t>
            </w:r>
            <w:r w:rsidRPr="00305B2F">
              <w:rPr>
                <w:rFonts w:asciiTheme="minorEastAsia" w:hAnsiTheme="minorEastAsia" w:hint="eastAsia"/>
                <w:sz w:val="24"/>
              </w:rPr>
              <w:t>老师在学生回答问题后，缺少评价反馈。例如学生在练习601和502班男女生比较这道练习时，学生回答问题后，</w:t>
            </w:r>
            <w:r>
              <w:rPr>
                <w:rFonts w:asciiTheme="minorEastAsia" w:hAnsiTheme="minorEastAsia" w:hint="eastAsia"/>
                <w:sz w:val="24"/>
              </w:rPr>
              <w:t>陈</w:t>
            </w:r>
            <w:r w:rsidRPr="00305B2F">
              <w:rPr>
                <w:rFonts w:asciiTheme="minorEastAsia" w:hAnsiTheme="minorEastAsia" w:hint="eastAsia"/>
                <w:sz w:val="24"/>
              </w:rPr>
              <w:t>老师没有给出学生回答是否正确是否符合要求这样的评价，学生就很难去回答到符合老师要求的答案。</w:t>
            </w:r>
          </w:p>
        </w:tc>
      </w:tr>
      <w:tr w:rsidR="00474F15">
        <w:trPr>
          <w:trHeight w:val="707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783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783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783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467"/>
        </w:trPr>
        <w:tc>
          <w:tcPr>
            <w:tcW w:w="1522" w:type="dxa"/>
            <w:vMerge w:val="restart"/>
            <w:vAlign w:val="center"/>
          </w:tcPr>
          <w:p w:rsidR="00474F15" w:rsidRDefault="00474F15">
            <w:pPr>
              <w:rPr>
                <w:sz w:val="24"/>
              </w:rPr>
            </w:pPr>
          </w:p>
          <w:p w:rsidR="00474F15" w:rsidRDefault="00474F15">
            <w:pPr>
              <w:rPr>
                <w:sz w:val="24"/>
              </w:rPr>
            </w:pPr>
          </w:p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437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607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468"/>
        </w:trPr>
        <w:tc>
          <w:tcPr>
            <w:tcW w:w="1522" w:type="dxa"/>
            <w:vMerge w:val="restart"/>
            <w:vAlign w:val="center"/>
          </w:tcPr>
          <w:p w:rsidR="00474F15" w:rsidRDefault="00474F15">
            <w:pPr>
              <w:rPr>
                <w:sz w:val="24"/>
              </w:rPr>
            </w:pPr>
          </w:p>
          <w:p w:rsidR="00474F15" w:rsidRDefault="00474F15">
            <w:pPr>
              <w:rPr>
                <w:sz w:val="24"/>
              </w:rPr>
            </w:pPr>
          </w:p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573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603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623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565"/>
        </w:trPr>
        <w:tc>
          <w:tcPr>
            <w:tcW w:w="1522" w:type="dxa"/>
            <w:vMerge/>
            <w:vAlign w:val="center"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467"/>
        </w:trPr>
        <w:tc>
          <w:tcPr>
            <w:tcW w:w="1522" w:type="dxa"/>
            <w:vMerge w:val="restart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637"/>
        </w:trPr>
        <w:tc>
          <w:tcPr>
            <w:tcW w:w="1522" w:type="dxa"/>
            <w:vMerge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>
        <w:trPr>
          <w:trHeight w:val="487"/>
        </w:trPr>
        <w:tc>
          <w:tcPr>
            <w:tcW w:w="1522" w:type="dxa"/>
            <w:vMerge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  <w:tr w:rsidR="00474F15" w:rsidTr="00305B2F">
        <w:trPr>
          <w:trHeight w:val="946"/>
        </w:trPr>
        <w:tc>
          <w:tcPr>
            <w:tcW w:w="1522" w:type="dxa"/>
            <w:vMerge/>
          </w:tcPr>
          <w:p w:rsidR="00474F15" w:rsidRDefault="00474F15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74F15" w:rsidRDefault="00704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/>
          </w:tcPr>
          <w:p w:rsidR="00474F15" w:rsidRDefault="00474F15">
            <w:pPr>
              <w:rPr>
                <w:sz w:val="24"/>
              </w:rPr>
            </w:pPr>
          </w:p>
        </w:tc>
      </w:tr>
    </w:tbl>
    <w:p w:rsidR="00474F15" w:rsidRDefault="00474F15">
      <w:pPr>
        <w:rPr>
          <w:b/>
          <w:bCs/>
          <w:sz w:val="32"/>
          <w:szCs w:val="40"/>
        </w:rPr>
      </w:pPr>
      <w:bookmarkStart w:id="0" w:name="_GoBack"/>
      <w:bookmarkEnd w:id="0"/>
    </w:p>
    <w:sectPr w:rsidR="00474F15" w:rsidSect="0047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ED" w:rsidRDefault="006033ED" w:rsidP="000D547B">
      <w:r>
        <w:separator/>
      </w:r>
    </w:p>
  </w:endnote>
  <w:endnote w:type="continuationSeparator" w:id="0">
    <w:p w:rsidR="006033ED" w:rsidRDefault="006033ED" w:rsidP="000D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ED" w:rsidRDefault="006033ED" w:rsidP="000D547B">
      <w:r>
        <w:separator/>
      </w:r>
    </w:p>
  </w:footnote>
  <w:footnote w:type="continuationSeparator" w:id="0">
    <w:p w:rsidR="006033ED" w:rsidRDefault="006033ED" w:rsidP="000D5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9133FB"/>
    <w:rsid w:val="000D547B"/>
    <w:rsid w:val="00305B2F"/>
    <w:rsid w:val="00474F15"/>
    <w:rsid w:val="006033ED"/>
    <w:rsid w:val="00704B2E"/>
    <w:rsid w:val="00850CD1"/>
    <w:rsid w:val="0089132A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33D2A1F"/>
    <w:rsid w:val="252D367A"/>
    <w:rsid w:val="25D179AF"/>
    <w:rsid w:val="26FC01B6"/>
    <w:rsid w:val="29AA43E9"/>
    <w:rsid w:val="2B452F7D"/>
    <w:rsid w:val="2E526F17"/>
    <w:rsid w:val="2F562742"/>
    <w:rsid w:val="39E921A3"/>
    <w:rsid w:val="3F583783"/>
    <w:rsid w:val="3F9F6420"/>
    <w:rsid w:val="421B2B3A"/>
    <w:rsid w:val="429E3E8B"/>
    <w:rsid w:val="48D70C77"/>
    <w:rsid w:val="49040B04"/>
    <w:rsid w:val="4A124703"/>
    <w:rsid w:val="4AD65D87"/>
    <w:rsid w:val="4CB35039"/>
    <w:rsid w:val="515052EC"/>
    <w:rsid w:val="569133FB"/>
    <w:rsid w:val="57712272"/>
    <w:rsid w:val="5D3B5669"/>
    <w:rsid w:val="5D9476FE"/>
    <w:rsid w:val="64016C2B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F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F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474F15"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sid w:val="00474F15"/>
    <w:rPr>
      <w:color w:val="000000"/>
      <w:sz w:val="18"/>
      <w:szCs w:val="18"/>
      <w:u w:val="none"/>
    </w:rPr>
  </w:style>
  <w:style w:type="table" w:styleId="a6">
    <w:name w:val="Table Grid"/>
    <w:basedOn w:val="a1"/>
    <w:rsid w:val="00474F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  <w:rsid w:val="00474F15"/>
  </w:style>
  <w:style w:type="paragraph" w:styleId="a7">
    <w:name w:val="header"/>
    <w:basedOn w:val="a"/>
    <w:link w:val="Char"/>
    <w:rsid w:val="000D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D54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D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D54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微软用户</cp:lastModifiedBy>
  <cp:revision>3</cp:revision>
  <dcterms:created xsi:type="dcterms:W3CDTF">2018-06-20T07:25:00Z</dcterms:created>
  <dcterms:modified xsi:type="dcterms:W3CDTF">2018-06-21T06:12:00Z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