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F40" w:rsidRDefault="00137F40" w:rsidP="00137F40">
      <w:pPr>
        <w:spacing w:line="48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137F40">
        <w:rPr>
          <w:rFonts w:ascii="黑体" w:eastAsia="黑体" w:hAnsi="黑体" w:cs="Times New Roman" w:hint="eastAsia"/>
          <w:sz w:val="32"/>
          <w:szCs w:val="32"/>
        </w:rPr>
        <w:t>学起于思</w:t>
      </w:r>
      <w:r w:rsidR="00AA6FCA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="00AA6FCA">
        <w:rPr>
          <w:rFonts w:ascii="黑体" w:eastAsia="黑体" w:hAnsi="黑体" w:cs="Times New Roman"/>
          <w:sz w:val="32"/>
          <w:szCs w:val="32"/>
        </w:rPr>
        <w:t xml:space="preserve"> </w:t>
      </w:r>
      <w:r w:rsidRPr="00137F40">
        <w:rPr>
          <w:rFonts w:ascii="黑体" w:eastAsia="黑体" w:hAnsi="黑体" w:cs="Times New Roman" w:hint="eastAsia"/>
          <w:sz w:val="32"/>
          <w:szCs w:val="32"/>
        </w:rPr>
        <w:t>思源于疑</w:t>
      </w:r>
    </w:p>
    <w:p w:rsidR="002C6ADC" w:rsidRPr="00137F40" w:rsidRDefault="00843D77" w:rsidP="00137F40">
      <w:pPr>
        <w:spacing w:line="480" w:lineRule="exact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137F40">
        <w:rPr>
          <w:rFonts w:asciiTheme="majorEastAsia" w:eastAsiaTheme="majorEastAsia" w:hAnsiTheme="majorEastAsia" w:cs="Times New Roman" w:hint="eastAsia"/>
          <w:sz w:val="24"/>
          <w:szCs w:val="24"/>
        </w:rPr>
        <w:t>——</w:t>
      </w:r>
      <w:r w:rsidR="000243A8">
        <w:rPr>
          <w:rFonts w:asciiTheme="majorEastAsia" w:eastAsiaTheme="majorEastAsia" w:hAnsiTheme="majorEastAsia" w:cs="Times New Roman" w:hint="eastAsia"/>
          <w:sz w:val="24"/>
          <w:szCs w:val="24"/>
        </w:rPr>
        <w:t>五</w:t>
      </w:r>
      <w:r w:rsidRPr="00137F40">
        <w:rPr>
          <w:rFonts w:asciiTheme="majorEastAsia" w:eastAsiaTheme="majorEastAsia" w:hAnsiTheme="majorEastAsia" w:cs="Times New Roman" w:hint="eastAsia"/>
          <w:sz w:val="24"/>
          <w:szCs w:val="24"/>
        </w:rPr>
        <w:t>语《</w:t>
      </w:r>
      <w:r w:rsidR="004611D9" w:rsidRPr="00137F40">
        <w:rPr>
          <w:rFonts w:asciiTheme="majorEastAsia" w:eastAsiaTheme="majorEastAsia" w:hAnsiTheme="majorEastAsia" w:cs="Times New Roman" w:hint="eastAsia"/>
          <w:sz w:val="24"/>
          <w:szCs w:val="24"/>
        </w:rPr>
        <w:t>谈礼貌</w:t>
      </w:r>
      <w:r w:rsidRPr="00137F40">
        <w:rPr>
          <w:rFonts w:asciiTheme="majorEastAsia" w:eastAsiaTheme="majorEastAsia" w:hAnsiTheme="majorEastAsia" w:cs="Times New Roman" w:hint="eastAsia"/>
          <w:sz w:val="24"/>
          <w:szCs w:val="24"/>
        </w:rPr>
        <w:t>》第一课时教学设计</w:t>
      </w:r>
    </w:p>
    <w:p w:rsidR="002C6ADC" w:rsidRPr="00137F40" w:rsidRDefault="00843D77" w:rsidP="00137F40">
      <w:pPr>
        <w:spacing w:line="480" w:lineRule="exact"/>
        <w:jc w:val="center"/>
        <w:rPr>
          <w:rFonts w:asciiTheme="minorEastAsia" w:hAnsiTheme="minorEastAsia" w:cs="Times New Roman"/>
          <w:sz w:val="24"/>
          <w:szCs w:val="24"/>
        </w:rPr>
      </w:pPr>
      <w:r w:rsidRPr="00137F40">
        <w:rPr>
          <w:rFonts w:asciiTheme="minorEastAsia" w:hAnsiTheme="minorEastAsia" w:cs="Times New Roman" w:hint="eastAsia"/>
          <w:sz w:val="24"/>
          <w:szCs w:val="24"/>
        </w:rPr>
        <w:t>常州市新北区新华实验小学</w:t>
      </w:r>
      <w:r w:rsidR="00657561" w:rsidRPr="00137F40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137F40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="00657561" w:rsidRPr="00137F40">
        <w:rPr>
          <w:rFonts w:asciiTheme="minorEastAsia" w:hAnsiTheme="minorEastAsia" w:cs="Times New Roman" w:hint="eastAsia"/>
          <w:sz w:val="24"/>
          <w:szCs w:val="24"/>
        </w:rPr>
        <w:t>杨</w:t>
      </w:r>
      <w:r w:rsidR="004611D9" w:rsidRPr="00137F40">
        <w:rPr>
          <w:rFonts w:asciiTheme="minorEastAsia" w:hAnsiTheme="minorEastAsia" w:cs="Times New Roman" w:hint="eastAsia"/>
          <w:sz w:val="24"/>
          <w:szCs w:val="24"/>
        </w:rPr>
        <w:t>宏</w:t>
      </w:r>
      <w:r w:rsidRPr="00137F40">
        <w:rPr>
          <w:rFonts w:asciiTheme="minorEastAsia" w:hAnsiTheme="minorEastAsia" w:cs="Times New Roman" w:hint="eastAsia"/>
          <w:sz w:val="24"/>
          <w:szCs w:val="24"/>
        </w:rPr>
        <w:t xml:space="preserve">  213127</w:t>
      </w:r>
    </w:p>
    <w:p w:rsidR="002C6ADC" w:rsidRPr="00137F40" w:rsidRDefault="00843D77" w:rsidP="00137F40">
      <w:pPr>
        <w:spacing w:line="480" w:lineRule="exact"/>
        <w:jc w:val="center"/>
        <w:rPr>
          <w:rFonts w:asciiTheme="minorEastAsia" w:hAnsiTheme="minorEastAsia" w:cs="Times New Roman"/>
          <w:sz w:val="24"/>
          <w:szCs w:val="24"/>
        </w:rPr>
      </w:pPr>
      <w:r w:rsidRPr="00137F40">
        <w:rPr>
          <w:rFonts w:asciiTheme="minorEastAsia" w:hAnsiTheme="minorEastAsia" w:cs="Times New Roman" w:hint="eastAsia"/>
          <w:b/>
          <w:sz w:val="24"/>
          <w:szCs w:val="24"/>
        </w:rPr>
        <w:t>课题：</w:t>
      </w:r>
      <w:r w:rsidRPr="00137F40">
        <w:rPr>
          <w:rFonts w:asciiTheme="minorEastAsia" w:hAnsiTheme="minorEastAsia" w:cs="Times New Roman" w:hint="eastAsia"/>
          <w:sz w:val="24"/>
          <w:szCs w:val="24"/>
        </w:rPr>
        <w:t>《</w:t>
      </w:r>
      <w:r w:rsidR="004611D9" w:rsidRPr="00137F40">
        <w:rPr>
          <w:rFonts w:asciiTheme="minorEastAsia" w:hAnsiTheme="minorEastAsia" w:cs="Times New Roman" w:hint="eastAsia"/>
          <w:sz w:val="24"/>
          <w:szCs w:val="24"/>
        </w:rPr>
        <w:t>谈礼貌</w:t>
      </w:r>
      <w:r w:rsidRPr="00137F40">
        <w:rPr>
          <w:rFonts w:asciiTheme="minorEastAsia" w:hAnsiTheme="minorEastAsia" w:cs="Times New Roman" w:hint="eastAsia"/>
          <w:sz w:val="24"/>
          <w:szCs w:val="24"/>
        </w:rPr>
        <w:t>》</w:t>
      </w:r>
      <w:r w:rsidRPr="00137F40">
        <w:rPr>
          <w:rFonts w:asciiTheme="minorEastAsia" w:hAnsiTheme="minorEastAsia" w:cs="Times New Roman" w:hint="eastAsia"/>
          <w:b/>
          <w:sz w:val="24"/>
          <w:szCs w:val="24"/>
        </w:rPr>
        <w:t>学科：</w:t>
      </w:r>
      <w:r w:rsidRPr="00137F40">
        <w:rPr>
          <w:rFonts w:asciiTheme="minorEastAsia" w:hAnsiTheme="minorEastAsia" w:cs="Times New Roman" w:hint="eastAsia"/>
          <w:sz w:val="24"/>
          <w:szCs w:val="24"/>
        </w:rPr>
        <w:t xml:space="preserve">语文 </w:t>
      </w:r>
      <w:r w:rsidR="00657561" w:rsidRPr="00137F40">
        <w:rPr>
          <w:rFonts w:asciiTheme="minorEastAsia" w:hAnsiTheme="minorEastAsia" w:cs="Times New Roman"/>
          <w:sz w:val="24"/>
          <w:szCs w:val="24"/>
        </w:rPr>
        <w:t xml:space="preserve"> </w:t>
      </w:r>
      <w:r w:rsidRPr="00137F40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137F40">
        <w:rPr>
          <w:rFonts w:asciiTheme="minorEastAsia" w:hAnsiTheme="minorEastAsia" w:cs="Times New Roman" w:hint="eastAsia"/>
          <w:b/>
          <w:sz w:val="24"/>
          <w:szCs w:val="24"/>
        </w:rPr>
        <w:t>年级：</w:t>
      </w:r>
      <w:r w:rsidR="004611D9" w:rsidRPr="00137F40">
        <w:rPr>
          <w:rFonts w:asciiTheme="minorEastAsia" w:hAnsiTheme="minorEastAsia" w:cs="Times New Roman" w:hint="eastAsia"/>
          <w:sz w:val="24"/>
          <w:szCs w:val="24"/>
        </w:rPr>
        <w:t>五</w:t>
      </w:r>
      <w:r w:rsidRPr="00137F40">
        <w:rPr>
          <w:rFonts w:asciiTheme="minorEastAsia" w:hAnsiTheme="minorEastAsia" w:cs="Times New Roman" w:hint="eastAsia"/>
          <w:sz w:val="24"/>
          <w:szCs w:val="24"/>
        </w:rPr>
        <w:t>年级</w:t>
      </w:r>
    </w:p>
    <w:p w:rsidR="002C6ADC" w:rsidRPr="00137F40" w:rsidRDefault="00843D77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 xml:space="preserve">【教材简解】　</w:t>
      </w:r>
    </w:p>
    <w:p w:rsidR="001C0689" w:rsidRPr="00137F40" w:rsidRDefault="00311479" w:rsidP="001C0689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37F40">
        <w:rPr>
          <w:rFonts w:asciiTheme="minorEastAsia" w:hAnsiTheme="minorEastAsia" w:cs="Times New Roman" w:hint="eastAsia"/>
          <w:sz w:val="24"/>
          <w:szCs w:val="24"/>
        </w:rPr>
        <w:t>《谈礼貌》是苏教版小学</w:t>
      </w:r>
      <w:bookmarkStart w:id="0" w:name="_GoBack"/>
      <w:bookmarkEnd w:id="0"/>
      <w:r w:rsidRPr="00137F40">
        <w:rPr>
          <w:rFonts w:asciiTheme="minorEastAsia" w:hAnsiTheme="minorEastAsia" w:cs="Times New Roman" w:hint="eastAsia"/>
          <w:sz w:val="24"/>
          <w:szCs w:val="24"/>
        </w:rPr>
        <w:t>语文五年级下册第五单元的一篇课文。</w:t>
      </w:r>
      <w:r w:rsidR="00961362" w:rsidRPr="00137F40">
        <w:rPr>
          <w:rFonts w:asciiTheme="minorEastAsia" w:hAnsiTheme="minorEastAsia" w:cs="Times New Roman" w:hint="eastAsia"/>
          <w:sz w:val="24"/>
          <w:szCs w:val="24"/>
        </w:rPr>
        <w:t>第五单元共有四篇课文</w:t>
      </w:r>
      <w:r w:rsidR="001A5F8B" w:rsidRPr="00137F40">
        <w:rPr>
          <w:rFonts w:asciiTheme="minorEastAsia" w:hAnsiTheme="minorEastAsia" w:cs="Times New Roman" w:hint="eastAsia"/>
          <w:sz w:val="24"/>
          <w:szCs w:val="24"/>
        </w:rPr>
        <w:t>主要反映如何正确建立人与人之间的关系，对学生成长具有积极的指导价值。这篇文章也不例外，它是一篇蕴涵着中华传统礼仪文化的说理性的文章，主旨明朗，语言浅近，结构严谨。</w:t>
      </w:r>
      <w:r w:rsidRPr="00137F40">
        <w:rPr>
          <w:rFonts w:asciiTheme="minorEastAsia" w:hAnsiTheme="minorEastAsia" w:cs="Times New Roman" w:hint="eastAsia"/>
          <w:sz w:val="24"/>
          <w:szCs w:val="24"/>
        </w:rPr>
        <w:t>五年级的孩子已有《说勤奋》《滴水穿石的启示》等说理性文章的学习经验，已初步感受过说理性文章的表达特点——提出论点，举例论证，总结强调。这是一篇说理性的文章，围绕“君子不失色于人，不失口于人”这一古训展开论述，告诉我们礼貌待人，使用礼貌语言，不仅是中华民族的优良传统，而且能使人与人之间的关系更加和谐，社会生活更加美好。课文举了“岳飞问路”“小学生乘车”“周总理理发”这三个具体的事例，从正反两个方面具 体论证了讲文明、懂礼貌的重要性，很有说服力。</w:t>
      </w:r>
    </w:p>
    <w:p w:rsidR="002C6ADC" w:rsidRPr="00137F40" w:rsidRDefault="00843D77" w:rsidP="001C0689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 xml:space="preserve">【目标预设】　　</w:t>
      </w:r>
    </w:p>
    <w:p w:rsidR="00D40084" w:rsidRPr="00137F40" w:rsidRDefault="00D40084" w:rsidP="00D40084">
      <w:pPr>
        <w:spacing w:line="440" w:lineRule="exact"/>
        <w:ind w:left="240"/>
        <w:jc w:val="left"/>
        <w:rPr>
          <w:rFonts w:asciiTheme="minorEastAsia" w:hAnsiTheme="minorEastAsia" w:cs="Times New Roman"/>
          <w:sz w:val="24"/>
          <w:szCs w:val="24"/>
        </w:rPr>
      </w:pPr>
      <w:r w:rsidRPr="00137F40">
        <w:rPr>
          <w:rFonts w:asciiTheme="minorEastAsia" w:hAnsiTheme="minorEastAsia" w:cs="Times New Roman" w:hint="eastAsia"/>
          <w:sz w:val="24"/>
          <w:szCs w:val="24"/>
        </w:rPr>
        <w:t xml:space="preserve">1、学会本课5个生字，注意其中4个左右结构的字的书写特点。                                    2、正确流利、有感情地朗读课文，体会礼貌待人、使用礼貌语言的重要性，培养学生的礼貌意识。                                                                     3、理解文中“君子不失色于人，不失口于人”“礼到人心暖，无礼讨人嫌”两句古训的意思。                                                                      </w:t>
      </w:r>
    </w:p>
    <w:p w:rsidR="002C6ADC" w:rsidRPr="00137F40" w:rsidRDefault="00843D77" w:rsidP="00D40084">
      <w:pPr>
        <w:spacing w:line="440" w:lineRule="exact"/>
        <w:rPr>
          <w:rFonts w:asciiTheme="minorEastAsia" w:hAnsiTheme="minorEastAsia" w:cs="Times New Roman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【重点难点】</w:t>
      </w:r>
    </w:p>
    <w:p w:rsidR="00D40084" w:rsidRPr="00137F40" w:rsidRDefault="00365BB2" w:rsidP="00137F40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365BB2">
        <w:rPr>
          <w:rFonts w:asciiTheme="minorEastAsia" w:hAnsiTheme="minorEastAsia" w:cs="Times New Roman" w:hint="eastAsia"/>
          <w:sz w:val="24"/>
          <w:szCs w:val="24"/>
        </w:rPr>
        <w:t>理解</w:t>
      </w:r>
      <w:r w:rsidR="00115341">
        <w:rPr>
          <w:rFonts w:asciiTheme="minorEastAsia" w:hAnsiTheme="minorEastAsia" w:cs="Times New Roman" w:hint="eastAsia"/>
          <w:sz w:val="24"/>
          <w:szCs w:val="24"/>
        </w:rPr>
        <w:t>古训的意思</w:t>
      </w:r>
      <w:r w:rsidRPr="00365BB2">
        <w:rPr>
          <w:rFonts w:asciiTheme="minorEastAsia" w:hAnsiTheme="minorEastAsia" w:cs="Times New Roman" w:hint="eastAsia"/>
          <w:sz w:val="24"/>
          <w:szCs w:val="24"/>
        </w:rPr>
        <w:t>，懂得礼貌待人能使人与人之间关系更加和谐，社会生活更加美好，从小学会以礼待人，养成使用礼貌用语的习惯。</w:t>
      </w:r>
      <w:r w:rsidR="00115341">
        <w:rPr>
          <w:rFonts w:asciiTheme="minorEastAsia" w:hAnsiTheme="minorEastAsia" w:cs="Times New Roman" w:hint="eastAsia"/>
          <w:sz w:val="24"/>
          <w:szCs w:val="24"/>
        </w:rPr>
        <w:t>初步感知说理性文章的表达方法。</w:t>
      </w:r>
    </w:p>
    <w:p w:rsidR="002C6ADC" w:rsidRPr="00137F40" w:rsidRDefault="00843D77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【设计理念】</w:t>
      </w:r>
    </w:p>
    <w:p w:rsidR="004C5A15" w:rsidRPr="00137F40" w:rsidRDefault="004C5A15" w:rsidP="004B0D1F">
      <w:pPr>
        <w:spacing w:line="440" w:lineRule="exact"/>
        <w:ind w:firstLineChars="150" w:firstLine="360"/>
        <w:rPr>
          <w:rFonts w:asciiTheme="minorEastAsia" w:hAnsiTheme="minorEastAsia" w:cs="Times New Roman"/>
          <w:sz w:val="24"/>
          <w:szCs w:val="24"/>
        </w:rPr>
      </w:pPr>
      <w:r w:rsidRPr="00137F40">
        <w:rPr>
          <w:rFonts w:asciiTheme="minorEastAsia" w:hAnsiTheme="minorEastAsia" w:cs="Times New Roman" w:hint="eastAsia"/>
          <w:sz w:val="24"/>
          <w:szCs w:val="24"/>
        </w:rPr>
        <w:t>《</w:t>
      </w:r>
      <w:r w:rsidR="00C76B75" w:rsidRPr="00137F40">
        <w:rPr>
          <w:rFonts w:asciiTheme="minorEastAsia" w:hAnsiTheme="minorEastAsia" w:cs="Times New Roman" w:hint="eastAsia"/>
          <w:sz w:val="24"/>
          <w:szCs w:val="24"/>
        </w:rPr>
        <w:t>语文</w:t>
      </w:r>
      <w:r w:rsidRPr="00137F40">
        <w:rPr>
          <w:rFonts w:asciiTheme="minorEastAsia" w:hAnsiTheme="minorEastAsia" w:cs="Times New Roman" w:hint="eastAsia"/>
          <w:sz w:val="24"/>
          <w:szCs w:val="24"/>
        </w:rPr>
        <w:t>课程标准》对高年级阅读教学提出的要求是：“阅读说明性文章，能抓住要点，了解文章的基本说明方法。阅读简单的非连续性文本，能从图文等组合材料中找出有价值的信息。”</w:t>
      </w:r>
      <w:r w:rsidR="00C76B75" w:rsidRPr="00137F40">
        <w:rPr>
          <w:rFonts w:hint="eastAsia"/>
        </w:rPr>
        <w:t xml:space="preserve"> </w:t>
      </w:r>
      <w:r w:rsidR="00C76B75" w:rsidRPr="00137F40">
        <w:rPr>
          <w:rFonts w:asciiTheme="minorEastAsia" w:hAnsiTheme="minorEastAsia" w:cs="Times New Roman" w:hint="eastAsia"/>
          <w:sz w:val="24"/>
          <w:szCs w:val="24"/>
        </w:rPr>
        <w:t>“学生是学习和发展的主体。语文课程必须根据学生身心发展和语文学习的特点，关注学生的个体差异和不同的学习需求，爱护学生的好奇心、求知欲，充分激发学生的主动意识和进取精神，倡导自主、合作、</w:t>
      </w:r>
      <w:r w:rsidR="00C76B75" w:rsidRPr="00137F40">
        <w:rPr>
          <w:rFonts w:asciiTheme="minorEastAsia" w:hAnsiTheme="minorEastAsia" w:cs="Times New Roman" w:hint="eastAsia"/>
          <w:sz w:val="24"/>
          <w:szCs w:val="24"/>
        </w:rPr>
        <w:lastRenderedPageBreak/>
        <w:t>探究的学习方式。”因此，要</w:t>
      </w:r>
      <w:r w:rsidR="00C12F5F">
        <w:rPr>
          <w:rFonts w:asciiTheme="minorEastAsia" w:hAnsiTheme="minorEastAsia" w:cs="Times New Roman" w:hint="eastAsia"/>
          <w:sz w:val="24"/>
          <w:szCs w:val="24"/>
        </w:rPr>
        <w:t>让</w:t>
      </w:r>
      <w:r w:rsidR="00C76B75" w:rsidRPr="00137F40">
        <w:rPr>
          <w:rFonts w:asciiTheme="minorEastAsia" w:hAnsiTheme="minorEastAsia" w:cs="Times New Roman" w:hint="eastAsia"/>
          <w:sz w:val="24"/>
          <w:szCs w:val="24"/>
        </w:rPr>
        <w:t>学生真正成为学习的主人，就应该在语文教学中注重学生自主学习精神的培养，让他们自觉投入到学习活动中去，提高语文实践能力。而且，也只有这样，才能调动起学生学习的积极性和创造性，使课堂教学形成一个和谐发展的师生互动的过程，让教师真正成为学生的合作者、鼓励者和引导者。</w:t>
      </w:r>
    </w:p>
    <w:p w:rsidR="002C6ADC" w:rsidRPr="00137F40" w:rsidRDefault="00843D77" w:rsidP="00137F40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 xml:space="preserve">【设计思路】  </w:t>
      </w:r>
    </w:p>
    <w:p w:rsidR="003173AB" w:rsidRPr="00137F40" w:rsidRDefault="00843D77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37F40">
        <w:rPr>
          <w:rFonts w:asciiTheme="minorEastAsia" w:hAnsiTheme="minorEastAsia" w:cs="Times New Roman" w:hint="eastAsia"/>
          <w:sz w:val="24"/>
          <w:szCs w:val="24"/>
        </w:rPr>
        <w:t>新课伊始，我就引导</w:t>
      </w:r>
      <w:r w:rsidR="00F851D8" w:rsidRPr="00137F40">
        <w:rPr>
          <w:rFonts w:asciiTheme="minorEastAsia" w:hAnsiTheme="minorEastAsia" w:cs="Times New Roman" w:hint="eastAsia"/>
          <w:sz w:val="24"/>
          <w:szCs w:val="24"/>
        </w:rPr>
        <w:t>进入游戏</w:t>
      </w:r>
      <w:r w:rsidRPr="00137F40">
        <w:rPr>
          <w:rFonts w:asciiTheme="minorEastAsia" w:hAnsiTheme="minorEastAsia" w:cs="Times New Roman" w:hint="eastAsia"/>
          <w:sz w:val="24"/>
          <w:szCs w:val="24"/>
        </w:rPr>
        <w:t>质疑，初读解决生字词和其它阅读障碍，为下文的学习打下基础，接下来我就围绕本课的重难点展开教学，</w:t>
      </w:r>
      <w:r w:rsidR="00F851D8" w:rsidRPr="00137F40">
        <w:rPr>
          <w:rFonts w:asciiTheme="minorEastAsia" w:hAnsiTheme="minorEastAsia" w:cs="Times New Roman" w:hint="eastAsia"/>
          <w:sz w:val="24"/>
          <w:szCs w:val="24"/>
        </w:rPr>
        <w:t>引导学生研读文中的三个典型事例，进而明白“礼貌”的内涵不仅包括言行恭谦，还需要理解、文雅、和气、宽容，只有这样才会真正实现人与人之间的和谐；引导学生感知文章的表达方法，尝试从生活中选择事例，并且说清楚礼貌待人的好处；最后引导学生积累礼貌待人方面的谚语、格言等。</w:t>
      </w:r>
    </w:p>
    <w:p w:rsidR="002C6ADC" w:rsidRPr="00137F40" w:rsidRDefault="00843D77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【教学过程】</w:t>
      </w:r>
    </w:p>
    <w:p w:rsidR="002C6ADC" w:rsidRPr="00137F40" w:rsidRDefault="001F635F">
      <w:pPr>
        <w:numPr>
          <w:ilvl w:val="0"/>
          <w:numId w:val="1"/>
        </w:num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37F40">
        <w:rPr>
          <w:rFonts w:asciiTheme="minorEastAsia" w:hAnsiTheme="minorEastAsia" w:cs="Times New Roman" w:hint="eastAsia"/>
          <w:sz w:val="24"/>
          <w:szCs w:val="24"/>
        </w:rPr>
        <w:t>游戏</w:t>
      </w:r>
      <w:r w:rsidR="00843D77" w:rsidRPr="00137F40">
        <w:rPr>
          <w:rFonts w:asciiTheme="minorEastAsia" w:hAnsiTheme="minorEastAsia" w:cs="Times New Roman" w:hint="eastAsia"/>
          <w:sz w:val="24"/>
          <w:szCs w:val="24"/>
        </w:rPr>
        <w:t>导入，质疑课题</w:t>
      </w:r>
    </w:p>
    <w:p w:rsidR="00556002" w:rsidRPr="00137F40" w:rsidRDefault="00556002" w:rsidP="00556002">
      <w:pPr>
        <w:spacing w:line="440" w:lineRule="exact"/>
        <w:ind w:firstLineChars="150" w:firstLine="360"/>
        <w:rPr>
          <w:rFonts w:asciiTheme="minorEastAsia" w:hAnsiTheme="minorEastAsia" w:cs="Times New Roman"/>
          <w:sz w:val="24"/>
          <w:szCs w:val="24"/>
        </w:rPr>
      </w:pPr>
      <w:r w:rsidRPr="00137F40">
        <w:rPr>
          <w:rFonts w:asciiTheme="minorEastAsia" w:hAnsiTheme="minorEastAsia" w:cs="Times New Roman" w:hint="eastAsia"/>
          <w:sz w:val="24"/>
          <w:szCs w:val="24"/>
        </w:rPr>
        <w:t>1．安排两组同学表演踩脚，（一组有礼貌，彬彬有礼；一组出言不逊，引发矛盾）。</w:t>
      </w:r>
    </w:p>
    <w:p w:rsidR="00556002" w:rsidRPr="00137F40" w:rsidRDefault="00556002" w:rsidP="00556002">
      <w:pPr>
        <w:spacing w:line="440" w:lineRule="exact"/>
        <w:ind w:firstLineChars="150" w:firstLine="360"/>
        <w:rPr>
          <w:rFonts w:asciiTheme="minorEastAsia" w:hAnsiTheme="minorEastAsia" w:cs="Times New Roman"/>
          <w:sz w:val="24"/>
          <w:szCs w:val="24"/>
        </w:rPr>
      </w:pPr>
      <w:r w:rsidRPr="00137F40">
        <w:rPr>
          <w:rFonts w:asciiTheme="minorEastAsia" w:hAnsiTheme="minorEastAsia" w:cs="Times New Roman" w:hint="eastAsia"/>
          <w:sz w:val="24"/>
          <w:szCs w:val="24"/>
        </w:rPr>
        <w:t>2.教师引导学生评价他们的作法。</w:t>
      </w:r>
    </w:p>
    <w:p w:rsidR="00556002" w:rsidRPr="00137F40" w:rsidRDefault="00556002" w:rsidP="00556002">
      <w:pPr>
        <w:spacing w:line="440" w:lineRule="exact"/>
        <w:ind w:firstLineChars="150" w:firstLine="360"/>
        <w:rPr>
          <w:rFonts w:asciiTheme="minorEastAsia" w:hAnsiTheme="minorEastAsia" w:cs="Times New Roman"/>
          <w:sz w:val="24"/>
          <w:szCs w:val="24"/>
        </w:rPr>
      </w:pPr>
      <w:r w:rsidRPr="00137F40">
        <w:rPr>
          <w:rFonts w:asciiTheme="minorEastAsia" w:hAnsiTheme="minorEastAsia" w:cs="Times New Roman" w:hint="eastAsia"/>
          <w:sz w:val="24"/>
          <w:szCs w:val="24"/>
        </w:rPr>
        <w:t>3.小结：这叫礼到人心暖，无礼讨人嫌。</w:t>
      </w:r>
    </w:p>
    <w:p w:rsidR="00556002" w:rsidRPr="00137F40" w:rsidRDefault="00556002" w:rsidP="00556002">
      <w:pPr>
        <w:spacing w:line="440" w:lineRule="exact"/>
        <w:ind w:firstLineChars="150" w:firstLine="360"/>
        <w:rPr>
          <w:rFonts w:asciiTheme="minorEastAsia" w:hAnsiTheme="minorEastAsia" w:cs="Times New Roman"/>
          <w:sz w:val="24"/>
          <w:szCs w:val="24"/>
        </w:rPr>
      </w:pPr>
      <w:r w:rsidRPr="00137F40">
        <w:rPr>
          <w:rFonts w:asciiTheme="minorEastAsia" w:hAnsiTheme="minorEastAsia" w:cs="Times New Roman" w:hint="eastAsia"/>
          <w:sz w:val="24"/>
          <w:szCs w:val="24"/>
        </w:rPr>
        <w:t>4.板书课题，解题。</w:t>
      </w:r>
    </w:p>
    <w:p w:rsidR="00556002" w:rsidRPr="00137F40" w:rsidRDefault="00556002" w:rsidP="00556002">
      <w:pPr>
        <w:spacing w:line="440" w:lineRule="exact"/>
        <w:ind w:firstLineChars="150" w:firstLine="360"/>
        <w:rPr>
          <w:rFonts w:asciiTheme="minorEastAsia" w:hAnsiTheme="minorEastAsia" w:cs="Times New Roman"/>
          <w:sz w:val="24"/>
          <w:szCs w:val="24"/>
        </w:rPr>
      </w:pPr>
      <w:r w:rsidRPr="00137F40">
        <w:rPr>
          <w:rFonts w:asciiTheme="minorEastAsia" w:hAnsiTheme="minorEastAsia" w:cs="Times New Roman" w:hint="eastAsia"/>
          <w:sz w:val="24"/>
          <w:szCs w:val="24"/>
        </w:rPr>
        <w:t>（1）礼貌是什么意思？（解释说明）</w:t>
      </w:r>
    </w:p>
    <w:p w:rsidR="00556002" w:rsidRPr="00137F40" w:rsidRDefault="00556002" w:rsidP="00556002">
      <w:pPr>
        <w:spacing w:line="440" w:lineRule="exact"/>
        <w:ind w:firstLineChars="150" w:firstLine="360"/>
        <w:rPr>
          <w:rFonts w:asciiTheme="minorEastAsia" w:hAnsiTheme="minorEastAsia" w:cs="Times New Roman"/>
          <w:sz w:val="24"/>
          <w:szCs w:val="24"/>
        </w:rPr>
      </w:pPr>
      <w:r w:rsidRPr="00137F40">
        <w:rPr>
          <w:rFonts w:asciiTheme="minorEastAsia" w:hAnsiTheme="minorEastAsia" w:cs="Times New Roman" w:hint="eastAsia"/>
          <w:sz w:val="24"/>
          <w:szCs w:val="24"/>
        </w:rPr>
        <w:t>（2）“谈”是说理性文章的一个标志。</w:t>
      </w:r>
    </w:p>
    <w:p w:rsidR="002C6ADC" w:rsidRPr="00137F40" w:rsidRDefault="00843D77" w:rsidP="00137F40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【设计意图：这样的导入新颖、富有童趣。对于中年级</w:t>
      </w:r>
      <w:r w:rsidR="00C12F5F">
        <w:rPr>
          <w:rFonts w:asciiTheme="minorEastAsia" w:hAnsiTheme="minorEastAsia" w:hint="eastAsia"/>
          <w:sz w:val="24"/>
          <w:szCs w:val="24"/>
        </w:rPr>
        <w:t>学生</w:t>
      </w:r>
      <w:r w:rsidRPr="00137F40">
        <w:rPr>
          <w:rFonts w:asciiTheme="minorEastAsia" w:hAnsiTheme="minorEastAsia" w:hint="eastAsia"/>
          <w:sz w:val="24"/>
          <w:szCs w:val="24"/>
        </w:rPr>
        <w:t>，如果采用直接出示课题，再进入课文，对他们的吸引不大，有很多</w:t>
      </w:r>
      <w:r w:rsidR="00C12F5F">
        <w:rPr>
          <w:rFonts w:asciiTheme="minorEastAsia" w:hAnsiTheme="minorEastAsia" w:hint="eastAsia"/>
          <w:sz w:val="24"/>
          <w:szCs w:val="24"/>
        </w:rPr>
        <w:t>学生</w:t>
      </w:r>
      <w:r w:rsidRPr="00137F40">
        <w:rPr>
          <w:rFonts w:asciiTheme="minorEastAsia" w:hAnsiTheme="minorEastAsia" w:hint="eastAsia"/>
          <w:sz w:val="24"/>
          <w:szCs w:val="24"/>
        </w:rPr>
        <w:t>都会不感兴趣。而采用这样的导入很快就吸引了学生的注意力，激发他们的学习兴趣，也为后面学生自主学习、主动探究打下了良好的基础。所以上课不仅要研读教材，还要认真研究孩子的心理特点。】</w:t>
      </w:r>
    </w:p>
    <w:p w:rsidR="00F851D8" w:rsidRPr="00137F40" w:rsidRDefault="00F851D8" w:rsidP="0055600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二、初读课文，</w:t>
      </w:r>
      <w:r w:rsidR="00FC67CC" w:rsidRPr="00137F40">
        <w:rPr>
          <w:rFonts w:asciiTheme="minorEastAsia" w:hAnsiTheme="minorEastAsia" w:hint="eastAsia"/>
          <w:sz w:val="24"/>
          <w:szCs w:val="24"/>
        </w:rPr>
        <w:t>通文解词</w:t>
      </w:r>
    </w:p>
    <w:p w:rsidR="00961362" w:rsidRPr="00137F40" w:rsidRDefault="00F851D8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/>
          <w:sz w:val="24"/>
          <w:szCs w:val="24"/>
        </w:rPr>
        <w:t>1</w:t>
      </w:r>
      <w:r w:rsidR="00961362" w:rsidRPr="00137F40">
        <w:rPr>
          <w:rFonts w:asciiTheme="minorEastAsia" w:hAnsiTheme="minorEastAsia" w:hint="eastAsia"/>
          <w:sz w:val="24"/>
          <w:szCs w:val="24"/>
        </w:rPr>
        <w:t>．自由读课文，要求：读准字音，读通句子，把难读的地方多读几遍。</w:t>
      </w:r>
    </w:p>
    <w:p w:rsidR="00961362" w:rsidRPr="00137F40" w:rsidRDefault="00F851D8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/>
          <w:sz w:val="24"/>
          <w:szCs w:val="24"/>
        </w:rPr>
        <w:t>2</w:t>
      </w:r>
      <w:r w:rsidR="00961362" w:rsidRPr="00137F40">
        <w:rPr>
          <w:rFonts w:asciiTheme="minorEastAsia" w:hAnsiTheme="minorEastAsia" w:hint="eastAsia"/>
          <w:sz w:val="24"/>
          <w:szCs w:val="24"/>
        </w:rPr>
        <w:t>．检查生字词（指名读、同位互查，开火车读）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 xml:space="preserve">岳飞  讨人嫌  纠纷  师傅   和谐  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 xml:space="preserve">校场  彬彬有礼  牛皋 </w:t>
      </w:r>
    </w:p>
    <w:p w:rsidR="00961362" w:rsidRPr="00137F40" w:rsidRDefault="00F851D8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="00961362" w:rsidRPr="00137F40">
        <w:rPr>
          <w:rFonts w:asciiTheme="minorEastAsia" w:hAnsiTheme="minorEastAsia" w:hint="eastAsia"/>
          <w:sz w:val="24"/>
          <w:szCs w:val="24"/>
        </w:rPr>
        <w:t>预设：①易出错的音：校（jiào） 彬（bīn ）需学生反复识记②易出错的字：嫌，注意右边的写法，右边第五笔要出头。傅，右边上面的甫应为横折，没有钩。通过学生交流、教师范写强调，并在书上描红，本子上写两遍。</w:t>
      </w:r>
    </w:p>
    <w:p w:rsidR="00F851D8" w:rsidRPr="00137F40" w:rsidRDefault="005C44E0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 w:rsidR="00961362" w:rsidRPr="00137F40">
        <w:rPr>
          <w:rFonts w:asciiTheme="minorEastAsia" w:hAnsiTheme="minorEastAsia" w:hint="eastAsia"/>
          <w:sz w:val="24"/>
          <w:szCs w:val="24"/>
        </w:rPr>
        <w:t>. 指名接读课文：课文主要讲了什么内容？</w:t>
      </w:r>
    </w:p>
    <w:p w:rsidR="00961362" w:rsidRPr="00137F40" w:rsidRDefault="00F851D8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（预设：</w:t>
      </w:r>
      <w:r w:rsidR="00961362" w:rsidRPr="00137F40">
        <w:rPr>
          <w:rFonts w:asciiTheme="minorEastAsia" w:hAnsiTheme="minorEastAsia" w:hint="eastAsia"/>
          <w:sz w:val="24"/>
          <w:szCs w:val="24"/>
        </w:rPr>
        <w:t>学生可能概括不准，引导学生用段意串联法概括主要内容。</w:t>
      </w:r>
      <w:r w:rsidRPr="00137F40">
        <w:rPr>
          <w:rFonts w:asciiTheme="minorEastAsia" w:hAnsiTheme="minorEastAsia" w:hint="eastAsia"/>
          <w:sz w:val="24"/>
          <w:szCs w:val="24"/>
        </w:rPr>
        <w:t>）</w:t>
      </w:r>
    </w:p>
    <w:p w:rsidR="00F851D8" w:rsidRPr="00137F40" w:rsidRDefault="00F851D8" w:rsidP="00137F40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【设计意图：第一课时应该紧抓字词的教学，为第二课时教学做准备。为把第一课时上得扎实、有效，丝毫不能“怠慢”这些生字新词，让孩子多种形式地读，反复地读，师及时正音，关注字形等等。】</w:t>
      </w:r>
    </w:p>
    <w:p w:rsidR="00961362" w:rsidRPr="00137F40" w:rsidRDefault="00FC67CC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三</w:t>
      </w:r>
      <w:r w:rsidR="00961362" w:rsidRPr="00137F40">
        <w:rPr>
          <w:rFonts w:asciiTheme="minorEastAsia" w:hAnsiTheme="minorEastAsia" w:hint="eastAsia"/>
          <w:sz w:val="24"/>
          <w:szCs w:val="24"/>
        </w:rPr>
        <w:t>、精读感悟</w:t>
      </w:r>
      <w:r w:rsidR="005A635A" w:rsidRPr="00137F40">
        <w:rPr>
          <w:rFonts w:asciiTheme="minorEastAsia" w:hAnsiTheme="minorEastAsia" w:hint="eastAsia"/>
          <w:sz w:val="24"/>
          <w:szCs w:val="24"/>
        </w:rPr>
        <w:t>，明白道理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（一）这是一篇说理的文章，这一段主要讲了什么道理？用“——”线画出。为了说明这个道理，作者用了一条什么古训？用“~~~”画出。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1.指名回答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（预设：礼貌待人，使用礼貌语言，是我们中华民族的优良传统。与人交往的时候，以礼待人，恰当的使用礼貌语言，能使人与人之间的关系更加和谐，社会生活更加美好。）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（二）作者是怎样证明自己观点的？你从书中哪些地方知道的？读一读并写下自己的体会。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1．在组长的带领下小组展开讨论。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2．以小组为单位进行全班交流。</w:t>
      </w:r>
    </w:p>
    <w:p w:rsidR="00961362" w:rsidRPr="00137F40" w:rsidRDefault="00F851D8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（</w:t>
      </w:r>
      <w:r w:rsidR="00961362" w:rsidRPr="00137F40">
        <w:rPr>
          <w:rFonts w:asciiTheme="minorEastAsia" w:hAnsiTheme="minorEastAsia" w:hint="eastAsia"/>
          <w:sz w:val="24"/>
          <w:szCs w:val="24"/>
        </w:rPr>
        <w:t>预设重点交流一：第一自然段 “君子不失色于人，不失口于人。”第二自然段“礼到人心暖，无礼讨人嫌。”采用古训，发人深思。</w:t>
      </w:r>
      <w:r w:rsidRPr="00137F40">
        <w:rPr>
          <w:rFonts w:asciiTheme="minorEastAsia" w:hAnsiTheme="minorEastAsia" w:hint="eastAsia"/>
          <w:sz w:val="24"/>
          <w:szCs w:val="24"/>
        </w:rPr>
        <w:t>）</w:t>
      </w:r>
    </w:p>
    <w:p w:rsidR="00961362" w:rsidRPr="00137F40" w:rsidRDefault="00961362" w:rsidP="00137F40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【设计意图：</w:t>
      </w:r>
      <w:r w:rsidR="00137F40" w:rsidRPr="00137F40">
        <w:rPr>
          <w:rFonts w:asciiTheme="minorEastAsia" w:hAnsiTheme="minorEastAsia" w:hint="eastAsia"/>
          <w:sz w:val="24"/>
          <w:szCs w:val="24"/>
        </w:rPr>
        <w:t>教师的责任在于教会学生在学中思索，在思中学习。五年级的学生比较缺乏质疑的主动性和能力，老师就应该抓住时机引导学生质疑，让学生找到难点，老师适时的追问，更能引发学生进一步的思考，是学生真正走进文本，理解文本。</w:t>
      </w:r>
      <w:r w:rsidRPr="00137F40">
        <w:rPr>
          <w:rFonts w:asciiTheme="minorEastAsia" w:hAnsiTheme="minorEastAsia" w:hint="eastAsia"/>
          <w:sz w:val="24"/>
          <w:szCs w:val="24"/>
        </w:rPr>
        <w:t>让学生明确谚语和名人名言，更具有说服力。</w:t>
      </w:r>
      <w:r w:rsidR="00AF29F7" w:rsidRPr="00137F40">
        <w:rPr>
          <w:rFonts w:asciiTheme="minorEastAsia" w:hAnsiTheme="minorEastAsia" w:hint="eastAsia"/>
          <w:sz w:val="24"/>
          <w:szCs w:val="24"/>
        </w:rPr>
        <w:t>】</w:t>
      </w:r>
    </w:p>
    <w:p w:rsidR="00961362" w:rsidRPr="00137F40" w:rsidRDefault="00F851D8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（</w:t>
      </w:r>
      <w:r w:rsidR="00961362" w:rsidRPr="00137F40">
        <w:rPr>
          <w:rFonts w:asciiTheme="minorEastAsia" w:hAnsiTheme="minorEastAsia" w:hint="eastAsia"/>
          <w:sz w:val="24"/>
          <w:szCs w:val="24"/>
        </w:rPr>
        <w:t xml:space="preserve">预设重点交流二： </w:t>
      </w:r>
      <w:r w:rsidR="005A635A" w:rsidRPr="00137F40">
        <w:rPr>
          <w:rFonts w:asciiTheme="minorEastAsia" w:hAnsiTheme="minorEastAsia" w:hint="eastAsia"/>
          <w:sz w:val="24"/>
          <w:szCs w:val="24"/>
        </w:rPr>
        <w:t>第二</w:t>
      </w:r>
      <w:r w:rsidR="00961362" w:rsidRPr="00137F40">
        <w:rPr>
          <w:rFonts w:asciiTheme="minorEastAsia" w:hAnsiTheme="minorEastAsia" w:hint="eastAsia"/>
          <w:sz w:val="24"/>
          <w:szCs w:val="24"/>
        </w:rPr>
        <w:t>自然段：作者列举“问路”“踩裙子”“刮胡须”三个事例来说明礼貌待人、使用礼貌语言的好处。</w:t>
      </w:r>
      <w:r w:rsidRPr="00137F40">
        <w:rPr>
          <w:rFonts w:asciiTheme="minorEastAsia" w:hAnsiTheme="minorEastAsia" w:hint="eastAsia"/>
          <w:sz w:val="24"/>
          <w:szCs w:val="24"/>
        </w:rPr>
        <w:t>）</w:t>
      </w:r>
    </w:p>
    <w:p w:rsidR="00961362" w:rsidRPr="00137F40" w:rsidRDefault="00F851D8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（</w:t>
      </w:r>
      <w:r w:rsidR="00961362" w:rsidRPr="00137F40">
        <w:rPr>
          <w:rFonts w:asciiTheme="minorEastAsia" w:hAnsiTheme="minorEastAsia" w:hint="eastAsia"/>
          <w:sz w:val="24"/>
          <w:szCs w:val="24"/>
        </w:rPr>
        <w:t>预设重点交流段落一：“《说岳全传》上有这么一段：牛皋向一位老者问路。他在马上吼道：……这正如俗话所说，</w:t>
      </w:r>
      <w:r w:rsidR="00137F40" w:rsidRPr="00137F40">
        <w:rPr>
          <w:rFonts w:asciiTheme="minorEastAsia" w:hAnsiTheme="minorEastAsia"/>
          <w:sz w:val="24"/>
          <w:szCs w:val="24"/>
        </w:rPr>
        <w:t>‘</w:t>
      </w:r>
      <w:r w:rsidR="00961362" w:rsidRPr="00137F40">
        <w:rPr>
          <w:rFonts w:asciiTheme="minorEastAsia" w:hAnsiTheme="minorEastAsia" w:hint="eastAsia"/>
          <w:sz w:val="24"/>
          <w:szCs w:val="24"/>
        </w:rPr>
        <w:t>礼到人心暖，无礼讨人嫌。</w:t>
      </w:r>
      <w:r w:rsidR="00137F40" w:rsidRPr="00137F40">
        <w:rPr>
          <w:rFonts w:asciiTheme="minorEastAsia" w:hAnsiTheme="minorEastAsia"/>
          <w:sz w:val="24"/>
          <w:szCs w:val="24"/>
        </w:rPr>
        <w:t>’</w:t>
      </w:r>
      <w:r w:rsidR="00961362" w:rsidRPr="00137F40">
        <w:rPr>
          <w:rFonts w:asciiTheme="minorEastAsia" w:hAnsiTheme="minorEastAsia" w:hint="eastAsia"/>
          <w:sz w:val="24"/>
          <w:szCs w:val="24"/>
        </w:rPr>
        <w:t>”</w:t>
      </w:r>
      <w:r w:rsidRPr="00137F40">
        <w:rPr>
          <w:rFonts w:asciiTheme="minorEastAsia" w:hAnsiTheme="minorEastAsia" w:hint="eastAsia"/>
          <w:sz w:val="24"/>
          <w:szCs w:val="24"/>
        </w:rPr>
        <w:t>）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1.小组分角色朗读。（揣摩他们的语气、动作、神态）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2.小组展示。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lastRenderedPageBreak/>
        <w:t>3他们两人的问路结果一样吗？为什么？</w:t>
      </w:r>
    </w:p>
    <w:p w:rsidR="00961362" w:rsidRPr="00137F40" w:rsidRDefault="00F851D8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（</w:t>
      </w:r>
      <w:r w:rsidR="00961362" w:rsidRPr="00137F40">
        <w:rPr>
          <w:rFonts w:asciiTheme="minorEastAsia" w:hAnsiTheme="minorEastAsia" w:hint="eastAsia"/>
          <w:sz w:val="24"/>
          <w:szCs w:val="24"/>
        </w:rPr>
        <w:t>预设：牛皋：目中无人、妄自尊大、傲慢无礼……岳飞：彬彬有礼、以诚待人……</w:t>
      </w:r>
      <w:r w:rsidRPr="00137F40">
        <w:rPr>
          <w:rFonts w:asciiTheme="minorEastAsia" w:hAnsiTheme="minorEastAsia" w:hint="eastAsia"/>
          <w:sz w:val="24"/>
          <w:szCs w:val="24"/>
        </w:rPr>
        <w:t>）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4.你想对他们分别说什么？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5.请把你的体会读出来，指名再读课文。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6.故事告诉我们什么道理？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7.小结：礼到人心暖，无礼讨人嫌。</w:t>
      </w:r>
    </w:p>
    <w:p w:rsidR="00961362" w:rsidRPr="00137F40" w:rsidRDefault="00961362" w:rsidP="00137F40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【设计意图</w:t>
      </w:r>
      <w:r w:rsidR="00AF29F7" w:rsidRPr="00137F40">
        <w:rPr>
          <w:rFonts w:asciiTheme="minorEastAsia" w:hAnsiTheme="minorEastAsia" w:hint="eastAsia"/>
          <w:sz w:val="24"/>
          <w:szCs w:val="24"/>
        </w:rPr>
        <w:t>：创设问题情境，引发探究欲望，变被动的学习为主动的建构，变静态的吸收为动态的表达。学生通过朗读领悟文本的主旨，这样文本主旨的揭示在学生与文本充分接触、情感与文本融会贯通的基础上，自然而然地导出，水到渠成，不露痕迹。</w:t>
      </w:r>
      <w:r w:rsidRPr="00137F40">
        <w:rPr>
          <w:rFonts w:asciiTheme="minorEastAsia" w:hAnsiTheme="minorEastAsia" w:hint="eastAsia"/>
          <w:sz w:val="24"/>
          <w:szCs w:val="24"/>
        </w:rPr>
        <w:t>让学生在读中感悟，理解礼到人心暖，无礼讨人嫌。】</w:t>
      </w:r>
    </w:p>
    <w:p w:rsidR="00961362" w:rsidRPr="00137F40" w:rsidRDefault="005A635A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（</w:t>
      </w:r>
      <w:r w:rsidR="00961362" w:rsidRPr="00137F40">
        <w:rPr>
          <w:rFonts w:asciiTheme="minorEastAsia" w:hAnsiTheme="minorEastAsia" w:hint="eastAsia"/>
          <w:sz w:val="24"/>
          <w:szCs w:val="24"/>
        </w:rPr>
        <w:t>预设重点段落二：“有一天，一个女青年下公共汽车，她的长裙拖在车厢的踏板上… …减少相互间的矛盾 。”</w:t>
      </w:r>
      <w:r w:rsidRPr="00137F40">
        <w:rPr>
          <w:rFonts w:asciiTheme="minorEastAsia" w:hAnsiTheme="minorEastAsia" w:hint="eastAsia"/>
          <w:sz w:val="24"/>
          <w:szCs w:val="24"/>
        </w:rPr>
        <w:t>）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1.文中小学生和女青年的性格特点是怎样的？你从哪些语句中体会到的？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2.默读课文，写出自己的体会。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3.组长带领组员讨论。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4.全班交流。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5.假如小学生没有道歉，女青年又不让，会出现怎样的结果呢？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6.你在生活中有没有遇到或看到这样的小事?你或他们是怎样处理的？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7.告诉我们什么道理？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8.小结：（投影出示）</w:t>
      </w:r>
    </w:p>
    <w:p w:rsidR="00137F40" w:rsidRPr="00137F40" w:rsidRDefault="00137F40" w:rsidP="00137F40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【设计意图：创设“小学生没有道歉，女青年又不让”问题情境，引发探究欲望，变被动的学习为主动的建构，变静态的吸收为动态的表达。学生通过朗读领悟文本的主旨，这样文本主旨的揭示在学生与文本充分接触、情感与文本融会贯通的基础上，自然而然地导出，水到渠成，不露痕迹。】</w:t>
      </w:r>
    </w:p>
    <w:p w:rsidR="00961362" w:rsidRPr="00137F40" w:rsidRDefault="005A635A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（</w:t>
      </w:r>
      <w:r w:rsidR="00961362" w:rsidRPr="00137F40">
        <w:rPr>
          <w:rFonts w:asciiTheme="minorEastAsia" w:hAnsiTheme="minorEastAsia" w:hint="eastAsia"/>
          <w:sz w:val="24"/>
          <w:szCs w:val="24"/>
        </w:rPr>
        <w:t>预设重点段落三：“朱师傅为周总理理发二十多年。又一次刮脸时……而且反映出一个人的思想情操和文化修养。”</w:t>
      </w:r>
      <w:r w:rsidRPr="00137F40">
        <w:rPr>
          <w:rFonts w:asciiTheme="minorEastAsia" w:hAnsiTheme="minorEastAsia" w:hint="eastAsia"/>
          <w:sz w:val="24"/>
          <w:szCs w:val="24"/>
        </w:rPr>
        <w:t>）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1.默读课文，你从中读到一个什么样的周总理？你是从哪里体会到的？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朱师傅的内心是怎样变化的？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2.小组内讨论。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3.指名读。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lastRenderedPageBreak/>
        <w:t>4.全班交流。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5.说明什么道理？</w:t>
      </w:r>
    </w:p>
    <w:p w:rsidR="00FC67CC" w:rsidRPr="00137F40" w:rsidRDefault="00FC67CC" w:rsidP="00137F40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【设计意图：让学生在自主朗读中初步感知课文的主要内容，找出有“</w:t>
      </w:r>
      <w:r w:rsidR="00AF29F7" w:rsidRPr="00137F40">
        <w:rPr>
          <w:rFonts w:asciiTheme="minorEastAsia" w:hAnsiTheme="minorEastAsia" w:hint="eastAsia"/>
          <w:sz w:val="24"/>
          <w:szCs w:val="24"/>
        </w:rPr>
        <w:t>道理</w:t>
      </w:r>
      <w:r w:rsidRPr="00137F40">
        <w:rPr>
          <w:rFonts w:asciiTheme="minorEastAsia" w:hAnsiTheme="minorEastAsia" w:hint="eastAsia"/>
          <w:sz w:val="24"/>
          <w:szCs w:val="24"/>
        </w:rPr>
        <w:t>”的相关句子。在这一环节，我先采用了小组合作读的朗读方式调动了学生的积极性。同时，</w:t>
      </w:r>
      <w:r w:rsidR="00AF29F7" w:rsidRPr="00137F40">
        <w:rPr>
          <w:rFonts w:asciiTheme="minorEastAsia" w:hAnsiTheme="minorEastAsia" w:hint="eastAsia"/>
          <w:sz w:val="24"/>
          <w:szCs w:val="24"/>
        </w:rPr>
        <w:t>课文举了“岳飞问路”“小学生乘车”“周总理理发”这三个具体的事例</w:t>
      </w:r>
      <w:r w:rsidRPr="00137F40">
        <w:rPr>
          <w:rFonts w:asciiTheme="minorEastAsia" w:hAnsiTheme="minorEastAsia" w:hint="eastAsia"/>
          <w:sz w:val="24"/>
          <w:szCs w:val="24"/>
        </w:rPr>
        <w:t>，</w:t>
      </w:r>
      <w:r w:rsidR="00AF29F7" w:rsidRPr="00137F40">
        <w:rPr>
          <w:rFonts w:asciiTheme="minorEastAsia" w:hAnsiTheme="minorEastAsia" w:hint="eastAsia"/>
          <w:sz w:val="24"/>
          <w:szCs w:val="24"/>
        </w:rPr>
        <w:t>散落在三个自然段，</w:t>
      </w:r>
      <w:r w:rsidRPr="00137F40">
        <w:rPr>
          <w:rFonts w:asciiTheme="minorEastAsia" w:hAnsiTheme="minorEastAsia" w:hint="eastAsia"/>
          <w:sz w:val="24"/>
          <w:szCs w:val="24"/>
        </w:rPr>
        <w:t>学生找到它们，也是引导学生有意识地将信息进行归纳，“化整为零”，有利于培养学生对课文内容的整体把握。】</w:t>
      </w:r>
    </w:p>
    <w:p w:rsidR="00961362" w:rsidRPr="00137F40" w:rsidRDefault="00FC67CC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四</w:t>
      </w:r>
      <w:r w:rsidR="00961362" w:rsidRPr="00137F40">
        <w:rPr>
          <w:rFonts w:asciiTheme="minorEastAsia" w:hAnsiTheme="minorEastAsia" w:hint="eastAsia"/>
          <w:sz w:val="24"/>
          <w:szCs w:val="24"/>
        </w:rPr>
        <w:t>、延伸拓展</w:t>
      </w:r>
      <w:r w:rsidRPr="00137F40">
        <w:rPr>
          <w:rFonts w:asciiTheme="minorEastAsia" w:hAnsiTheme="minorEastAsia" w:hint="eastAsia"/>
          <w:sz w:val="24"/>
          <w:szCs w:val="24"/>
        </w:rPr>
        <w:t>,开拓视野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有关礼貌的名句</w:t>
      </w:r>
      <w:r w:rsidR="005A635A" w:rsidRPr="00137F40">
        <w:rPr>
          <w:rFonts w:asciiTheme="minorEastAsia" w:hAnsiTheme="minorEastAsia" w:hint="eastAsia"/>
          <w:sz w:val="24"/>
          <w:szCs w:val="24"/>
        </w:rPr>
        <w:t>：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亲师友，习礼仪。香九龄，能温席。融四岁，能让梨。（三字经）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爱人者，人恒爱之；敬人者，人恒爱之。（孟子）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彬彬有礼是高贵的品格中最美丽的花朵。——温特</w:t>
      </w:r>
    </w:p>
    <w:p w:rsidR="00C76B75" w:rsidRPr="00137F40" w:rsidRDefault="00C76B75" w:rsidP="00137F40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【设计意图：语文课堂的拓展延伸，如同给学生打开了一扇面向生活、社会、世界的窗户，让他们呼吸到了新鲜的空气，开阔了他们的视野，引发了学生更为深刻的思考，这对于提高学生学习语文的兴趣，培养学生综合的语文素养，无疑是大有益处的。】</w:t>
      </w:r>
    </w:p>
    <w:p w:rsidR="00961362" w:rsidRPr="00137F40" w:rsidRDefault="00FC67CC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五</w:t>
      </w:r>
      <w:r w:rsidR="00961362" w:rsidRPr="00137F40">
        <w:rPr>
          <w:rFonts w:asciiTheme="minorEastAsia" w:hAnsiTheme="minorEastAsia" w:hint="eastAsia"/>
          <w:sz w:val="24"/>
          <w:szCs w:val="24"/>
        </w:rPr>
        <w:t>、结合板书，总结全文。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学会礼貌待人，恰当地使用礼貌语言，就能使人与人之间的关系更加和谐，社会生活更加美好。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五、布置作业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1. 写会生字词。</w:t>
      </w:r>
    </w:p>
    <w:p w:rsidR="00961362" w:rsidRPr="00137F40" w:rsidRDefault="00961362" w:rsidP="0096136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2．有感情地朗读课文。</w:t>
      </w:r>
    </w:p>
    <w:p w:rsidR="00AF29F7" w:rsidRPr="00137F40" w:rsidRDefault="00961362" w:rsidP="00137F40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3．阅读《说岳全传》。</w:t>
      </w:r>
    </w:p>
    <w:p w:rsidR="003A54A0" w:rsidRPr="00137F40" w:rsidRDefault="003A54A0" w:rsidP="0055600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附板书：</w:t>
      </w:r>
    </w:p>
    <w:p w:rsidR="003A54A0" w:rsidRPr="00137F40" w:rsidRDefault="00DE62F3" w:rsidP="0055600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17pt;margin-top:15.2pt;width:203.4pt;height:98pt;z-index:251658240;mso-position-horizontal-relative:text;mso-position-vertical-relative:text">
            <v:textbox style="mso-next-textbox:#_x0000_s1029">
              <w:txbxContent>
                <w:p w:rsidR="003A54A0" w:rsidRDefault="003A54A0" w:rsidP="003A54A0">
                  <w:pPr>
                    <w:spacing w:line="440" w:lineRule="exact"/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Times New Roman"/>
                      <w:sz w:val="24"/>
                      <w:szCs w:val="24"/>
                    </w:rPr>
                    <w:t>20</w:t>
                  </w:r>
                  <w:r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.</w:t>
                  </w:r>
                  <w:r w:rsidRPr="000B479E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谈礼貌</w:t>
                  </w:r>
                </w:p>
                <w:p w:rsidR="003A54A0" w:rsidRDefault="003A54A0" w:rsidP="003A54A0">
                  <w:pPr>
                    <w:spacing w:line="440" w:lineRule="exact"/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0B479E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问路</w:t>
                  </w:r>
                </w:p>
                <w:p w:rsidR="003A54A0" w:rsidRDefault="003A54A0" w:rsidP="003A54A0">
                  <w:pPr>
                    <w:spacing w:line="440" w:lineRule="exact"/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  <w:r w:rsidRPr="000B479E">
                    <w:rPr>
                      <w:rFonts w:hint="eastAsia"/>
                    </w:rPr>
                    <w:t>古训</w:t>
                  </w:r>
                  <w:r>
                    <w:t xml:space="preserve">        </w:t>
                  </w:r>
                  <w:r w:rsidRPr="000B479E">
                    <w:rPr>
                      <w:rFonts w:hint="eastAsia"/>
                    </w:rPr>
                    <w:t>乘车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 xml:space="preserve">     </w:t>
                  </w:r>
                  <w:r w:rsidRPr="000B479E">
                    <w:rPr>
                      <w:rFonts w:hint="eastAsia"/>
                    </w:rPr>
                    <w:t>礼貌待人</w:t>
                  </w:r>
                </w:p>
                <w:p w:rsidR="003A54A0" w:rsidRPr="000B479E" w:rsidRDefault="003A54A0" w:rsidP="003A54A0">
                  <w:pPr>
                    <w:spacing w:line="440" w:lineRule="exact"/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0B479E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理发</w:t>
                  </w:r>
                </w:p>
              </w:txbxContent>
            </v:textbox>
          </v:shape>
        </w:pict>
      </w:r>
    </w:p>
    <w:p w:rsidR="003A54A0" w:rsidRPr="00137F40" w:rsidRDefault="003A54A0" w:rsidP="0055600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</w:p>
    <w:p w:rsidR="003A54A0" w:rsidRPr="00137F40" w:rsidRDefault="003A54A0" w:rsidP="0055600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</w:p>
    <w:p w:rsidR="003A54A0" w:rsidRPr="00137F40" w:rsidRDefault="003A54A0" w:rsidP="0055600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</w:p>
    <w:p w:rsidR="003A54A0" w:rsidRPr="00137F40" w:rsidRDefault="003A54A0" w:rsidP="0055600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</w:p>
    <w:p w:rsidR="00FC67CC" w:rsidRPr="00137F40" w:rsidRDefault="00FC67CC" w:rsidP="0055600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</w:p>
    <w:p w:rsidR="003A54A0" w:rsidRPr="00137F40" w:rsidRDefault="003A54A0" w:rsidP="0055600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137F40">
        <w:rPr>
          <w:rFonts w:asciiTheme="minorEastAsia" w:hAnsiTheme="minorEastAsia" w:hint="eastAsia"/>
          <w:sz w:val="24"/>
          <w:szCs w:val="24"/>
        </w:rPr>
        <w:t>【设计意图：板书紧紧围绕本课的三个事例，简洁明了地揭示了这篇说理文</w:t>
      </w:r>
      <w:r w:rsidRPr="00137F40">
        <w:rPr>
          <w:rFonts w:asciiTheme="minorEastAsia" w:hAnsiTheme="minorEastAsia" w:hint="eastAsia"/>
          <w:sz w:val="24"/>
          <w:szCs w:val="24"/>
        </w:rPr>
        <w:lastRenderedPageBreak/>
        <w:t>的主要观点：礼貌待人。】</w:t>
      </w:r>
    </w:p>
    <w:sectPr w:rsidR="003A54A0" w:rsidRPr="00137F40" w:rsidSect="002C6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2F3" w:rsidRDefault="00DE62F3" w:rsidP="0095783E">
      <w:r>
        <w:separator/>
      </w:r>
    </w:p>
  </w:endnote>
  <w:endnote w:type="continuationSeparator" w:id="0">
    <w:p w:rsidR="00DE62F3" w:rsidRDefault="00DE62F3" w:rsidP="0095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2F3" w:rsidRDefault="00DE62F3" w:rsidP="0095783E">
      <w:r>
        <w:separator/>
      </w:r>
    </w:p>
  </w:footnote>
  <w:footnote w:type="continuationSeparator" w:id="0">
    <w:p w:rsidR="00DE62F3" w:rsidRDefault="00DE62F3" w:rsidP="00957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81117"/>
    <w:multiLevelType w:val="hybridMultilevel"/>
    <w:tmpl w:val="703C2160"/>
    <w:lvl w:ilvl="0" w:tplc="641E5F90">
      <w:start w:val="1"/>
      <w:numFmt w:val="decimal"/>
      <w:lvlText w:val="%1、"/>
      <w:lvlJc w:val="left"/>
      <w:pPr>
        <w:ind w:left="67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 w15:restartNumberingAfterBreak="0">
    <w:nsid w:val="5850D636"/>
    <w:multiLevelType w:val="singleLevel"/>
    <w:tmpl w:val="5850D636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BC9"/>
    <w:rsid w:val="000016A8"/>
    <w:rsid w:val="000243A8"/>
    <w:rsid w:val="00043F59"/>
    <w:rsid w:val="000462A6"/>
    <w:rsid w:val="00047F6A"/>
    <w:rsid w:val="00082F87"/>
    <w:rsid w:val="000B479E"/>
    <w:rsid w:val="000F2806"/>
    <w:rsid w:val="00115341"/>
    <w:rsid w:val="001369CE"/>
    <w:rsid w:val="00137F40"/>
    <w:rsid w:val="001534E7"/>
    <w:rsid w:val="001A5F8B"/>
    <w:rsid w:val="001C0689"/>
    <w:rsid w:val="001C4B81"/>
    <w:rsid w:val="001F635F"/>
    <w:rsid w:val="00203337"/>
    <w:rsid w:val="00235895"/>
    <w:rsid w:val="002A21C4"/>
    <w:rsid w:val="002B6EAC"/>
    <w:rsid w:val="002C6ADC"/>
    <w:rsid w:val="002D0529"/>
    <w:rsid w:val="00311479"/>
    <w:rsid w:val="003173AB"/>
    <w:rsid w:val="0033093D"/>
    <w:rsid w:val="00365BB2"/>
    <w:rsid w:val="003928EA"/>
    <w:rsid w:val="003A4A5C"/>
    <w:rsid w:val="003A54A0"/>
    <w:rsid w:val="003F4E62"/>
    <w:rsid w:val="00431FF2"/>
    <w:rsid w:val="00444039"/>
    <w:rsid w:val="00446609"/>
    <w:rsid w:val="004611D9"/>
    <w:rsid w:val="0046140A"/>
    <w:rsid w:val="00496505"/>
    <w:rsid w:val="0049767C"/>
    <w:rsid w:val="004B0D1F"/>
    <w:rsid w:val="004B6FC2"/>
    <w:rsid w:val="004C5A15"/>
    <w:rsid w:val="005503E2"/>
    <w:rsid w:val="00556002"/>
    <w:rsid w:val="00597D33"/>
    <w:rsid w:val="005A635A"/>
    <w:rsid w:val="005C1CD7"/>
    <w:rsid w:val="005C44E0"/>
    <w:rsid w:val="005E71E7"/>
    <w:rsid w:val="005F51BE"/>
    <w:rsid w:val="00612489"/>
    <w:rsid w:val="00637808"/>
    <w:rsid w:val="00652F26"/>
    <w:rsid w:val="00657561"/>
    <w:rsid w:val="0066562C"/>
    <w:rsid w:val="006A5DD6"/>
    <w:rsid w:val="00710BC0"/>
    <w:rsid w:val="007352B0"/>
    <w:rsid w:val="00743E81"/>
    <w:rsid w:val="0075319F"/>
    <w:rsid w:val="0076268B"/>
    <w:rsid w:val="0079116F"/>
    <w:rsid w:val="0079680E"/>
    <w:rsid w:val="007F7E4E"/>
    <w:rsid w:val="00834FDC"/>
    <w:rsid w:val="00843D77"/>
    <w:rsid w:val="00844296"/>
    <w:rsid w:val="008473C5"/>
    <w:rsid w:val="008B2BEC"/>
    <w:rsid w:val="008D246A"/>
    <w:rsid w:val="008E5513"/>
    <w:rsid w:val="009068C0"/>
    <w:rsid w:val="009452B8"/>
    <w:rsid w:val="0095783E"/>
    <w:rsid w:val="00961362"/>
    <w:rsid w:val="00980553"/>
    <w:rsid w:val="009A0E9D"/>
    <w:rsid w:val="009D1180"/>
    <w:rsid w:val="009D3737"/>
    <w:rsid w:val="009E0A31"/>
    <w:rsid w:val="00A4572F"/>
    <w:rsid w:val="00A70B43"/>
    <w:rsid w:val="00AA6FCA"/>
    <w:rsid w:val="00AB2C9B"/>
    <w:rsid w:val="00AF29F7"/>
    <w:rsid w:val="00B512E7"/>
    <w:rsid w:val="00B96D67"/>
    <w:rsid w:val="00BC7FFA"/>
    <w:rsid w:val="00BD3FB7"/>
    <w:rsid w:val="00BD6210"/>
    <w:rsid w:val="00BF23F8"/>
    <w:rsid w:val="00C12F5F"/>
    <w:rsid w:val="00C76B75"/>
    <w:rsid w:val="00CA1BC9"/>
    <w:rsid w:val="00CC0DC1"/>
    <w:rsid w:val="00CC15AA"/>
    <w:rsid w:val="00CE414A"/>
    <w:rsid w:val="00D02752"/>
    <w:rsid w:val="00D37BA9"/>
    <w:rsid w:val="00D40084"/>
    <w:rsid w:val="00D477B2"/>
    <w:rsid w:val="00D51927"/>
    <w:rsid w:val="00D77F9A"/>
    <w:rsid w:val="00DA6553"/>
    <w:rsid w:val="00DC7277"/>
    <w:rsid w:val="00DD2C57"/>
    <w:rsid w:val="00DE62F3"/>
    <w:rsid w:val="00E835C7"/>
    <w:rsid w:val="00EB3614"/>
    <w:rsid w:val="00F826EF"/>
    <w:rsid w:val="00F851D8"/>
    <w:rsid w:val="00F86E44"/>
    <w:rsid w:val="00FC67CC"/>
    <w:rsid w:val="00FE05AB"/>
    <w:rsid w:val="08F96E08"/>
    <w:rsid w:val="22B9058E"/>
    <w:rsid w:val="29CF366D"/>
    <w:rsid w:val="35D12CF5"/>
    <w:rsid w:val="43E674C2"/>
    <w:rsid w:val="4AAF0D5F"/>
    <w:rsid w:val="5A8957E2"/>
    <w:rsid w:val="64E2529D"/>
    <w:rsid w:val="7BC5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1F29A7B"/>
  <w15:docId w15:val="{F750C240-6F68-4FE2-BFCC-CEAAD7EA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6A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C6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2C6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2C6AD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2C6ADC"/>
    <w:rPr>
      <w:sz w:val="18"/>
      <w:szCs w:val="18"/>
    </w:rPr>
  </w:style>
  <w:style w:type="paragraph" w:styleId="a7">
    <w:name w:val="List Paragraph"/>
    <w:basedOn w:val="a"/>
    <w:uiPriority w:val="99"/>
    <w:rsid w:val="00D400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A82180-C07C-43B0-A6A3-8ADA88E5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杨宏</cp:lastModifiedBy>
  <cp:revision>44</cp:revision>
  <dcterms:created xsi:type="dcterms:W3CDTF">2016-12-13T04:26:00Z</dcterms:created>
  <dcterms:modified xsi:type="dcterms:W3CDTF">2017-12-14T23:55:00Z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