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FF4" w:rsidRDefault="00096697">
      <w:pPr>
        <w:ind w:firstLineChars="300" w:firstLine="964"/>
        <w:jc w:val="center"/>
        <w:rPr>
          <w:b/>
          <w:bCs/>
          <w:sz w:val="32"/>
          <w:szCs w:val="40"/>
        </w:rPr>
      </w:pPr>
      <w:bookmarkStart w:id="0" w:name="_GoBack"/>
      <w:bookmarkEnd w:id="0"/>
      <w:r>
        <w:rPr>
          <w:rFonts w:hint="eastAsia"/>
          <w:b/>
          <w:bCs/>
          <w:sz w:val="32"/>
          <w:szCs w:val="40"/>
        </w:rPr>
        <w:t>新华实验小学小学数学校本化实施课堂观察表</w:t>
      </w:r>
    </w:p>
    <w:p w:rsidR="001B2FF4" w:rsidRDefault="00096697">
      <w:pPr>
        <w:ind w:firstLineChars="300" w:firstLine="720"/>
        <w:jc w:val="center"/>
        <w:rPr>
          <w:b/>
          <w:bCs/>
          <w:sz w:val="32"/>
          <w:szCs w:val="40"/>
        </w:rPr>
      </w:pPr>
      <w:r>
        <w:rPr>
          <w:rFonts w:hint="eastAsia"/>
          <w:sz w:val="24"/>
        </w:rPr>
        <w:t xml:space="preserve">                                   </w:t>
      </w:r>
      <w:r>
        <w:rPr>
          <w:rFonts w:hint="eastAsia"/>
          <w:sz w:val="24"/>
        </w:rPr>
        <w:t>时间：</w:t>
      </w:r>
      <w:r w:rsidR="000C7816">
        <w:rPr>
          <w:rFonts w:hint="eastAsia"/>
          <w:sz w:val="24"/>
        </w:rPr>
        <w:t>2018.</w:t>
      </w:r>
      <w:r w:rsidR="00EC6EE4">
        <w:rPr>
          <w:rFonts w:hint="eastAsia"/>
          <w:sz w:val="24"/>
        </w:rPr>
        <w:t>4</w:t>
      </w:r>
      <w:r w:rsidR="000C7816">
        <w:rPr>
          <w:rFonts w:hint="eastAsia"/>
          <w:sz w:val="24"/>
        </w:rPr>
        <w:t>.</w:t>
      </w:r>
      <w:r w:rsidR="00EC6EE4">
        <w:rPr>
          <w:rFonts w:hint="eastAsia"/>
          <w:sz w:val="24"/>
        </w:rPr>
        <w:t>9</w:t>
      </w:r>
    </w:p>
    <w:tbl>
      <w:tblPr>
        <w:tblStyle w:val="a6"/>
        <w:tblW w:w="8849" w:type="dxa"/>
        <w:tblInd w:w="-170" w:type="dxa"/>
        <w:tblLayout w:type="fixed"/>
        <w:tblLook w:val="04A0"/>
      </w:tblPr>
      <w:tblGrid>
        <w:gridCol w:w="1522"/>
        <w:gridCol w:w="75"/>
        <w:gridCol w:w="2235"/>
        <w:gridCol w:w="1095"/>
        <w:gridCol w:w="3922"/>
      </w:tblGrid>
      <w:tr w:rsidR="001B2FF4">
        <w:trPr>
          <w:trHeight w:val="731"/>
        </w:trPr>
        <w:tc>
          <w:tcPr>
            <w:tcW w:w="1597" w:type="dxa"/>
            <w:gridSpan w:val="2"/>
            <w:vAlign w:val="center"/>
          </w:tcPr>
          <w:p w:rsidR="001B2FF4" w:rsidRDefault="000966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执教内容</w:t>
            </w:r>
          </w:p>
        </w:tc>
        <w:tc>
          <w:tcPr>
            <w:tcW w:w="2235" w:type="dxa"/>
            <w:vAlign w:val="center"/>
          </w:tcPr>
          <w:p w:rsidR="001B2FF4" w:rsidRDefault="00EC6EE4">
            <w:pPr>
              <w:tabs>
                <w:tab w:val="center" w:pos="1071"/>
                <w:tab w:val="right" w:pos="2019"/>
              </w:tabs>
              <w:jc w:val="left"/>
              <w:rPr>
                <w:sz w:val="24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两位数加两位数口算</w:t>
            </w:r>
            <w:r w:rsidR="00096697">
              <w:rPr>
                <w:rFonts w:hint="eastAsia"/>
                <w:b/>
                <w:bCs/>
                <w:sz w:val="22"/>
                <w:szCs w:val="28"/>
              </w:rPr>
              <w:tab/>
            </w:r>
          </w:p>
        </w:tc>
        <w:tc>
          <w:tcPr>
            <w:tcW w:w="1095" w:type="dxa"/>
            <w:vAlign w:val="center"/>
          </w:tcPr>
          <w:p w:rsidR="001B2FF4" w:rsidRDefault="000966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3922" w:type="dxa"/>
            <w:vAlign w:val="center"/>
          </w:tcPr>
          <w:p w:rsidR="001B2FF4" w:rsidRDefault="00EC6EE4" w:rsidP="00EC6EE4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二</w:t>
            </w:r>
            <w:r w:rsidR="00096697">
              <w:rPr>
                <w:rFonts w:hint="eastAsia"/>
                <w:b/>
                <w:bCs/>
                <w:sz w:val="24"/>
              </w:rPr>
              <w:t>（</w:t>
            </w:r>
            <w:r>
              <w:rPr>
                <w:rFonts w:hint="eastAsia"/>
                <w:b/>
                <w:bCs/>
                <w:sz w:val="24"/>
              </w:rPr>
              <w:t>2</w:t>
            </w:r>
            <w:r w:rsidR="00096697">
              <w:rPr>
                <w:rFonts w:hint="eastAsia"/>
                <w:b/>
                <w:bCs/>
                <w:sz w:val="24"/>
              </w:rPr>
              <w:t>）</w:t>
            </w:r>
          </w:p>
        </w:tc>
      </w:tr>
      <w:tr w:rsidR="001B2FF4">
        <w:trPr>
          <w:trHeight w:val="539"/>
        </w:trPr>
        <w:tc>
          <w:tcPr>
            <w:tcW w:w="1597" w:type="dxa"/>
            <w:gridSpan w:val="2"/>
            <w:vAlign w:val="center"/>
          </w:tcPr>
          <w:p w:rsidR="001B2FF4" w:rsidRDefault="000966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执教人</w:t>
            </w:r>
          </w:p>
        </w:tc>
        <w:tc>
          <w:tcPr>
            <w:tcW w:w="2235" w:type="dxa"/>
            <w:vAlign w:val="center"/>
          </w:tcPr>
          <w:p w:rsidR="001B2FF4" w:rsidRDefault="00EC6E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张亚</w:t>
            </w:r>
          </w:p>
        </w:tc>
        <w:tc>
          <w:tcPr>
            <w:tcW w:w="1095" w:type="dxa"/>
            <w:vAlign w:val="center"/>
          </w:tcPr>
          <w:p w:rsidR="001B2FF4" w:rsidRDefault="000966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观察者</w:t>
            </w:r>
          </w:p>
        </w:tc>
        <w:tc>
          <w:tcPr>
            <w:tcW w:w="3922" w:type="dxa"/>
            <w:vAlign w:val="center"/>
          </w:tcPr>
          <w:p w:rsidR="001B2FF4" w:rsidRDefault="00EC6EE4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陈建春</w:t>
            </w:r>
          </w:p>
        </w:tc>
      </w:tr>
      <w:tr w:rsidR="001B2FF4">
        <w:trPr>
          <w:trHeight w:val="361"/>
        </w:trPr>
        <w:tc>
          <w:tcPr>
            <w:tcW w:w="3832" w:type="dxa"/>
            <w:gridSpan w:val="3"/>
          </w:tcPr>
          <w:p w:rsidR="001B2FF4" w:rsidRDefault="00096697">
            <w:pPr>
              <w:ind w:firstLineChars="500" w:firstLine="1205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观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察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视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角</w:t>
            </w:r>
          </w:p>
        </w:tc>
        <w:tc>
          <w:tcPr>
            <w:tcW w:w="5017" w:type="dxa"/>
            <w:gridSpan w:val="2"/>
          </w:tcPr>
          <w:p w:rsidR="001B2FF4" w:rsidRDefault="00096697">
            <w:pPr>
              <w:ind w:firstLineChars="700" w:firstLine="1687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案例与评价</w:t>
            </w:r>
          </w:p>
        </w:tc>
      </w:tr>
      <w:tr w:rsidR="001B2FF4">
        <w:trPr>
          <w:trHeight w:val="632"/>
        </w:trPr>
        <w:tc>
          <w:tcPr>
            <w:tcW w:w="1522" w:type="dxa"/>
            <w:vMerge w:val="restart"/>
            <w:vAlign w:val="center"/>
          </w:tcPr>
          <w:p w:rsidR="001B2FF4" w:rsidRDefault="001B2FF4">
            <w:pPr>
              <w:rPr>
                <w:sz w:val="24"/>
              </w:rPr>
            </w:pPr>
          </w:p>
          <w:p w:rsidR="001B2FF4" w:rsidRDefault="001B2FF4">
            <w:pPr>
              <w:rPr>
                <w:sz w:val="24"/>
              </w:rPr>
            </w:pPr>
          </w:p>
          <w:p w:rsidR="001B2FF4" w:rsidRDefault="0009669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数学与自然</w:t>
            </w:r>
          </w:p>
        </w:tc>
        <w:tc>
          <w:tcPr>
            <w:tcW w:w="2310" w:type="dxa"/>
            <w:gridSpan w:val="2"/>
            <w:vAlign w:val="center"/>
          </w:tcPr>
          <w:p w:rsidR="001B2FF4" w:rsidRDefault="0009669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课程资源开发</w:t>
            </w:r>
          </w:p>
        </w:tc>
        <w:tc>
          <w:tcPr>
            <w:tcW w:w="5017" w:type="dxa"/>
            <w:gridSpan w:val="2"/>
            <w:vMerge w:val="restart"/>
          </w:tcPr>
          <w:p w:rsidR="001B2FF4" w:rsidRDefault="001B2FF4">
            <w:pPr>
              <w:rPr>
                <w:sz w:val="24"/>
              </w:rPr>
            </w:pPr>
          </w:p>
          <w:p w:rsidR="001B2FF4" w:rsidRPr="00EC6EE4" w:rsidRDefault="00096697">
            <w:pPr>
              <w:rPr>
                <w:b/>
                <w:sz w:val="24"/>
              </w:rPr>
            </w:pPr>
            <w:r w:rsidRPr="00EC6EE4">
              <w:rPr>
                <w:rFonts w:hint="eastAsia"/>
                <w:b/>
                <w:sz w:val="24"/>
              </w:rPr>
              <w:t>片段：</w:t>
            </w:r>
          </w:p>
          <w:p w:rsidR="001B2FF4" w:rsidRDefault="00EC6EE4" w:rsidP="00EC6EE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师：求香樟树有多少棵可以怎么算？</w:t>
            </w:r>
          </w:p>
          <w:p w:rsidR="00EC6EE4" w:rsidRDefault="00EC6EE4" w:rsidP="00EC6EE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生：橘子树的棵树</w:t>
            </w:r>
            <w:r>
              <w:rPr>
                <w:rFonts w:hint="eastAsia"/>
                <w:sz w:val="24"/>
              </w:rPr>
              <w:t>+18=</w:t>
            </w:r>
            <w:r>
              <w:rPr>
                <w:rFonts w:hint="eastAsia"/>
                <w:sz w:val="24"/>
              </w:rPr>
              <w:t>香樟树的棵树</w:t>
            </w:r>
          </w:p>
          <w:p w:rsidR="00EC6EE4" w:rsidRDefault="00EC6EE4" w:rsidP="00EC6EE4">
            <w:pPr>
              <w:ind w:firstLine="465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27+18=45</w:t>
            </w:r>
          </w:p>
          <w:p w:rsidR="00EC6EE4" w:rsidRDefault="00EC6EE4" w:rsidP="00EC6EE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师：这里的口算跟前面的口算有什么不一样？</w:t>
            </w:r>
          </w:p>
          <w:p w:rsidR="00EC6EE4" w:rsidRDefault="00EC6EE4" w:rsidP="00EC6EE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生：这里是两位数加两位数。</w:t>
            </w:r>
          </w:p>
          <w:p w:rsidR="00EC6EE4" w:rsidRDefault="00EC6EE4" w:rsidP="00EC6EE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师：小组交流一下，你是怎么计算的。</w:t>
            </w:r>
          </w:p>
          <w:p w:rsidR="00EC6EE4" w:rsidRDefault="00EC6EE4" w:rsidP="00EC6EE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要求：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、写一写，讲你的想法写书来。</w:t>
            </w:r>
          </w:p>
          <w:p w:rsidR="00EC6EE4" w:rsidRDefault="00EC6EE4" w:rsidP="00EC6EE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2</w:t>
            </w:r>
            <w:r>
              <w:rPr>
                <w:rFonts w:hint="eastAsia"/>
                <w:sz w:val="24"/>
              </w:rPr>
              <w:t>、说一说，再和同桌交流你的想法。</w:t>
            </w:r>
          </w:p>
          <w:p w:rsidR="00EC6EE4" w:rsidRDefault="00EC6EE4" w:rsidP="00EC6EE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3</w:t>
            </w:r>
            <w:r>
              <w:rPr>
                <w:rFonts w:hint="eastAsia"/>
                <w:sz w:val="24"/>
              </w:rPr>
              <w:t>、议一议，集体分享你的算法</w:t>
            </w:r>
          </w:p>
          <w:p w:rsidR="00EC6EE4" w:rsidRDefault="00EC6EE4" w:rsidP="00EC6EE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学生算完后引导学生比较分析。</w:t>
            </w:r>
          </w:p>
          <w:p w:rsidR="00EC6EE4" w:rsidRDefault="00EC6EE4" w:rsidP="00EC6EE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师：先算什么？再算什么？为什么十位是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不是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？</w:t>
            </w:r>
          </w:p>
          <w:p w:rsidR="00EC6EE4" w:rsidRDefault="00EC6EE4" w:rsidP="00EC6E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生：个位满十进一</w:t>
            </w:r>
          </w:p>
          <w:p w:rsidR="001B2FF4" w:rsidRDefault="001B2FF4">
            <w:pPr>
              <w:rPr>
                <w:sz w:val="24"/>
              </w:rPr>
            </w:pPr>
          </w:p>
          <w:p w:rsidR="001B2FF4" w:rsidRPr="00EC6EE4" w:rsidRDefault="00096697">
            <w:pPr>
              <w:rPr>
                <w:b/>
              </w:rPr>
            </w:pPr>
            <w:r w:rsidRPr="00EC6EE4">
              <w:rPr>
                <w:rFonts w:hint="eastAsia"/>
                <w:b/>
              </w:rPr>
              <w:t>思考：</w:t>
            </w:r>
          </w:p>
          <w:p w:rsidR="00856D0B" w:rsidRDefault="00EC6EE4" w:rsidP="00EC6EE4">
            <w:pPr>
              <w:ind w:firstLine="435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、这部分内容是小学阶段多位数加减法的基础课，对计算教学起到承前启后的作用，二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班的孩子计算方法掌握都比较好，没有出现大面积的用笔算的方法算口算的情况。</w:t>
            </w:r>
          </w:p>
          <w:p w:rsidR="00EC6EE4" w:rsidRDefault="00EC6EE4" w:rsidP="00EC6EE4">
            <w:pPr>
              <w:ind w:firstLine="435"/>
              <w:rPr>
                <w:rFonts w:hint="eastAsia"/>
                <w:sz w:val="24"/>
              </w:rPr>
            </w:pPr>
          </w:p>
          <w:p w:rsidR="00EC6EE4" w:rsidRPr="00EC6EE4" w:rsidRDefault="00EC6EE4" w:rsidP="00105F19">
            <w:pPr>
              <w:ind w:firstLine="435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这里的算法多样化不是说一定要孩子把所有的算法都要掌握，老师也不要把每一种方法都拿到课堂上来讲解，学生能把其中两三个方法讲清楚是怎么分怎么合的就行，也不要强调个位满十进一这个概念，满十进一更多的基于竖式计算的思考。</w:t>
            </w:r>
          </w:p>
        </w:tc>
      </w:tr>
      <w:tr w:rsidR="001B2FF4">
        <w:trPr>
          <w:trHeight w:val="707"/>
        </w:trPr>
        <w:tc>
          <w:tcPr>
            <w:tcW w:w="1522" w:type="dxa"/>
            <w:vMerge/>
            <w:vAlign w:val="center"/>
          </w:tcPr>
          <w:p w:rsidR="001B2FF4" w:rsidRDefault="001B2FF4">
            <w:pPr>
              <w:rPr>
                <w:sz w:val="24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1B2FF4" w:rsidRDefault="0009669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教材校本化实施</w:t>
            </w:r>
          </w:p>
        </w:tc>
        <w:tc>
          <w:tcPr>
            <w:tcW w:w="5017" w:type="dxa"/>
            <w:gridSpan w:val="2"/>
            <w:vMerge/>
          </w:tcPr>
          <w:p w:rsidR="001B2FF4" w:rsidRDefault="001B2FF4">
            <w:pPr>
              <w:rPr>
                <w:sz w:val="24"/>
              </w:rPr>
            </w:pPr>
          </w:p>
        </w:tc>
      </w:tr>
      <w:tr w:rsidR="001B2FF4">
        <w:trPr>
          <w:trHeight w:val="783"/>
        </w:trPr>
        <w:tc>
          <w:tcPr>
            <w:tcW w:w="1522" w:type="dxa"/>
            <w:vMerge/>
            <w:vAlign w:val="center"/>
          </w:tcPr>
          <w:p w:rsidR="001B2FF4" w:rsidRDefault="001B2FF4">
            <w:pPr>
              <w:rPr>
                <w:sz w:val="24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1B2FF4" w:rsidRDefault="0009669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情景创设</w:t>
            </w:r>
          </w:p>
        </w:tc>
        <w:tc>
          <w:tcPr>
            <w:tcW w:w="5017" w:type="dxa"/>
            <w:gridSpan w:val="2"/>
            <w:vMerge/>
          </w:tcPr>
          <w:p w:rsidR="001B2FF4" w:rsidRDefault="001B2FF4">
            <w:pPr>
              <w:rPr>
                <w:sz w:val="24"/>
              </w:rPr>
            </w:pPr>
          </w:p>
        </w:tc>
      </w:tr>
      <w:tr w:rsidR="001B2FF4">
        <w:trPr>
          <w:trHeight w:val="783"/>
        </w:trPr>
        <w:tc>
          <w:tcPr>
            <w:tcW w:w="1522" w:type="dxa"/>
            <w:vMerge/>
            <w:vAlign w:val="center"/>
          </w:tcPr>
          <w:p w:rsidR="001B2FF4" w:rsidRDefault="001B2FF4">
            <w:pPr>
              <w:rPr>
                <w:sz w:val="24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1B2FF4" w:rsidRDefault="0009669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生活与数学的联系</w:t>
            </w:r>
          </w:p>
        </w:tc>
        <w:tc>
          <w:tcPr>
            <w:tcW w:w="5017" w:type="dxa"/>
            <w:gridSpan w:val="2"/>
            <w:vMerge/>
          </w:tcPr>
          <w:p w:rsidR="001B2FF4" w:rsidRDefault="001B2FF4">
            <w:pPr>
              <w:rPr>
                <w:sz w:val="24"/>
              </w:rPr>
            </w:pPr>
          </w:p>
        </w:tc>
      </w:tr>
      <w:tr w:rsidR="001B2FF4">
        <w:trPr>
          <w:trHeight w:val="783"/>
        </w:trPr>
        <w:tc>
          <w:tcPr>
            <w:tcW w:w="1522" w:type="dxa"/>
            <w:vMerge/>
            <w:vAlign w:val="center"/>
          </w:tcPr>
          <w:p w:rsidR="001B2FF4" w:rsidRDefault="001B2FF4">
            <w:pPr>
              <w:rPr>
                <w:sz w:val="24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1B2FF4" w:rsidRDefault="0009669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数学在生活的应用</w:t>
            </w:r>
          </w:p>
        </w:tc>
        <w:tc>
          <w:tcPr>
            <w:tcW w:w="5017" w:type="dxa"/>
            <w:gridSpan w:val="2"/>
            <w:vMerge/>
          </w:tcPr>
          <w:p w:rsidR="001B2FF4" w:rsidRDefault="001B2FF4">
            <w:pPr>
              <w:rPr>
                <w:sz w:val="24"/>
              </w:rPr>
            </w:pPr>
          </w:p>
        </w:tc>
      </w:tr>
      <w:tr w:rsidR="001B2FF4">
        <w:trPr>
          <w:trHeight w:val="467"/>
        </w:trPr>
        <w:tc>
          <w:tcPr>
            <w:tcW w:w="1522" w:type="dxa"/>
            <w:vMerge w:val="restart"/>
            <w:vAlign w:val="center"/>
          </w:tcPr>
          <w:p w:rsidR="001B2FF4" w:rsidRDefault="001B2FF4">
            <w:pPr>
              <w:rPr>
                <w:sz w:val="24"/>
              </w:rPr>
            </w:pPr>
          </w:p>
          <w:p w:rsidR="001B2FF4" w:rsidRDefault="001B2FF4">
            <w:pPr>
              <w:rPr>
                <w:sz w:val="24"/>
              </w:rPr>
            </w:pPr>
          </w:p>
          <w:p w:rsidR="001B2FF4" w:rsidRDefault="0009669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方法与技能</w:t>
            </w:r>
          </w:p>
        </w:tc>
        <w:tc>
          <w:tcPr>
            <w:tcW w:w="2310" w:type="dxa"/>
            <w:gridSpan w:val="2"/>
            <w:vAlign w:val="center"/>
          </w:tcPr>
          <w:p w:rsidR="001B2FF4" w:rsidRDefault="0009669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小组合作</w:t>
            </w:r>
          </w:p>
        </w:tc>
        <w:tc>
          <w:tcPr>
            <w:tcW w:w="5017" w:type="dxa"/>
            <w:gridSpan w:val="2"/>
            <w:vMerge/>
          </w:tcPr>
          <w:p w:rsidR="001B2FF4" w:rsidRDefault="001B2FF4">
            <w:pPr>
              <w:rPr>
                <w:sz w:val="24"/>
              </w:rPr>
            </w:pPr>
          </w:p>
        </w:tc>
      </w:tr>
      <w:tr w:rsidR="001B2FF4">
        <w:trPr>
          <w:trHeight w:val="437"/>
        </w:trPr>
        <w:tc>
          <w:tcPr>
            <w:tcW w:w="1522" w:type="dxa"/>
            <w:vMerge/>
            <w:vAlign w:val="center"/>
          </w:tcPr>
          <w:p w:rsidR="001B2FF4" w:rsidRDefault="001B2FF4">
            <w:pPr>
              <w:rPr>
                <w:sz w:val="24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1B2FF4" w:rsidRDefault="0009669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师生交往</w:t>
            </w:r>
          </w:p>
        </w:tc>
        <w:tc>
          <w:tcPr>
            <w:tcW w:w="5017" w:type="dxa"/>
            <w:gridSpan w:val="2"/>
            <w:vMerge/>
          </w:tcPr>
          <w:p w:rsidR="001B2FF4" w:rsidRDefault="001B2FF4">
            <w:pPr>
              <w:rPr>
                <w:sz w:val="24"/>
              </w:rPr>
            </w:pPr>
          </w:p>
        </w:tc>
      </w:tr>
      <w:tr w:rsidR="001B2FF4">
        <w:trPr>
          <w:trHeight w:val="607"/>
        </w:trPr>
        <w:tc>
          <w:tcPr>
            <w:tcW w:w="1522" w:type="dxa"/>
            <w:vMerge/>
            <w:vAlign w:val="center"/>
          </w:tcPr>
          <w:p w:rsidR="001B2FF4" w:rsidRDefault="001B2FF4">
            <w:pPr>
              <w:rPr>
                <w:sz w:val="24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1B2FF4" w:rsidRDefault="0009669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生生交往互动</w:t>
            </w:r>
          </w:p>
        </w:tc>
        <w:tc>
          <w:tcPr>
            <w:tcW w:w="5017" w:type="dxa"/>
            <w:gridSpan w:val="2"/>
            <w:vMerge/>
          </w:tcPr>
          <w:p w:rsidR="001B2FF4" w:rsidRDefault="001B2FF4">
            <w:pPr>
              <w:rPr>
                <w:sz w:val="24"/>
              </w:rPr>
            </w:pPr>
          </w:p>
        </w:tc>
      </w:tr>
      <w:tr w:rsidR="001B2FF4">
        <w:trPr>
          <w:trHeight w:val="468"/>
        </w:trPr>
        <w:tc>
          <w:tcPr>
            <w:tcW w:w="1522" w:type="dxa"/>
            <w:vMerge w:val="restart"/>
            <w:vAlign w:val="center"/>
          </w:tcPr>
          <w:p w:rsidR="001B2FF4" w:rsidRDefault="001B2FF4">
            <w:pPr>
              <w:rPr>
                <w:sz w:val="24"/>
              </w:rPr>
            </w:pPr>
          </w:p>
          <w:p w:rsidR="001B2FF4" w:rsidRDefault="001B2FF4">
            <w:pPr>
              <w:rPr>
                <w:sz w:val="24"/>
              </w:rPr>
            </w:pPr>
          </w:p>
          <w:p w:rsidR="001B2FF4" w:rsidRDefault="0009669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情感与态度</w:t>
            </w:r>
          </w:p>
        </w:tc>
        <w:tc>
          <w:tcPr>
            <w:tcW w:w="2310" w:type="dxa"/>
            <w:gridSpan w:val="2"/>
            <w:vAlign w:val="center"/>
          </w:tcPr>
          <w:p w:rsidR="001B2FF4" w:rsidRDefault="0009669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主动参与</w:t>
            </w:r>
          </w:p>
        </w:tc>
        <w:tc>
          <w:tcPr>
            <w:tcW w:w="5017" w:type="dxa"/>
            <w:gridSpan w:val="2"/>
            <w:vMerge/>
          </w:tcPr>
          <w:p w:rsidR="001B2FF4" w:rsidRDefault="001B2FF4">
            <w:pPr>
              <w:rPr>
                <w:sz w:val="24"/>
              </w:rPr>
            </w:pPr>
          </w:p>
        </w:tc>
      </w:tr>
      <w:tr w:rsidR="001B2FF4">
        <w:trPr>
          <w:trHeight w:val="573"/>
        </w:trPr>
        <w:tc>
          <w:tcPr>
            <w:tcW w:w="1522" w:type="dxa"/>
            <w:vMerge/>
            <w:vAlign w:val="center"/>
          </w:tcPr>
          <w:p w:rsidR="001B2FF4" w:rsidRDefault="001B2FF4">
            <w:pPr>
              <w:rPr>
                <w:sz w:val="24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1B2FF4" w:rsidRPr="00EC6EE4" w:rsidRDefault="00096697">
            <w:pPr>
              <w:rPr>
                <w:b/>
                <w:sz w:val="24"/>
              </w:rPr>
            </w:pPr>
            <w:r w:rsidRPr="00EC6EE4">
              <w:rPr>
                <w:rFonts w:hint="eastAsia"/>
                <w:b/>
                <w:sz w:val="24"/>
              </w:rPr>
              <w:t>了解数学的价值</w:t>
            </w:r>
          </w:p>
        </w:tc>
        <w:tc>
          <w:tcPr>
            <w:tcW w:w="5017" w:type="dxa"/>
            <w:gridSpan w:val="2"/>
            <w:vMerge/>
          </w:tcPr>
          <w:p w:rsidR="001B2FF4" w:rsidRDefault="001B2FF4">
            <w:pPr>
              <w:rPr>
                <w:sz w:val="24"/>
              </w:rPr>
            </w:pPr>
          </w:p>
        </w:tc>
      </w:tr>
      <w:tr w:rsidR="001B2FF4">
        <w:trPr>
          <w:trHeight w:val="603"/>
        </w:trPr>
        <w:tc>
          <w:tcPr>
            <w:tcW w:w="1522" w:type="dxa"/>
            <w:vMerge/>
            <w:vAlign w:val="center"/>
          </w:tcPr>
          <w:p w:rsidR="001B2FF4" w:rsidRDefault="001B2FF4">
            <w:pPr>
              <w:rPr>
                <w:sz w:val="24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1B2FF4" w:rsidRDefault="0009669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学习信心</w:t>
            </w:r>
          </w:p>
        </w:tc>
        <w:tc>
          <w:tcPr>
            <w:tcW w:w="5017" w:type="dxa"/>
            <w:gridSpan w:val="2"/>
            <w:vMerge/>
          </w:tcPr>
          <w:p w:rsidR="001B2FF4" w:rsidRDefault="001B2FF4">
            <w:pPr>
              <w:rPr>
                <w:sz w:val="24"/>
              </w:rPr>
            </w:pPr>
          </w:p>
        </w:tc>
      </w:tr>
      <w:tr w:rsidR="001B2FF4">
        <w:trPr>
          <w:trHeight w:val="623"/>
        </w:trPr>
        <w:tc>
          <w:tcPr>
            <w:tcW w:w="1522" w:type="dxa"/>
            <w:vMerge/>
            <w:vAlign w:val="center"/>
          </w:tcPr>
          <w:p w:rsidR="001B2FF4" w:rsidRDefault="001B2FF4">
            <w:pPr>
              <w:rPr>
                <w:sz w:val="24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1B2FF4" w:rsidRDefault="0009669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真实情感体验</w:t>
            </w:r>
          </w:p>
        </w:tc>
        <w:tc>
          <w:tcPr>
            <w:tcW w:w="5017" w:type="dxa"/>
            <w:gridSpan w:val="2"/>
            <w:vMerge/>
          </w:tcPr>
          <w:p w:rsidR="001B2FF4" w:rsidRDefault="001B2FF4">
            <w:pPr>
              <w:rPr>
                <w:sz w:val="24"/>
              </w:rPr>
            </w:pPr>
          </w:p>
        </w:tc>
      </w:tr>
      <w:tr w:rsidR="001B2FF4">
        <w:trPr>
          <w:trHeight w:val="565"/>
        </w:trPr>
        <w:tc>
          <w:tcPr>
            <w:tcW w:w="1522" w:type="dxa"/>
            <w:vMerge/>
            <w:vAlign w:val="center"/>
          </w:tcPr>
          <w:p w:rsidR="001B2FF4" w:rsidRDefault="001B2FF4">
            <w:pPr>
              <w:rPr>
                <w:sz w:val="24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1B2FF4" w:rsidRDefault="0009669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应用数学意识</w:t>
            </w:r>
          </w:p>
        </w:tc>
        <w:tc>
          <w:tcPr>
            <w:tcW w:w="5017" w:type="dxa"/>
            <w:gridSpan w:val="2"/>
            <w:vMerge/>
          </w:tcPr>
          <w:p w:rsidR="001B2FF4" w:rsidRDefault="001B2FF4">
            <w:pPr>
              <w:rPr>
                <w:sz w:val="24"/>
              </w:rPr>
            </w:pPr>
          </w:p>
        </w:tc>
      </w:tr>
      <w:tr w:rsidR="001B2FF4">
        <w:trPr>
          <w:trHeight w:val="467"/>
        </w:trPr>
        <w:tc>
          <w:tcPr>
            <w:tcW w:w="1522" w:type="dxa"/>
            <w:vMerge w:val="restart"/>
            <w:vAlign w:val="center"/>
          </w:tcPr>
          <w:p w:rsidR="001B2FF4" w:rsidRDefault="0009669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素养与提升</w:t>
            </w:r>
          </w:p>
        </w:tc>
        <w:tc>
          <w:tcPr>
            <w:tcW w:w="2310" w:type="dxa"/>
            <w:gridSpan w:val="2"/>
            <w:vAlign w:val="center"/>
          </w:tcPr>
          <w:p w:rsidR="001B2FF4" w:rsidRDefault="0009669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抽象、推理、模型</w:t>
            </w:r>
          </w:p>
        </w:tc>
        <w:tc>
          <w:tcPr>
            <w:tcW w:w="5017" w:type="dxa"/>
            <w:gridSpan w:val="2"/>
            <w:vMerge/>
          </w:tcPr>
          <w:p w:rsidR="001B2FF4" w:rsidRDefault="001B2FF4">
            <w:pPr>
              <w:rPr>
                <w:sz w:val="24"/>
              </w:rPr>
            </w:pPr>
          </w:p>
        </w:tc>
      </w:tr>
      <w:tr w:rsidR="001B2FF4">
        <w:trPr>
          <w:trHeight w:val="637"/>
        </w:trPr>
        <w:tc>
          <w:tcPr>
            <w:tcW w:w="1522" w:type="dxa"/>
            <w:vMerge/>
          </w:tcPr>
          <w:p w:rsidR="001B2FF4" w:rsidRDefault="001B2FF4">
            <w:pPr>
              <w:rPr>
                <w:sz w:val="24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1B2FF4" w:rsidRDefault="00096697">
            <w:pPr>
              <w:rPr>
                <w:sz w:val="24"/>
              </w:rPr>
            </w:pPr>
            <w:r w:rsidRPr="00EC6EE4">
              <w:rPr>
                <w:rFonts w:hint="eastAsia"/>
                <w:b/>
                <w:sz w:val="24"/>
              </w:rPr>
              <w:t>运算能力</w:t>
            </w:r>
            <w:r>
              <w:rPr>
                <w:rFonts w:hint="eastAsia"/>
                <w:sz w:val="24"/>
              </w:rPr>
              <w:t>、空间观念</w:t>
            </w:r>
          </w:p>
        </w:tc>
        <w:tc>
          <w:tcPr>
            <w:tcW w:w="5017" w:type="dxa"/>
            <w:gridSpan w:val="2"/>
            <w:vMerge/>
          </w:tcPr>
          <w:p w:rsidR="001B2FF4" w:rsidRDefault="001B2FF4">
            <w:pPr>
              <w:rPr>
                <w:sz w:val="24"/>
              </w:rPr>
            </w:pPr>
          </w:p>
        </w:tc>
      </w:tr>
      <w:tr w:rsidR="001B2FF4">
        <w:trPr>
          <w:trHeight w:val="487"/>
        </w:trPr>
        <w:tc>
          <w:tcPr>
            <w:tcW w:w="1522" w:type="dxa"/>
            <w:vMerge/>
          </w:tcPr>
          <w:p w:rsidR="001B2FF4" w:rsidRDefault="001B2FF4">
            <w:pPr>
              <w:rPr>
                <w:sz w:val="24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1B2FF4" w:rsidRDefault="0009669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数据分析能力</w:t>
            </w:r>
          </w:p>
        </w:tc>
        <w:tc>
          <w:tcPr>
            <w:tcW w:w="5017" w:type="dxa"/>
            <w:gridSpan w:val="2"/>
            <w:vMerge/>
          </w:tcPr>
          <w:p w:rsidR="001B2FF4" w:rsidRDefault="001B2FF4">
            <w:pPr>
              <w:rPr>
                <w:sz w:val="24"/>
              </w:rPr>
            </w:pPr>
          </w:p>
        </w:tc>
      </w:tr>
      <w:tr w:rsidR="001B2FF4" w:rsidTr="000C7816">
        <w:trPr>
          <w:trHeight w:val="946"/>
        </w:trPr>
        <w:tc>
          <w:tcPr>
            <w:tcW w:w="1522" w:type="dxa"/>
            <w:vMerge/>
          </w:tcPr>
          <w:p w:rsidR="001B2FF4" w:rsidRDefault="001B2FF4">
            <w:pPr>
              <w:rPr>
                <w:sz w:val="24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1B2FF4" w:rsidRDefault="0009669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创新精神、实践能力</w:t>
            </w:r>
          </w:p>
        </w:tc>
        <w:tc>
          <w:tcPr>
            <w:tcW w:w="5017" w:type="dxa"/>
            <w:gridSpan w:val="2"/>
            <w:vMerge/>
          </w:tcPr>
          <w:p w:rsidR="001B2FF4" w:rsidRDefault="001B2FF4">
            <w:pPr>
              <w:rPr>
                <w:sz w:val="24"/>
              </w:rPr>
            </w:pPr>
          </w:p>
        </w:tc>
      </w:tr>
    </w:tbl>
    <w:p w:rsidR="001B2FF4" w:rsidRDefault="001B2FF4">
      <w:pPr>
        <w:rPr>
          <w:b/>
          <w:bCs/>
          <w:sz w:val="32"/>
          <w:szCs w:val="40"/>
        </w:rPr>
      </w:pPr>
    </w:p>
    <w:sectPr w:rsidR="001B2FF4" w:rsidSect="00216C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958" w:rsidRDefault="00097958" w:rsidP="00B625E6">
      <w:r>
        <w:separator/>
      </w:r>
    </w:p>
  </w:endnote>
  <w:endnote w:type="continuationSeparator" w:id="0">
    <w:p w:rsidR="00097958" w:rsidRDefault="00097958" w:rsidP="00B625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958" w:rsidRDefault="00097958" w:rsidP="00B625E6">
      <w:r>
        <w:separator/>
      </w:r>
    </w:p>
  </w:footnote>
  <w:footnote w:type="continuationSeparator" w:id="0">
    <w:p w:rsidR="00097958" w:rsidRDefault="00097958" w:rsidP="00B625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69133FB"/>
    <w:rsid w:val="00096697"/>
    <w:rsid w:val="00097958"/>
    <w:rsid w:val="000C7816"/>
    <w:rsid w:val="00105F19"/>
    <w:rsid w:val="001B2FF4"/>
    <w:rsid w:val="00216C49"/>
    <w:rsid w:val="003F752E"/>
    <w:rsid w:val="00856D0B"/>
    <w:rsid w:val="00B625E6"/>
    <w:rsid w:val="00C5749C"/>
    <w:rsid w:val="00EB1814"/>
    <w:rsid w:val="00EC6EE4"/>
    <w:rsid w:val="0109255E"/>
    <w:rsid w:val="0ACC0AA1"/>
    <w:rsid w:val="0F527358"/>
    <w:rsid w:val="0FC43FD7"/>
    <w:rsid w:val="114B3D37"/>
    <w:rsid w:val="14CF75EC"/>
    <w:rsid w:val="158C2241"/>
    <w:rsid w:val="1A17167F"/>
    <w:rsid w:val="1F180A0E"/>
    <w:rsid w:val="233D2A1F"/>
    <w:rsid w:val="237430C7"/>
    <w:rsid w:val="252D367A"/>
    <w:rsid w:val="25D179AF"/>
    <w:rsid w:val="26FC01B6"/>
    <w:rsid w:val="29AA43E9"/>
    <w:rsid w:val="2B452F7D"/>
    <w:rsid w:val="2E526F17"/>
    <w:rsid w:val="2F562742"/>
    <w:rsid w:val="39E921A3"/>
    <w:rsid w:val="3F583783"/>
    <w:rsid w:val="3F9F6420"/>
    <w:rsid w:val="421B2B3A"/>
    <w:rsid w:val="429E3E8B"/>
    <w:rsid w:val="44F77148"/>
    <w:rsid w:val="48D70C77"/>
    <w:rsid w:val="49040B04"/>
    <w:rsid w:val="4A124703"/>
    <w:rsid w:val="4AD65D87"/>
    <w:rsid w:val="4CB35039"/>
    <w:rsid w:val="515052EC"/>
    <w:rsid w:val="569133FB"/>
    <w:rsid w:val="57712272"/>
    <w:rsid w:val="5D3B5669"/>
    <w:rsid w:val="5D9476FE"/>
    <w:rsid w:val="64016C2B"/>
    <w:rsid w:val="6DAE7623"/>
    <w:rsid w:val="72065064"/>
    <w:rsid w:val="74C56B16"/>
    <w:rsid w:val="782A4317"/>
    <w:rsid w:val="78AB22B2"/>
    <w:rsid w:val="7A5776BE"/>
    <w:rsid w:val="7B0C1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6C4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16C4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FollowedHyperlink"/>
    <w:basedOn w:val="a0"/>
    <w:qFormat/>
    <w:rsid w:val="00216C49"/>
    <w:rPr>
      <w:color w:val="000000"/>
      <w:sz w:val="18"/>
      <w:szCs w:val="18"/>
      <w:u w:val="none"/>
    </w:rPr>
  </w:style>
  <w:style w:type="character" w:styleId="a5">
    <w:name w:val="Hyperlink"/>
    <w:basedOn w:val="a0"/>
    <w:qFormat/>
    <w:rsid w:val="00216C49"/>
    <w:rPr>
      <w:color w:val="000000"/>
      <w:sz w:val="18"/>
      <w:szCs w:val="18"/>
      <w:u w:val="none"/>
    </w:rPr>
  </w:style>
  <w:style w:type="table" w:styleId="a6">
    <w:name w:val="Table Grid"/>
    <w:basedOn w:val="a1"/>
    <w:rsid w:val="00216C4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sharetext">
    <w:name w:val="bsharetext"/>
    <w:basedOn w:val="a0"/>
    <w:rsid w:val="00216C49"/>
  </w:style>
  <w:style w:type="paragraph" w:styleId="a7">
    <w:name w:val="header"/>
    <w:basedOn w:val="a"/>
    <w:link w:val="Char"/>
    <w:rsid w:val="00B625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B625E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rsid w:val="00B625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B625E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FollowedHyperlink"/>
    <w:basedOn w:val="a0"/>
    <w:qFormat/>
    <w:rPr>
      <w:color w:val="000000"/>
      <w:sz w:val="18"/>
      <w:szCs w:val="18"/>
      <w:u w:val="none"/>
    </w:rPr>
  </w:style>
  <w:style w:type="character" w:styleId="a5">
    <w:name w:val="Hyperlink"/>
    <w:basedOn w:val="a0"/>
    <w:qFormat/>
    <w:rPr>
      <w:color w:val="000000"/>
      <w:sz w:val="18"/>
      <w:szCs w:val="18"/>
      <w:u w:val="none"/>
    </w:rPr>
  </w:style>
  <w:style w:type="table" w:styleId="a6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sharetext">
    <w:name w:val="bsharetext"/>
    <w:basedOn w:val="a0"/>
  </w:style>
  <w:style w:type="paragraph" w:styleId="a7">
    <w:name w:val="header"/>
    <w:basedOn w:val="a"/>
    <w:link w:val="Char"/>
    <w:rsid w:val="00B625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B625E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rsid w:val="00B625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B625E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cjf</dc:creator>
  <cp:lastModifiedBy>微软用户</cp:lastModifiedBy>
  <cp:revision>3</cp:revision>
  <dcterms:created xsi:type="dcterms:W3CDTF">2018-03-28T02:39:00Z</dcterms:created>
  <dcterms:modified xsi:type="dcterms:W3CDTF">2018-04-17T06:28:00Z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