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02" w:rsidRPr="00D17F33" w:rsidRDefault="00997B02" w:rsidP="00D17F33">
      <w:pPr>
        <w:spacing w:after="0" w:line="360" w:lineRule="auto"/>
        <w:jc w:val="center"/>
        <w:rPr>
          <w:rFonts w:ascii="黑体" w:eastAsia="黑体" w:hAnsi="黑体" w:hint="eastAsia"/>
          <w:sz w:val="28"/>
          <w:szCs w:val="28"/>
        </w:rPr>
      </w:pPr>
      <w:r w:rsidRPr="00D17F33">
        <w:rPr>
          <w:rFonts w:ascii="黑体" w:eastAsia="黑体" w:hAnsi="黑体" w:hint="eastAsia"/>
          <w:sz w:val="28"/>
          <w:szCs w:val="28"/>
        </w:rPr>
        <w:t>正      直</w:t>
      </w:r>
    </w:p>
    <w:p w:rsidR="00997B02" w:rsidRPr="00D17F33" w:rsidRDefault="00997B02" w:rsidP="00D17F33">
      <w:pPr>
        <w:spacing w:after="0" w:line="360" w:lineRule="auto"/>
        <w:jc w:val="center"/>
        <w:rPr>
          <w:rFonts w:asciiTheme="minorEastAsia" w:eastAsiaTheme="minorEastAsia" w:hAnsiTheme="minorEastAsia" w:hint="eastAsia"/>
          <w:sz w:val="24"/>
          <w:szCs w:val="24"/>
        </w:rPr>
      </w:pPr>
      <w:r w:rsidRPr="00D17F33">
        <w:rPr>
          <w:rFonts w:asciiTheme="minorEastAsia" w:eastAsiaTheme="minorEastAsia" w:hAnsiTheme="minorEastAsia" w:hint="eastAsia"/>
          <w:sz w:val="24"/>
          <w:szCs w:val="24"/>
        </w:rPr>
        <w:t>常州市新北区新华幼儿园    陈梅芬</w:t>
      </w:r>
    </w:p>
    <w:p w:rsidR="00997B02" w:rsidRPr="00D17F33" w:rsidRDefault="00997B02" w:rsidP="00D17F33">
      <w:pPr>
        <w:spacing w:after="0" w:line="360" w:lineRule="auto"/>
        <w:ind w:firstLineChars="200" w:firstLine="480"/>
        <w:rPr>
          <w:rFonts w:asciiTheme="minorEastAsia" w:eastAsiaTheme="minorEastAsia" w:hAnsiTheme="minorEastAsia" w:hint="eastAsia"/>
          <w:sz w:val="24"/>
          <w:szCs w:val="24"/>
        </w:rPr>
      </w:pPr>
      <w:r w:rsidRPr="00D17F33">
        <w:rPr>
          <w:rFonts w:asciiTheme="minorEastAsia" w:eastAsiaTheme="minorEastAsia" w:hAnsiTheme="minorEastAsia" w:hint="eastAsia"/>
          <w:sz w:val="24"/>
          <w:szCs w:val="24"/>
        </w:rPr>
        <w:t>2015年9月30号，国庆节前夕，我有幸与新华小学党支部的全体党员来到常州市预防职务犯罪基地进行观察学习，并不是一个难过或者遗憾就能概括出全部的心情。</w:t>
      </w:r>
    </w:p>
    <w:p w:rsidR="00BB03B6" w:rsidRPr="00D17F33" w:rsidRDefault="00997B02" w:rsidP="00D17F33">
      <w:pPr>
        <w:spacing w:after="0" w:line="360" w:lineRule="auto"/>
        <w:ind w:firstLineChars="200" w:firstLine="480"/>
        <w:rPr>
          <w:rFonts w:asciiTheme="minorEastAsia" w:eastAsiaTheme="minorEastAsia" w:hAnsiTheme="minorEastAsia" w:hint="eastAsia"/>
          <w:sz w:val="24"/>
          <w:szCs w:val="24"/>
        </w:rPr>
      </w:pPr>
      <w:r w:rsidRPr="00D17F33">
        <w:rPr>
          <w:rFonts w:asciiTheme="minorEastAsia" w:eastAsiaTheme="minorEastAsia" w:hAnsiTheme="minorEastAsia" w:hint="eastAsia"/>
          <w:sz w:val="24"/>
          <w:szCs w:val="24"/>
        </w:rPr>
        <w:t>在带着冷色的房子里，在闪着光影的世界里，我感觉这些设置都有它特殊的含义：好像在告诉我们五光十色，保持内心的冷静才是最重要！一幅幅照片记录着阶下囚悔恨的心理；一段段介绍触目惊心；一个个视频还原前因后果。感叹之余的所有总结，无非就是人的“贪欲“。自古至今，</w:t>
      </w:r>
      <w:r w:rsidR="00BB03B6" w:rsidRPr="00D17F33">
        <w:rPr>
          <w:rFonts w:asciiTheme="minorEastAsia" w:eastAsiaTheme="minorEastAsia" w:hAnsiTheme="minorEastAsia" w:hint="eastAsia"/>
          <w:sz w:val="24"/>
          <w:szCs w:val="24"/>
        </w:rPr>
        <w:t>一个”贪“让多少家庭崩析，也让多少人成为惊弓之鸟但为什么还是有人前仆后继</w:t>
      </w:r>
      <w:r w:rsidR="00461800" w:rsidRPr="00D17F33">
        <w:rPr>
          <w:rFonts w:asciiTheme="minorEastAsia" w:eastAsiaTheme="minorEastAsia" w:hAnsiTheme="minorEastAsia" w:hint="eastAsia"/>
          <w:sz w:val="24"/>
          <w:szCs w:val="24"/>
        </w:rPr>
        <w:t>成了金钱的奴隶</w:t>
      </w:r>
      <w:r w:rsidR="00BB03B6" w:rsidRPr="00D17F33">
        <w:rPr>
          <w:rFonts w:asciiTheme="minorEastAsia" w:eastAsiaTheme="minorEastAsia" w:hAnsiTheme="minorEastAsia" w:hint="eastAsia"/>
          <w:sz w:val="24"/>
          <w:szCs w:val="24"/>
        </w:rPr>
        <w:t>？</w:t>
      </w:r>
    </w:p>
    <w:p w:rsidR="00997B02" w:rsidRPr="00D17F33" w:rsidRDefault="00BB03B6" w:rsidP="00D17F33">
      <w:pPr>
        <w:spacing w:after="0" w:line="360" w:lineRule="auto"/>
        <w:ind w:firstLineChars="200" w:firstLine="480"/>
        <w:rPr>
          <w:rFonts w:asciiTheme="minorEastAsia" w:eastAsiaTheme="minorEastAsia" w:hAnsiTheme="minorEastAsia" w:hint="eastAsia"/>
          <w:sz w:val="24"/>
          <w:szCs w:val="24"/>
        </w:rPr>
      </w:pPr>
      <w:r w:rsidRPr="00D17F33">
        <w:rPr>
          <w:rFonts w:asciiTheme="minorEastAsia" w:eastAsiaTheme="minorEastAsia" w:hAnsiTheme="minorEastAsia" w:hint="eastAsia"/>
          <w:sz w:val="24"/>
          <w:szCs w:val="24"/>
        </w:rPr>
        <w:t>解剖深层次的原因可能就是我们人性深处的劣根性在作怪。每个人都有自私的一面</w:t>
      </w:r>
      <w:r w:rsidR="00BD195D" w:rsidRPr="00D17F33">
        <w:rPr>
          <w:rFonts w:asciiTheme="minorEastAsia" w:eastAsiaTheme="minorEastAsia" w:hAnsiTheme="minorEastAsia" w:hint="eastAsia"/>
          <w:sz w:val="24"/>
          <w:szCs w:val="24"/>
        </w:rPr>
        <w:t>，内心深处都有一个邪恶魔在蠢蠢欲动。这就好比是我们人类的免疫系统中都有癌细胞在和平共处，可是当免疫系统在减弱，而癌细胞在扩张时，危险的时刻就到来了。我们的态度决定选择，而选择决定结果。</w:t>
      </w:r>
    </w:p>
    <w:p w:rsidR="00BD195D" w:rsidRPr="00D17F33" w:rsidRDefault="00D17F33" w:rsidP="00D17F33">
      <w:pPr>
        <w:spacing w:after="0" w:line="360" w:lineRule="auto"/>
        <w:ind w:firstLineChars="200" w:firstLine="480"/>
        <w:rPr>
          <w:rFonts w:asciiTheme="minorEastAsia" w:eastAsiaTheme="minorEastAsia" w:hAnsiTheme="minorEastAsia" w:hint="eastAsia"/>
          <w:sz w:val="24"/>
          <w:szCs w:val="24"/>
        </w:rPr>
      </w:pPr>
      <w:r w:rsidRPr="00D17F33">
        <w:rPr>
          <w:rFonts w:asciiTheme="minorEastAsia" w:eastAsiaTheme="minorEastAsia" w:hAnsiTheme="minorEastAsia" w:hint="eastAsia"/>
          <w:sz w:val="24"/>
          <w:szCs w:val="24"/>
        </w:rPr>
        <w:t>其实，精神上的富有是任何金钱都买不来的，所以，单靠觉悟还不行，一定要有牢固的制度，相应的监督，长鸣的警钟和纯净的内心才能走得正，站得直！</w:t>
      </w:r>
    </w:p>
    <w:sectPr w:rsidR="00BD195D" w:rsidRPr="00D17F33"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997B02"/>
    <w:rsid w:val="00323B43"/>
    <w:rsid w:val="003D37D8"/>
    <w:rsid w:val="004358AB"/>
    <w:rsid w:val="00461800"/>
    <w:rsid w:val="008B7726"/>
    <w:rsid w:val="00997B02"/>
    <w:rsid w:val="00BB03B6"/>
    <w:rsid w:val="00BD195D"/>
    <w:rsid w:val="00D17F33"/>
    <w:rsid w:val="00E513EB"/>
    <w:rsid w:val="00F82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2015-10-09T02:39:00Z</dcterms:created>
  <dcterms:modified xsi:type="dcterms:W3CDTF">2015-10-09T04:36:00Z</dcterms:modified>
</cp:coreProperties>
</file>