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Theme="minor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第</w:t>
      </w:r>
      <w:r>
        <w:rPr>
          <w:rFonts w:hint="eastAsia"/>
          <w:sz w:val="32"/>
          <w:szCs w:val="32"/>
          <w:u w:val="single"/>
          <w:vertAlign w:val="baseline"/>
          <w:lang w:val="en-US" w:eastAsia="zh-CN"/>
        </w:rPr>
        <w:t xml:space="preserve">    一   </w:t>
      </w:r>
      <w:r>
        <w:rPr>
          <w:rFonts w:hint="eastAsia"/>
          <w:sz w:val="32"/>
          <w:szCs w:val="32"/>
          <w:vertAlign w:val="baseline"/>
          <w:lang w:val="en-US" w:eastAsia="zh-CN"/>
        </w:rPr>
        <w:t>单元教学反思</w:t>
      </w:r>
    </w:p>
    <w:tbl>
      <w:tblPr>
        <w:tblStyle w:val="15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563" w:hRule="atLeast"/>
        </w:trPr>
        <w:tc>
          <w:tcPr>
            <w:tcW w:w="8440" w:type="dxa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00" w:lineRule="exact"/>
              <w:ind w:left="0" w:right="0" w:firstLine="480"/>
              <w:jc w:val="center"/>
              <w:rPr>
                <w:rFonts w:hint="default" w:ascii="Tahoma" w:hAnsi="Tahoma" w:eastAsia="Tahoma" w:cs="Tahoma"/>
                <w:color w:val="000000"/>
                <w:kern w:val="0"/>
                <w:sz w:val="28"/>
                <w:szCs w:val="28"/>
                <w:shd w:val="clear" w:fill="FFFFFF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00" w:lineRule="exact"/>
              <w:ind w:left="0" w:right="0" w:firstLine="480"/>
              <w:jc w:val="left"/>
              <w:rPr>
                <w:rFonts w:hint="default" w:ascii="Tahoma" w:hAnsi="Tahoma" w:eastAsia="Tahoma" w:cs="Tahoma"/>
                <w:color w:val="000000"/>
                <w:kern w:val="0"/>
                <w:sz w:val="24"/>
                <w:szCs w:val="21"/>
                <w:shd w:val="clear" w:fill="FFFFFF"/>
                <w:lang w:val="en-US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4"/>
                <w:szCs w:val="21"/>
                <w:shd w:val="clear" w:fill="FFFFFF"/>
                <w:lang w:val="en-US" w:eastAsia="zh-CN" w:bidi="ar"/>
              </w:rPr>
              <w:t>月到中秋分外明。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412"/>
                <w:shd w:val="clear" w:fill="FFFFFF"/>
                <w:lang w:val="en-US" w:eastAsia="zh-CN" w:bidi="ar"/>
              </w:rPr>
              <w:t>古往今来，很多文学家、诗人喜欢借月亮抒发内心的情感。而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4"/>
                <w:szCs w:val="21"/>
                <w:shd w:val="clear" w:fill="FFFFFF"/>
                <w:lang w:val="en-US" w:eastAsia="zh-CN" w:bidi="ar"/>
              </w:rPr>
              <w:t>中秋佳节，又总是让人心怀憧憬与思念。如何让四年级的学生体会这样一份美好的感情呢？语文书上正好有这么一篇优美的课文——《但愿人长久》。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00" w:lineRule="exact"/>
              <w:ind w:left="0" w:right="0" w:firstLine="480"/>
              <w:jc w:val="left"/>
              <w:rPr>
                <w:rFonts w:hint="default" w:ascii="Tahoma" w:hAnsi="Tahoma" w:eastAsia="Tahoma" w:cs="Tahoma"/>
                <w:color w:val="000000"/>
                <w:kern w:val="0"/>
                <w:sz w:val="24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412"/>
                <w:shd w:val="clear" w:fill="FFFFFF"/>
                <w:lang w:val="en-US" w:eastAsia="zh-CN" w:bidi="ar"/>
              </w:rPr>
              <w:t>这篇课文以故事的形式介绍了北宋文学家苏轼词中的名篇《水调歌头》的创作经过。文章情节生动，语言通俗。故事是词意的具体展现，可以帮助学生理解词的内容，领略词的意境，体会作者既思念亲人，笃于情谊，又通情达理，热爱生活，向世间所有离别的亲人抒发诚挚祝愿的情怀，转化为人间美好生活的祝愿。通过课文的语言，我们能感受到苏轼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4"/>
                <w:szCs w:val="21"/>
                <w:shd w:val="clear" w:fill="FFFFFF"/>
                <w:lang w:val="en-US" w:eastAsia="zh-CN" w:bidi="ar"/>
              </w:rPr>
              <w:t>复杂心理活动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24"/>
                <w:szCs w:val="21"/>
                <w:shd w:val="clear" w:fill="FFFFFF"/>
                <w:lang w:val="en-US" w:eastAsia="zh-CN" w:bidi="ar"/>
              </w:rPr>
              <w:t>——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4"/>
                <w:szCs w:val="21"/>
                <w:shd w:val="clear" w:fill="FFFFFF"/>
                <w:lang w:val="en-US" w:eastAsia="zh-CN" w:bidi="ar"/>
              </w:rPr>
              <w:t>冲突、哀怨、惆怅、矛盾、祝愿。而文章就是以苏轼的情感变化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24"/>
                <w:szCs w:val="21"/>
                <w:shd w:val="clear" w:fill="FFFFFF"/>
                <w:lang w:val="en-US" w:eastAsia="zh-CN" w:bidi="ar"/>
              </w:rPr>
              <w:t>“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4"/>
                <w:szCs w:val="21"/>
                <w:shd w:val="clear" w:fill="FFFFFF"/>
                <w:lang w:val="en-US" w:eastAsia="zh-CN" w:bidi="ar"/>
              </w:rPr>
              <w:t>思念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24"/>
                <w:szCs w:val="21"/>
                <w:shd w:val="clear" w:fill="FFFFFF"/>
                <w:lang w:val="en-US" w:eastAsia="zh-CN" w:bidi="ar"/>
              </w:rPr>
              <w:t>——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4"/>
                <w:szCs w:val="21"/>
                <w:shd w:val="clear" w:fill="FFFFFF"/>
                <w:lang w:val="en-US" w:eastAsia="zh-CN" w:bidi="ar"/>
              </w:rPr>
              <w:t>埋怨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24"/>
                <w:szCs w:val="21"/>
                <w:shd w:val="clear" w:fill="FFFFFF"/>
                <w:lang w:val="en-US" w:eastAsia="zh-CN" w:bidi="ar"/>
              </w:rPr>
              <w:t>——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4"/>
                <w:szCs w:val="21"/>
                <w:shd w:val="clear" w:fill="FFFFFF"/>
                <w:lang w:val="en-US" w:eastAsia="zh-CN" w:bidi="ar"/>
              </w:rPr>
              <w:t>宽慰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24"/>
                <w:szCs w:val="21"/>
                <w:shd w:val="clear" w:fill="FFFFFF"/>
                <w:lang w:val="en-US" w:eastAsia="zh-CN" w:bidi="ar"/>
              </w:rPr>
              <w:t>”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4"/>
                <w:szCs w:val="21"/>
                <w:shd w:val="clear" w:fill="FFFFFF"/>
                <w:lang w:val="en-US" w:eastAsia="zh-CN" w:bidi="ar"/>
              </w:rPr>
              <w:t>为点贯穿文章始终。教学过程中，我就让孩子们围绕这三处情感点，自读自悟、讨论交流。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00" w:lineRule="exact"/>
              <w:ind w:left="0" w:right="0" w:firstLine="480"/>
              <w:jc w:val="left"/>
              <w:rPr>
                <w:rFonts w:hint="default" w:ascii="Tahoma" w:hAnsi="Tahoma" w:eastAsia="Tahoma" w:cs="Tahoma"/>
                <w:color w:val="000000"/>
                <w:kern w:val="0"/>
                <w:sz w:val="24"/>
                <w:szCs w:val="21"/>
                <w:shd w:val="clear" w:fill="FFFFFF"/>
                <w:lang w:val="en-US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4"/>
                <w:szCs w:val="21"/>
                <w:shd w:val="clear" w:fill="FFFFFF"/>
                <w:lang w:val="en-US" w:eastAsia="zh-CN" w:bidi="ar"/>
              </w:rPr>
              <w:t>这种“文包诗”的结构是学生所熟悉的，顺着文章的情思，我们就这样走进了苏轼的情感世界。学生读完第二自然段很快就感受到苏轼内心思念亲人的情感。这时，我引导学生探究表达情感的词句。从“心绪不宁”、“形影不离”等词句中感受到对弟弟的思念之情。此时，我提醒学生：“由第二小节你联想到我们以前学的哪些诗句？”孩子们马上想到了王维的“独在异乡为异客，每逢佳节倍思亲。”以及李白的“举头望明月，低头思故乡。”这两个诗句恰恰也体现了苏轼当时的情感。所以，孩子们马上进入了情境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 w:line="400" w:lineRule="exact"/>
              <w:ind w:left="0" w:right="0" w:firstLine="480"/>
              <w:jc w:val="left"/>
              <w:rPr>
                <w:rFonts w:hint="default" w:ascii="Tahoma" w:hAnsi="Tahoma" w:eastAsia="Tahoma" w:cs="Tahoma"/>
                <w:color w:val="000000"/>
                <w:kern w:val="0"/>
                <w:sz w:val="24"/>
                <w:szCs w:val="21"/>
                <w:shd w:val="clear" w:fill="FFFFFF"/>
                <w:lang w:val="en-US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4"/>
                <w:szCs w:val="21"/>
                <w:shd w:val="clear" w:fill="FFFFFF"/>
                <w:lang w:val="en-US" w:eastAsia="zh-CN" w:bidi="ar"/>
              </w:rPr>
              <w:t>在教学“形影不离”时，文中一句“他们俩一起读书，一起玩耍。”解释了这个词的意思，我又让学生进行了联想：“他们在一起还会干些什么呢？”学生浮想联翩，有的说：“在一起吃月饼、赏月”，有的说：“过年在一起包饺子，放鞭炮”等。学生的联想一方面加深了对词意的感悟，另一方面也让学生进一步感受到了苏轼与弟弟苏辙的手足情深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exact"/>
              <w:ind w:left="0" w:right="0"/>
              <w:jc w:val="left"/>
              <w:rPr>
                <w:color w:val="000000"/>
                <w:sz w:val="24"/>
                <w:szCs w:val="412"/>
                <w:lang w:val="en-US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4"/>
                <w:szCs w:val="21"/>
                <w:lang w:val="en-US" w:eastAsia="zh-CN" w:bidi="ar"/>
              </w:rPr>
              <w:t xml:space="preserve">    第四自然段教学时，苏轼的情感由思念变为埋怨，教学时主要抓住了文中的反问句：“无情的月亮啊，你为什么偏偏在别人分离的时候变得这么圆、这么亮呢？”通过教师的范读、学生读等多种形式体验他当时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412"/>
                <w:lang w:val="en-US" w:eastAsia="zh-CN" w:bidi="ar"/>
              </w:rPr>
              <w:t>内心的惆怅和伤感。在此基础上引导学生体会苏轼宽慰的内心体验。通过反复朗读，学生感受到了他豁达开朗、积极乐观的人生态度。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0" w:lineRule="exact"/>
              <w:ind w:left="0" w:right="0"/>
              <w:jc w:val="left"/>
              <w:rPr>
                <w:color w:val="000000"/>
                <w:sz w:val="21"/>
                <w:szCs w:val="41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412"/>
                <w:lang w:val="en-US" w:eastAsia="zh-CN" w:bidi="ar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412"/>
                <w:lang w:val="en-US" w:eastAsia="zh-CN" w:bidi="ar"/>
              </w:rPr>
              <w:t>在王菲的《水调歌头》里，孩子们快乐地随音乐哼唱起来。课后，我们一起积累写月亮的古诗，沉浸在学习的快乐氛围里。</w:t>
            </w:r>
          </w:p>
          <w:p>
            <w:pPr>
              <w:ind w:firstLine="420"/>
            </w:pPr>
          </w:p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458C9"/>
    <w:rsid w:val="41585180"/>
    <w:rsid w:val="579458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sz w:val="18"/>
      <w:szCs w:val="18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sz w:val="18"/>
      <w:szCs w:val="18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6">
    <w:name w:val="ctright"/>
    <w:basedOn w:val="4"/>
    <w:qFormat/>
    <w:uiPriority w:val="0"/>
  </w:style>
  <w:style w:type="character" w:customStyle="1" w:styleId="17">
    <w:name w:val="tip"/>
    <w:basedOn w:val="4"/>
    <w:qFormat/>
    <w:uiPriority w:val="0"/>
  </w:style>
  <w:style w:type="character" w:customStyle="1" w:styleId="18">
    <w:name w:val="img4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2016-04-11T05:50:00Z</dcterms:created>
  <dc:creator>Lenovo</dc:creator>
  <cp:lastModifiedBy>Lenovo</cp:lastModifiedBy>
  <cp:lastPrinted>2016-10-18T11:51:15Z</cp:lastPrinted>
  <dcterms:modified xsi:type="dcterms:W3CDTF">2016-10-18T11:51:22Z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