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000000"/>
          <w:kern w:val="0"/>
          <w:szCs w:val="21"/>
        </w:rPr>
        <w:t xml:space="preserve">                       </w:t>
      </w:r>
      <w:r>
        <w:rPr>
          <w:rFonts w:hint="eastAsia" w:ascii="Helvetica" w:hAnsi="Helvetica" w:eastAsia="宋体" w:cs="Helvetica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ascii="Helvetica" w:hAnsi="Helvetica" w:eastAsia="宋体" w:cs="Helvetica"/>
          <w:color w:val="000000"/>
          <w:kern w:val="0"/>
          <w:szCs w:val="21"/>
        </w:rPr>
        <w:t>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送小鱼儿回家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新北区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圩塘中心小学     五（4）班     黄梓怡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6月22日这天上午，学校组织部分小记者来到长江边进行放生活动。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天空虽然下着小雨，但同学们依然热情高涨。听完领导致辞后，放生小鱼苗活动正式开始。同学们分工合作，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我和陈帅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共同拎起水桶，把小鱼苗缓缓倒入“滑滑梯”，小鱼苗顺着“滑滑梯”欢快地跳着、蹦着，一路来到长江里。进入江里的小鱼儿是那么开心、那么自在，它们在江水里欢快地游来游去，还不忘回头冲着我们笑，好像在说：“谢谢你们送我们回家......”看着那些回归家园的小鱼儿，我们一个个心里乐开了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  随着生活水平的提高，鱼已经成为人们日常餐桌上的宠儿。大量地捕捞已经给鱼儿们带来了灭顶之灾，如果我们再不重视起来，一味地捕捞鱼儿，那生态环境肯定会遭到破坏的。所以，我们必须行动起来，尽我们的一点力量，让更多的鱼儿回归大自然，只有鱼儿越来越多了才不会因为捕捞而灭绝，只有这样生态环境才会平衡下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但愿这些鱼儿再也不会成为人们的盘中餐，毕竟它们也是有生命的，每一个生命都应该被尊重。希望它们快快乐乐地在大自然中享受着新鲜空气，快活地成长。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这次放生小鱼苗活动意义非凡，我们放生了一个个小生命，收获的是希望和快乐。因此，保护小动物，爱护环境，人人有责。</w:t>
      </w:r>
    </w:p>
    <w:p>
      <w:pPr>
        <w:widowControl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ascii="Helvetica" w:hAnsi="Helvetica" w:eastAsia="宋体" w:cs="Helvetica"/>
          <w:b/>
          <w:bCs/>
          <w:color w:val="000000"/>
          <w:kern w:val="0"/>
          <w:sz w:val="27"/>
          <w:szCs w:val="27"/>
        </w:rPr>
        <w:t>                                 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6BB"/>
    <w:rsid w:val="003E06BB"/>
    <w:rsid w:val="00777419"/>
    <w:rsid w:val="00BE4337"/>
    <w:rsid w:val="00C66150"/>
    <w:rsid w:val="00EE5CAF"/>
    <w:rsid w:val="3DA1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71972E-E6A3-453B-AB19-2F7EA1C04E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507</Words>
  <Characters>514</Characters>
  <Lines>23</Lines>
  <Paragraphs>7</Paragraphs>
  <TotalTime>42</TotalTime>
  <ScaleCrop>false</ScaleCrop>
  <LinksUpToDate>false</LinksUpToDate>
  <CharactersWithSpaces>632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2018-06-28T00:42:00Z</dcterms:created>
  <dc:creator>admin</dc:creator>
  <cp:lastModifiedBy>upset</cp:lastModifiedBy>
  <dcterms:modified xsi:type="dcterms:W3CDTF">2018-06-28T04:15:11Z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