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0C" w:rsidRPr="00AE615D" w:rsidRDefault="00F01499" w:rsidP="00952A0C">
      <w:pPr>
        <w:tabs>
          <w:tab w:val="center" w:pos="4819"/>
          <w:tab w:val="left" w:pos="7620"/>
        </w:tabs>
        <w:jc w:val="center"/>
        <w:rPr>
          <w:rFonts w:hAnsi="宋体"/>
          <w:sz w:val="52"/>
          <w:szCs w:val="52"/>
        </w:rPr>
      </w:pPr>
      <w:r w:rsidRPr="00AE615D">
        <w:rPr>
          <w:rFonts w:hAnsi="宋体" w:hint="eastAsia"/>
          <w:sz w:val="52"/>
          <w:szCs w:val="52"/>
        </w:rPr>
        <w:t>交往互动</w:t>
      </w:r>
      <w:r w:rsidR="00952A0C" w:rsidRPr="00AE615D">
        <w:rPr>
          <w:rFonts w:hAnsi="宋体"/>
          <w:sz w:val="52"/>
          <w:szCs w:val="52"/>
        </w:rPr>
        <w:t>教学设计</w:t>
      </w:r>
    </w:p>
    <w:p w:rsidR="00F878FB" w:rsidRPr="00AE615D" w:rsidRDefault="00F878FB" w:rsidP="00952A0C">
      <w:pPr>
        <w:tabs>
          <w:tab w:val="center" w:pos="4819"/>
          <w:tab w:val="left" w:pos="7620"/>
        </w:tabs>
        <w:jc w:val="center"/>
        <w:rPr>
          <w:sz w:val="30"/>
          <w:szCs w:val="30"/>
        </w:rPr>
      </w:pPr>
    </w:p>
    <w:tbl>
      <w:tblPr>
        <w:tblW w:w="100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09"/>
        <w:gridCol w:w="18"/>
        <w:gridCol w:w="1204"/>
        <w:gridCol w:w="3456"/>
        <w:gridCol w:w="1013"/>
        <w:gridCol w:w="1471"/>
        <w:gridCol w:w="2137"/>
      </w:tblGrid>
      <w:tr w:rsidR="00952A0C" w:rsidRPr="00F01499" w:rsidTr="00271042">
        <w:trPr>
          <w:trHeight w:val="316"/>
          <w:jc w:val="center"/>
        </w:trPr>
        <w:tc>
          <w:tcPr>
            <w:tcW w:w="709" w:type="dxa"/>
            <w:vAlign w:val="center"/>
          </w:tcPr>
          <w:p w:rsidR="00952A0C" w:rsidRPr="00F01499" w:rsidRDefault="00952A0C" w:rsidP="0024689A">
            <w:pPr>
              <w:jc w:val="center"/>
              <w:rPr>
                <w:b/>
                <w:color w:val="000000"/>
                <w:sz w:val="28"/>
                <w:szCs w:val="28"/>
              </w:rPr>
            </w:pPr>
            <w:r w:rsidRPr="00F01499">
              <w:rPr>
                <w:b/>
                <w:color w:val="000000"/>
                <w:sz w:val="28"/>
                <w:szCs w:val="28"/>
              </w:rPr>
              <w:t>课题</w:t>
            </w:r>
          </w:p>
        </w:tc>
        <w:tc>
          <w:tcPr>
            <w:tcW w:w="5691" w:type="dxa"/>
            <w:gridSpan w:val="4"/>
            <w:vAlign w:val="center"/>
          </w:tcPr>
          <w:p w:rsidR="00952A0C" w:rsidRPr="00F01499" w:rsidRDefault="00952A0C" w:rsidP="00952A0C">
            <w:pPr>
              <w:rPr>
                <w:color w:val="000000"/>
                <w:sz w:val="28"/>
                <w:szCs w:val="28"/>
              </w:rPr>
            </w:pPr>
            <w:r w:rsidRPr="00F01499">
              <w:rPr>
                <w:color w:val="000000"/>
                <w:sz w:val="28"/>
                <w:szCs w:val="28"/>
              </w:rPr>
              <w:t xml:space="preserve">Unit </w:t>
            </w:r>
            <w:r w:rsidRPr="00F01499">
              <w:rPr>
                <w:rFonts w:hint="eastAsia"/>
                <w:color w:val="000000"/>
                <w:sz w:val="28"/>
                <w:szCs w:val="28"/>
              </w:rPr>
              <w:t>7 On the farm</w:t>
            </w:r>
          </w:p>
        </w:tc>
        <w:tc>
          <w:tcPr>
            <w:tcW w:w="1471" w:type="dxa"/>
            <w:vAlign w:val="center"/>
          </w:tcPr>
          <w:p w:rsidR="00952A0C" w:rsidRPr="00F01499" w:rsidRDefault="00952A0C" w:rsidP="0024689A">
            <w:pPr>
              <w:jc w:val="center"/>
              <w:rPr>
                <w:b/>
                <w:color w:val="000000"/>
                <w:sz w:val="28"/>
                <w:szCs w:val="28"/>
              </w:rPr>
            </w:pPr>
            <w:r w:rsidRPr="00F01499">
              <w:rPr>
                <w:b/>
                <w:color w:val="000000"/>
                <w:sz w:val="28"/>
                <w:szCs w:val="28"/>
              </w:rPr>
              <w:t>教时</w:t>
            </w:r>
          </w:p>
        </w:tc>
        <w:tc>
          <w:tcPr>
            <w:tcW w:w="2137" w:type="dxa"/>
            <w:vAlign w:val="center"/>
          </w:tcPr>
          <w:p w:rsidR="00952A0C" w:rsidRPr="00F01499" w:rsidRDefault="00952A0C" w:rsidP="0024689A">
            <w:pPr>
              <w:rPr>
                <w:color w:val="000000"/>
                <w:sz w:val="28"/>
                <w:szCs w:val="28"/>
              </w:rPr>
            </w:pPr>
            <w:r w:rsidRPr="00F01499">
              <w:rPr>
                <w:color w:val="000000"/>
                <w:sz w:val="28"/>
                <w:szCs w:val="28"/>
              </w:rPr>
              <w:t>第</w:t>
            </w:r>
            <w:r w:rsidRPr="00F01499">
              <w:rPr>
                <w:color w:val="000000"/>
                <w:sz w:val="28"/>
                <w:szCs w:val="28"/>
              </w:rPr>
              <w:t>1</w:t>
            </w:r>
            <w:r w:rsidRPr="00F01499">
              <w:rPr>
                <w:color w:val="000000"/>
                <w:sz w:val="28"/>
                <w:szCs w:val="28"/>
              </w:rPr>
              <w:t>课时</w:t>
            </w:r>
          </w:p>
        </w:tc>
      </w:tr>
      <w:tr w:rsidR="000667FB" w:rsidTr="0024689A">
        <w:trPr>
          <w:trHeight w:val="1834"/>
          <w:jc w:val="center"/>
        </w:trPr>
        <w:tc>
          <w:tcPr>
            <w:tcW w:w="10008" w:type="dxa"/>
            <w:gridSpan w:val="7"/>
          </w:tcPr>
          <w:p w:rsidR="000667FB" w:rsidRPr="00F01499" w:rsidRDefault="000667FB" w:rsidP="0024689A">
            <w:pPr>
              <w:rPr>
                <w:b/>
                <w:color w:val="000000"/>
                <w:sz w:val="28"/>
                <w:szCs w:val="28"/>
              </w:rPr>
            </w:pPr>
            <w:r w:rsidRPr="00F01499">
              <w:rPr>
                <w:rFonts w:hint="eastAsia"/>
                <w:b/>
                <w:color w:val="000000"/>
                <w:sz w:val="28"/>
                <w:szCs w:val="28"/>
              </w:rPr>
              <w:t>一、教学内容</w:t>
            </w:r>
            <w:r w:rsidRPr="00F01499">
              <w:rPr>
                <w:rFonts w:hint="eastAsia"/>
                <w:b/>
                <w:color w:val="000000"/>
                <w:sz w:val="28"/>
                <w:szCs w:val="28"/>
              </w:rPr>
              <w:t xml:space="preserve"> </w:t>
            </w:r>
          </w:p>
          <w:p w:rsidR="000667FB" w:rsidRDefault="000667FB" w:rsidP="000667FB">
            <w:pPr>
              <w:ind w:firstLineChars="150" w:firstLine="360"/>
              <w:rPr>
                <w:color w:val="000000"/>
                <w:sz w:val="24"/>
              </w:rPr>
            </w:pPr>
            <w:r>
              <w:rPr>
                <w:rFonts w:hint="eastAsia"/>
                <w:color w:val="000000"/>
                <w:sz w:val="24"/>
              </w:rPr>
              <w:t>本课为义务教育教科书小学《英语》（译林版）三年级下册第七单元第一课时新授课，完成</w:t>
            </w:r>
            <w:r>
              <w:rPr>
                <w:rFonts w:hint="eastAsia"/>
                <w:color w:val="000000"/>
                <w:sz w:val="24"/>
              </w:rPr>
              <w:t>story time</w:t>
            </w:r>
            <w:r>
              <w:rPr>
                <w:rFonts w:hint="eastAsia"/>
                <w:color w:val="000000"/>
                <w:sz w:val="24"/>
              </w:rPr>
              <w:t>版块教学。</w:t>
            </w:r>
          </w:p>
          <w:p w:rsidR="00AE615D" w:rsidRDefault="00AE615D" w:rsidP="000667FB">
            <w:pPr>
              <w:ind w:firstLineChars="150" w:firstLine="360"/>
              <w:rPr>
                <w:color w:val="000000"/>
                <w:sz w:val="24"/>
              </w:rPr>
            </w:pPr>
          </w:p>
          <w:p w:rsidR="000667FB" w:rsidRPr="00F01499" w:rsidRDefault="000667FB" w:rsidP="0024689A">
            <w:pPr>
              <w:rPr>
                <w:b/>
                <w:color w:val="000000"/>
                <w:sz w:val="28"/>
                <w:szCs w:val="28"/>
              </w:rPr>
            </w:pPr>
            <w:r w:rsidRPr="00F01499">
              <w:rPr>
                <w:rFonts w:hint="eastAsia"/>
                <w:b/>
                <w:color w:val="000000"/>
                <w:sz w:val="28"/>
                <w:szCs w:val="28"/>
              </w:rPr>
              <w:t>二、</w:t>
            </w:r>
            <w:r w:rsidR="00F01499">
              <w:rPr>
                <w:b/>
                <w:color w:val="000000"/>
                <w:sz w:val="28"/>
                <w:szCs w:val="28"/>
              </w:rPr>
              <w:t>教学目标</w:t>
            </w:r>
          </w:p>
          <w:p w:rsidR="00CE6470" w:rsidRDefault="000667FB" w:rsidP="00CE6470">
            <w:pPr>
              <w:rPr>
                <w:sz w:val="24"/>
              </w:rPr>
            </w:pPr>
            <w:r w:rsidRPr="00481C3E">
              <w:rPr>
                <w:sz w:val="24"/>
              </w:rPr>
              <w:t>1.</w:t>
            </w:r>
            <w:r w:rsidR="00376C60">
              <w:rPr>
                <w:rFonts w:hint="eastAsia"/>
                <w:sz w:val="24"/>
              </w:rPr>
              <w:t xml:space="preserve"> </w:t>
            </w:r>
            <w:r w:rsidR="00376C60">
              <w:rPr>
                <w:rFonts w:hint="eastAsia"/>
                <w:sz w:val="24"/>
              </w:rPr>
              <w:t>以问“近”的单数物品句型来学习动物类核心词汇</w:t>
            </w:r>
            <w:r w:rsidR="00376C60" w:rsidRPr="00481C3E">
              <w:rPr>
                <w:rFonts w:hint="eastAsia"/>
                <w:sz w:val="24"/>
              </w:rPr>
              <w:t>a pig, a cow, a duck</w:t>
            </w:r>
            <w:r w:rsidR="00376C60">
              <w:rPr>
                <w:rFonts w:hint="eastAsia"/>
                <w:sz w:val="24"/>
              </w:rPr>
              <w:t>，以问“远”的单数物品句型来学习水果类核心词汇</w:t>
            </w:r>
            <w:r w:rsidR="00376C60" w:rsidRPr="00481C3E">
              <w:rPr>
                <w:rFonts w:hint="eastAsia"/>
                <w:sz w:val="24"/>
              </w:rPr>
              <w:t>an apple, a pear</w:t>
            </w:r>
            <w:r w:rsidR="00376C60">
              <w:rPr>
                <w:rFonts w:hint="eastAsia"/>
                <w:sz w:val="24"/>
              </w:rPr>
              <w:t>，</w:t>
            </w:r>
            <w:r w:rsidR="00376C60">
              <w:rPr>
                <w:sz w:val="24"/>
              </w:rPr>
              <w:t xml:space="preserve"> </w:t>
            </w:r>
            <w:r w:rsidRPr="00481C3E">
              <w:rPr>
                <w:rFonts w:hint="eastAsia"/>
                <w:sz w:val="24"/>
              </w:rPr>
              <w:t>能够理解并会读、会说这些词汇的复数。</w:t>
            </w:r>
            <w:r w:rsidRPr="00481C3E">
              <w:rPr>
                <w:sz w:val="24"/>
              </w:rPr>
              <w:t>能听懂、会说和会读日常交际用语</w:t>
            </w:r>
            <w:r w:rsidRPr="00481C3E">
              <w:rPr>
                <w:rFonts w:hint="eastAsia"/>
                <w:sz w:val="24"/>
              </w:rPr>
              <w:t>What are these/those? They</w:t>
            </w:r>
            <w:r w:rsidRPr="00481C3E">
              <w:rPr>
                <w:sz w:val="24"/>
              </w:rPr>
              <w:t>’</w:t>
            </w:r>
            <w:r w:rsidRPr="00481C3E">
              <w:rPr>
                <w:rFonts w:hint="eastAsia"/>
                <w:sz w:val="24"/>
              </w:rPr>
              <w:t>re</w:t>
            </w:r>
            <w:r w:rsidRPr="00481C3E">
              <w:rPr>
                <w:sz w:val="24"/>
              </w:rPr>
              <w:t>…</w:t>
            </w:r>
            <w:r w:rsidR="00CE6470">
              <w:rPr>
                <w:rFonts w:hint="eastAsia"/>
                <w:sz w:val="24"/>
              </w:rPr>
              <w:t>在综合活动中集中操练本课核心词汇和句型。</w:t>
            </w:r>
          </w:p>
          <w:p w:rsidR="00CE0F08" w:rsidRPr="00481C3E" w:rsidRDefault="00404CAF" w:rsidP="00481C3E">
            <w:pPr>
              <w:ind w:firstLineChars="200" w:firstLine="480"/>
              <w:rPr>
                <w:sz w:val="24"/>
              </w:rPr>
            </w:pPr>
            <w:r w:rsidRPr="00481C3E">
              <w:rPr>
                <w:rFonts w:ascii="宋体" w:hAnsi="宋体" w:hint="eastAsia"/>
                <w:kern w:val="0"/>
                <w:sz w:val="24"/>
              </w:rPr>
              <w:t>2、</w:t>
            </w:r>
            <w:r w:rsidR="00CE0F08" w:rsidRPr="00481C3E">
              <w:rPr>
                <w:rFonts w:ascii="宋体" w:hAnsi="宋体" w:hint="eastAsia"/>
                <w:kern w:val="0"/>
                <w:sz w:val="24"/>
              </w:rPr>
              <w:t>学生能够通过看图了解并猜测文本所要表达内容</w:t>
            </w:r>
            <w:r w:rsidRPr="00481C3E">
              <w:rPr>
                <w:rFonts w:ascii="宋体" w:hAnsi="宋体" w:hint="eastAsia"/>
                <w:kern w:val="0"/>
                <w:sz w:val="24"/>
              </w:rPr>
              <w:t>，承上启下，并用上面所学语言在小组内讨论，试试着说一说。</w:t>
            </w:r>
          </w:p>
          <w:p w:rsidR="000667FB" w:rsidRPr="00481C3E" w:rsidRDefault="00404CAF" w:rsidP="000667FB">
            <w:pPr>
              <w:ind w:firstLineChars="200" w:firstLine="480"/>
              <w:rPr>
                <w:sz w:val="24"/>
              </w:rPr>
            </w:pPr>
            <w:r w:rsidRPr="00481C3E">
              <w:rPr>
                <w:rFonts w:hint="eastAsia"/>
                <w:sz w:val="24"/>
              </w:rPr>
              <w:t>3</w:t>
            </w:r>
            <w:r w:rsidR="000667FB" w:rsidRPr="00481C3E">
              <w:rPr>
                <w:sz w:val="24"/>
              </w:rPr>
              <w:t xml:space="preserve">. </w:t>
            </w:r>
            <w:r w:rsidRPr="00481C3E">
              <w:rPr>
                <w:rFonts w:ascii="宋体" w:hAnsi="宋体" w:hint="eastAsia"/>
                <w:kern w:val="0"/>
                <w:sz w:val="24"/>
              </w:rPr>
              <w:t>学生</w:t>
            </w:r>
            <w:r w:rsidR="00CE16EF" w:rsidRPr="00481C3E">
              <w:rPr>
                <w:sz w:val="24"/>
              </w:rPr>
              <w:t>能</w:t>
            </w:r>
            <w:r w:rsidR="00CE16EF" w:rsidRPr="00481C3E">
              <w:rPr>
                <w:rFonts w:hint="eastAsia"/>
                <w:sz w:val="24"/>
              </w:rPr>
              <w:t>够读懂文本内容，</w:t>
            </w:r>
            <w:r w:rsidR="00481C3E" w:rsidRPr="00481C3E">
              <w:rPr>
                <w:rFonts w:ascii="宋体" w:hAnsi="宋体" w:hint="eastAsia"/>
                <w:kern w:val="0"/>
                <w:sz w:val="24"/>
              </w:rPr>
              <w:t>理解文本大意，</w:t>
            </w:r>
            <w:r w:rsidRPr="00481C3E">
              <w:rPr>
                <w:rFonts w:ascii="宋体" w:hAnsi="宋体" w:hint="eastAsia"/>
                <w:kern w:val="0"/>
                <w:sz w:val="24"/>
              </w:rPr>
              <w:t>学会询问以及回答复数名词的近指和远指，</w:t>
            </w:r>
            <w:r w:rsidRPr="00481C3E">
              <w:rPr>
                <w:rFonts w:hint="eastAsia"/>
                <w:sz w:val="24"/>
              </w:rPr>
              <w:t>并</w:t>
            </w:r>
            <w:r w:rsidR="000667FB" w:rsidRPr="00481C3E">
              <w:rPr>
                <w:sz w:val="24"/>
              </w:rPr>
              <w:t>能够</w:t>
            </w:r>
            <w:r w:rsidR="000667FB" w:rsidRPr="00481C3E">
              <w:rPr>
                <w:rFonts w:hint="eastAsia"/>
                <w:sz w:val="24"/>
              </w:rPr>
              <w:t>在具体情境中</w:t>
            </w:r>
            <w:r w:rsidR="0058460C" w:rsidRPr="00481C3E">
              <w:rPr>
                <w:rFonts w:hint="eastAsia"/>
                <w:sz w:val="24"/>
              </w:rPr>
              <w:t>理解</w:t>
            </w:r>
            <w:r w:rsidR="000667FB" w:rsidRPr="00481C3E">
              <w:rPr>
                <w:rFonts w:hint="eastAsia"/>
                <w:sz w:val="24"/>
              </w:rPr>
              <w:t>句型</w:t>
            </w:r>
            <w:r w:rsidR="000667FB" w:rsidRPr="00481C3E">
              <w:rPr>
                <w:rFonts w:hint="eastAsia"/>
                <w:sz w:val="24"/>
              </w:rPr>
              <w:t>Are these/those</w:t>
            </w:r>
            <w:r w:rsidR="000667FB" w:rsidRPr="00481C3E">
              <w:rPr>
                <w:sz w:val="24"/>
              </w:rPr>
              <w:t>…</w:t>
            </w:r>
            <w:r w:rsidR="000667FB" w:rsidRPr="00481C3E">
              <w:rPr>
                <w:rFonts w:hint="eastAsia"/>
                <w:sz w:val="24"/>
              </w:rPr>
              <w:t>? Yes./No.</w:t>
            </w:r>
          </w:p>
          <w:p w:rsidR="00404CAF" w:rsidRPr="00481C3E" w:rsidRDefault="00404CAF" w:rsidP="000667FB">
            <w:pPr>
              <w:ind w:firstLineChars="200" w:firstLine="480"/>
              <w:rPr>
                <w:sz w:val="24"/>
              </w:rPr>
            </w:pPr>
            <w:r w:rsidRPr="00481C3E">
              <w:rPr>
                <w:rFonts w:hint="eastAsia"/>
                <w:sz w:val="24"/>
              </w:rPr>
              <w:t>4</w:t>
            </w:r>
            <w:r w:rsidRPr="00481C3E">
              <w:rPr>
                <w:rFonts w:hint="eastAsia"/>
                <w:sz w:val="24"/>
              </w:rPr>
              <w:t>、</w:t>
            </w:r>
            <w:r w:rsidRPr="00481C3E">
              <w:rPr>
                <w:rFonts w:ascii="宋体" w:hAnsi="宋体" w:hint="eastAsia"/>
                <w:kern w:val="0"/>
                <w:sz w:val="24"/>
              </w:rPr>
              <w:t>学生用所学语言在情景中相互交流，合作创新，活用核心句型</w:t>
            </w:r>
            <w:r w:rsidRPr="00481C3E">
              <w:rPr>
                <w:rFonts w:hint="eastAsia"/>
                <w:sz w:val="24"/>
              </w:rPr>
              <w:t>What are these/those? They</w:t>
            </w:r>
            <w:r w:rsidRPr="00481C3E">
              <w:rPr>
                <w:sz w:val="24"/>
              </w:rPr>
              <w:t>’</w:t>
            </w:r>
            <w:r w:rsidRPr="00481C3E">
              <w:rPr>
                <w:rFonts w:hint="eastAsia"/>
                <w:sz w:val="24"/>
              </w:rPr>
              <w:t>re</w:t>
            </w:r>
            <w:r w:rsidRPr="00481C3E">
              <w:rPr>
                <w:sz w:val="24"/>
              </w:rPr>
              <w:t>…</w:t>
            </w:r>
            <w:r w:rsidRPr="00481C3E">
              <w:rPr>
                <w:rFonts w:hint="eastAsia"/>
                <w:sz w:val="24"/>
              </w:rPr>
              <w:t>Are these/those</w:t>
            </w:r>
            <w:r w:rsidRPr="00481C3E">
              <w:rPr>
                <w:sz w:val="24"/>
              </w:rPr>
              <w:t>…</w:t>
            </w:r>
            <w:r w:rsidRPr="00481C3E">
              <w:rPr>
                <w:rFonts w:hint="eastAsia"/>
                <w:sz w:val="24"/>
              </w:rPr>
              <w:t>? Yes./No.</w:t>
            </w:r>
            <w:r w:rsidRPr="00481C3E">
              <w:rPr>
                <w:rFonts w:ascii="宋体" w:hAnsi="宋体" w:hint="eastAsia"/>
                <w:kern w:val="0"/>
                <w:sz w:val="24"/>
              </w:rPr>
              <w:t>和词汇</w:t>
            </w:r>
            <w:r w:rsidR="00EC5310" w:rsidRPr="00481C3E">
              <w:rPr>
                <w:rFonts w:hint="eastAsia"/>
                <w:sz w:val="24"/>
              </w:rPr>
              <w:t xml:space="preserve"> pigs, cows, ducks, apples, pears</w:t>
            </w:r>
            <w:r w:rsidRPr="00481C3E">
              <w:rPr>
                <w:rFonts w:ascii="宋体" w:hAnsi="宋体" w:hint="eastAsia"/>
                <w:kern w:val="0"/>
                <w:sz w:val="24"/>
              </w:rPr>
              <w:t>。</w:t>
            </w:r>
          </w:p>
          <w:p w:rsidR="00CE16EF" w:rsidRPr="00481C3E" w:rsidRDefault="00481C3E" w:rsidP="000667FB">
            <w:pPr>
              <w:ind w:firstLineChars="200" w:firstLine="480"/>
              <w:rPr>
                <w:sz w:val="24"/>
              </w:rPr>
            </w:pPr>
            <w:r w:rsidRPr="00481C3E">
              <w:rPr>
                <w:rFonts w:hint="eastAsia"/>
                <w:sz w:val="24"/>
              </w:rPr>
              <w:t>5</w:t>
            </w:r>
            <w:r w:rsidR="00CE16EF" w:rsidRPr="00481C3E">
              <w:rPr>
                <w:rFonts w:hint="eastAsia"/>
                <w:sz w:val="24"/>
              </w:rPr>
              <w:t>、</w:t>
            </w:r>
            <w:r w:rsidR="00CE16EF" w:rsidRPr="00481C3E">
              <w:rPr>
                <w:rFonts w:ascii="宋体" w:hAnsi="宋体" w:hint="eastAsia"/>
                <w:kern w:val="0"/>
                <w:sz w:val="24"/>
              </w:rPr>
              <w:t>学生熟练朗读文本，强化所学语言，</w:t>
            </w:r>
            <w:r w:rsidR="0061608C">
              <w:rPr>
                <w:rFonts w:hint="eastAsia"/>
                <w:color w:val="000000"/>
                <w:sz w:val="24"/>
              </w:rPr>
              <w:t>给故事配音，进一步感知文本，感受人物情感。</w:t>
            </w:r>
          </w:p>
          <w:p w:rsidR="00CE0F08" w:rsidRDefault="00CE0F08" w:rsidP="00481C3E">
            <w:pPr>
              <w:ind w:firstLineChars="200" w:firstLine="480"/>
              <w:rPr>
                <w:rFonts w:ascii="宋体" w:hAnsi="宋体"/>
                <w:kern w:val="0"/>
                <w:sz w:val="24"/>
              </w:rPr>
            </w:pPr>
            <w:r w:rsidRPr="00481C3E">
              <w:rPr>
                <w:rFonts w:ascii="宋体" w:hAnsi="宋体"/>
                <w:kern w:val="0"/>
                <w:sz w:val="24"/>
              </w:rPr>
              <w:t>6</w:t>
            </w:r>
            <w:r w:rsidRPr="00481C3E">
              <w:rPr>
                <w:rFonts w:ascii="宋体" w:hAnsi="宋体" w:hint="eastAsia"/>
                <w:kern w:val="0"/>
                <w:sz w:val="24"/>
              </w:rPr>
              <w:t>、学生</w:t>
            </w:r>
            <w:r w:rsidR="00481C3E" w:rsidRPr="00481C3E">
              <w:rPr>
                <w:rFonts w:hint="eastAsia"/>
                <w:sz w:val="24"/>
              </w:rPr>
              <w:t>理解句型在文本中的灵活运用，</w:t>
            </w:r>
            <w:r w:rsidRPr="00481C3E">
              <w:rPr>
                <w:rFonts w:ascii="宋体" w:hAnsi="宋体" w:hint="eastAsia"/>
                <w:kern w:val="0"/>
                <w:sz w:val="24"/>
              </w:rPr>
              <w:t>在表演的基础上感悟语言，并用所学语言表达</w:t>
            </w:r>
            <w:r w:rsidR="00481C3E">
              <w:rPr>
                <w:rFonts w:ascii="宋体" w:hAnsi="宋体" w:hint="eastAsia"/>
                <w:kern w:val="0"/>
                <w:sz w:val="24"/>
              </w:rPr>
              <w:t>，</w:t>
            </w:r>
            <w:r w:rsidR="00481C3E" w:rsidRPr="00481C3E">
              <w:rPr>
                <w:rFonts w:hint="eastAsia"/>
                <w:sz w:val="24"/>
              </w:rPr>
              <w:t>感受人物情感，</w:t>
            </w:r>
            <w:r w:rsidRPr="00481C3E">
              <w:rPr>
                <w:rFonts w:ascii="宋体" w:hAnsi="宋体" w:hint="eastAsia"/>
                <w:kern w:val="0"/>
                <w:sz w:val="24"/>
              </w:rPr>
              <w:t>认识到要与自然和谐相处。</w:t>
            </w:r>
          </w:p>
          <w:p w:rsidR="00AE615D" w:rsidRPr="00481C3E" w:rsidRDefault="00AE615D" w:rsidP="00481C3E">
            <w:pPr>
              <w:ind w:firstLineChars="200" w:firstLine="480"/>
              <w:rPr>
                <w:sz w:val="24"/>
              </w:rPr>
            </w:pPr>
          </w:p>
          <w:p w:rsidR="000667FB" w:rsidRPr="00935D6A" w:rsidRDefault="000667FB" w:rsidP="0024689A">
            <w:pPr>
              <w:rPr>
                <w:b/>
                <w:sz w:val="28"/>
                <w:szCs w:val="28"/>
              </w:rPr>
            </w:pPr>
            <w:r w:rsidRPr="00935D6A">
              <w:rPr>
                <w:rFonts w:hint="eastAsia"/>
                <w:b/>
                <w:sz w:val="28"/>
                <w:szCs w:val="28"/>
              </w:rPr>
              <w:t>三、目标制定依据</w:t>
            </w:r>
          </w:p>
          <w:p w:rsidR="000667FB" w:rsidRPr="00935D6A" w:rsidRDefault="000667FB" w:rsidP="0024689A">
            <w:pPr>
              <w:rPr>
                <w:b/>
                <w:sz w:val="24"/>
              </w:rPr>
            </w:pPr>
            <w:r w:rsidRPr="00935D6A">
              <w:rPr>
                <w:rFonts w:hint="eastAsia"/>
                <w:b/>
                <w:sz w:val="24"/>
              </w:rPr>
              <w:t xml:space="preserve">1. </w:t>
            </w:r>
            <w:r w:rsidRPr="00935D6A">
              <w:rPr>
                <w:rFonts w:hint="eastAsia"/>
                <w:b/>
                <w:sz w:val="24"/>
              </w:rPr>
              <w:t>教材分析：</w:t>
            </w:r>
          </w:p>
          <w:p w:rsidR="000667FB" w:rsidRDefault="000667FB" w:rsidP="0070307A">
            <w:pPr>
              <w:rPr>
                <w:color w:val="000000"/>
                <w:sz w:val="24"/>
              </w:rPr>
            </w:pPr>
            <w:r>
              <w:rPr>
                <w:rFonts w:hint="eastAsia"/>
                <w:sz w:val="24"/>
              </w:rPr>
              <w:t xml:space="preserve">        </w:t>
            </w:r>
            <w:r>
              <w:rPr>
                <w:rFonts w:hint="eastAsia"/>
                <w:sz w:val="24"/>
              </w:rPr>
              <w:t>本课是《译林小学英语》三下</w:t>
            </w:r>
            <w:r>
              <w:rPr>
                <w:color w:val="000000"/>
                <w:sz w:val="24"/>
              </w:rPr>
              <w:t>Unit</w:t>
            </w:r>
            <w:r>
              <w:rPr>
                <w:rFonts w:hint="eastAsia"/>
                <w:color w:val="000000"/>
                <w:sz w:val="24"/>
              </w:rPr>
              <w:t>7 On the farm</w:t>
            </w:r>
            <w:r>
              <w:rPr>
                <w:rFonts w:hint="eastAsia"/>
                <w:color w:val="000000"/>
                <w:sz w:val="24"/>
              </w:rPr>
              <w:t>的第一课时内容，主要学习</w:t>
            </w:r>
            <w:r>
              <w:rPr>
                <w:rFonts w:hint="eastAsia"/>
                <w:color w:val="000000"/>
                <w:sz w:val="24"/>
              </w:rPr>
              <w:t>story time</w:t>
            </w:r>
            <w:r>
              <w:rPr>
                <w:rFonts w:hint="eastAsia"/>
                <w:color w:val="000000"/>
                <w:sz w:val="24"/>
              </w:rPr>
              <w:t>。本课围绕“</w:t>
            </w:r>
            <w:r>
              <w:rPr>
                <w:rFonts w:hint="eastAsia"/>
                <w:color w:val="000000"/>
                <w:sz w:val="24"/>
              </w:rPr>
              <w:t>Mike</w:t>
            </w:r>
            <w:r>
              <w:rPr>
                <w:rFonts w:hint="eastAsia"/>
                <w:color w:val="000000"/>
                <w:sz w:val="24"/>
              </w:rPr>
              <w:t>去</w:t>
            </w:r>
            <w:r>
              <w:rPr>
                <w:rFonts w:hint="eastAsia"/>
                <w:color w:val="000000"/>
                <w:sz w:val="24"/>
              </w:rPr>
              <w:t>Liu Tao</w:t>
            </w:r>
            <w:r>
              <w:rPr>
                <w:rFonts w:hint="eastAsia"/>
                <w:color w:val="000000"/>
                <w:sz w:val="24"/>
              </w:rPr>
              <w:t>爷爷的农场参观”这一话题展开教学活动。</w:t>
            </w:r>
            <w:r w:rsidR="00481C3E">
              <w:rPr>
                <w:rFonts w:hint="eastAsia"/>
                <w:color w:val="000000"/>
                <w:sz w:val="24"/>
              </w:rPr>
              <w:t>本</w:t>
            </w:r>
            <w:r>
              <w:rPr>
                <w:rFonts w:hint="eastAsia"/>
                <w:color w:val="000000"/>
                <w:sz w:val="24"/>
              </w:rPr>
              <w:t>课介绍了一些水果和动物的词汇，</w:t>
            </w:r>
            <w:r w:rsidR="0070307A">
              <w:rPr>
                <w:rFonts w:hint="eastAsia"/>
                <w:color w:val="000000"/>
                <w:sz w:val="24"/>
              </w:rPr>
              <w:t>并用对远近的复数物品进行提问，</w:t>
            </w:r>
            <w:r>
              <w:rPr>
                <w:rFonts w:hint="eastAsia"/>
                <w:color w:val="000000"/>
                <w:sz w:val="24"/>
              </w:rPr>
              <w:t>这是一个学生感兴趣的</w:t>
            </w:r>
            <w:r w:rsidR="0070307A">
              <w:rPr>
                <w:rFonts w:hint="eastAsia"/>
                <w:color w:val="000000"/>
                <w:sz w:val="24"/>
              </w:rPr>
              <w:t>话题</w:t>
            </w:r>
            <w:r>
              <w:rPr>
                <w:rFonts w:hint="eastAsia"/>
                <w:color w:val="000000"/>
                <w:sz w:val="24"/>
              </w:rPr>
              <w:t>，内容丰富有趣味</w:t>
            </w:r>
            <w:r w:rsidR="0070307A">
              <w:rPr>
                <w:rFonts w:hint="eastAsia"/>
                <w:color w:val="000000"/>
                <w:sz w:val="24"/>
              </w:rPr>
              <w:t>。要充分利用这一有趣的教学材料，鼓励学生用英语进行交流展示。</w:t>
            </w:r>
          </w:p>
          <w:p w:rsidR="0070307A" w:rsidRPr="00935D6A" w:rsidRDefault="0070307A" w:rsidP="0070307A">
            <w:pPr>
              <w:rPr>
                <w:b/>
                <w:color w:val="000000"/>
                <w:sz w:val="24"/>
              </w:rPr>
            </w:pPr>
            <w:r w:rsidRPr="00935D6A">
              <w:rPr>
                <w:rFonts w:hint="eastAsia"/>
                <w:b/>
                <w:color w:val="000000"/>
                <w:sz w:val="24"/>
              </w:rPr>
              <w:t>2.</w:t>
            </w:r>
            <w:r w:rsidRPr="00935D6A">
              <w:rPr>
                <w:rFonts w:hint="eastAsia"/>
                <w:b/>
                <w:color w:val="000000"/>
                <w:sz w:val="24"/>
              </w:rPr>
              <w:t>学情分析：</w:t>
            </w:r>
          </w:p>
          <w:p w:rsidR="0070307A" w:rsidRDefault="0070307A" w:rsidP="007A0263">
            <w:pPr>
              <w:rPr>
                <w:color w:val="000000"/>
                <w:sz w:val="24"/>
              </w:rPr>
            </w:pPr>
            <w:r>
              <w:rPr>
                <w:rFonts w:hint="eastAsia"/>
                <w:color w:val="000000"/>
                <w:sz w:val="24"/>
              </w:rPr>
              <w:t xml:space="preserve">        </w:t>
            </w:r>
            <w:r>
              <w:rPr>
                <w:rFonts w:hint="eastAsia"/>
                <w:color w:val="000000"/>
                <w:sz w:val="24"/>
              </w:rPr>
              <w:t>本节课的教学对象是三年级的学生。在学习本课之前，学生已经掌握了对于远近单数物品的一般疑问句和特殊疑问句的问答，并且能运用句型进行日常交际对话</w:t>
            </w:r>
            <w:r w:rsidR="007A0263">
              <w:rPr>
                <w:rFonts w:hint="eastAsia"/>
                <w:color w:val="000000"/>
                <w:sz w:val="24"/>
              </w:rPr>
              <w:t>。本课的重点是对于远近复数物品的一般疑问句和特殊疑问句的问答，需帮助学生理解并感知，在联系与交流中自主掌握、接受语篇情境的创设使整个教学更加贴近学生的生活，使学生能够积极的参与课堂学习，参与交流，有助于学生学习效率的提高。</w:t>
            </w:r>
          </w:p>
          <w:p w:rsidR="00AE615D" w:rsidRDefault="00AE615D" w:rsidP="007A0263">
            <w:pPr>
              <w:rPr>
                <w:color w:val="000000"/>
                <w:sz w:val="24"/>
              </w:rPr>
            </w:pPr>
          </w:p>
          <w:p w:rsidR="00AE615D" w:rsidRDefault="00AE615D" w:rsidP="007A0263">
            <w:pPr>
              <w:rPr>
                <w:color w:val="000000"/>
                <w:sz w:val="24"/>
              </w:rPr>
            </w:pPr>
          </w:p>
          <w:p w:rsidR="00AE615D" w:rsidRDefault="00AE615D" w:rsidP="007A0263">
            <w:pPr>
              <w:rPr>
                <w:color w:val="000000"/>
                <w:sz w:val="24"/>
              </w:rPr>
            </w:pPr>
          </w:p>
          <w:p w:rsidR="00AE615D" w:rsidRDefault="00AE615D" w:rsidP="007A0263">
            <w:pPr>
              <w:rPr>
                <w:color w:val="000000"/>
                <w:sz w:val="24"/>
              </w:rPr>
            </w:pPr>
          </w:p>
          <w:p w:rsidR="00AE615D" w:rsidRDefault="00AE615D" w:rsidP="007A0263">
            <w:pPr>
              <w:rPr>
                <w:color w:val="000000"/>
                <w:sz w:val="24"/>
              </w:rPr>
            </w:pPr>
          </w:p>
          <w:p w:rsidR="00AE615D" w:rsidRDefault="00AE615D" w:rsidP="007A0263">
            <w:pPr>
              <w:rPr>
                <w:color w:val="000000"/>
                <w:sz w:val="24"/>
              </w:rPr>
            </w:pPr>
          </w:p>
          <w:p w:rsidR="00AE615D" w:rsidRDefault="00AE615D" w:rsidP="007A0263">
            <w:pPr>
              <w:rPr>
                <w:color w:val="000000"/>
                <w:sz w:val="24"/>
              </w:rPr>
            </w:pPr>
          </w:p>
        </w:tc>
      </w:tr>
      <w:tr w:rsidR="00952A0C" w:rsidTr="00271042">
        <w:trPr>
          <w:trHeight w:val="316"/>
          <w:jc w:val="center"/>
        </w:trPr>
        <w:tc>
          <w:tcPr>
            <w:tcW w:w="10008" w:type="dxa"/>
            <w:gridSpan w:val="7"/>
            <w:vAlign w:val="center"/>
          </w:tcPr>
          <w:p w:rsidR="00952A0C" w:rsidRPr="00935D6A" w:rsidRDefault="00952A0C" w:rsidP="0024689A">
            <w:pPr>
              <w:jc w:val="center"/>
              <w:rPr>
                <w:b/>
                <w:color w:val="000000"/>
                <w:sz w:val="28"/>
                <w:szCs w:val="28"/>
              </w:rPr>
            </w:pPr>
            <w:r w:rsidRPr="00935D6A">
              <w:rPr>
                <w:rFonts w:hAnsi="宋体"/>
                <w:b/>
                <w:color w:val="000000"/>
                <w:sz w:val="28"/>
                <w:szCs w:val="28"/>
              </w:rPr>
              <w:t>教</w:t>
            </w:r>
            <w:r w:rsidRPr="00935D6A">
              <w:rPr>
                <w:b/>
                <w:color w:val="000000"/>
                <w:sz w:val="28"/>
                <w:szCs w:val="28"/>
              </w:rPr>
              <w:t xml:space="preserve">   </w:t>
            </w:r>
            <w:r w:rsidRPr="00935D6A">
              <w:rPr>
                <w:rFonts w:hAnsi="宋体"/>
                <w:b/>
                <w:color w:val="000000"/>
                <w:sz w:val="28"/>
                <w:szCs w:val="28"/>
              </w:rPr>
              <w:t>学</w:t>
            </w:r>
            <w:r w:rsidRPr="00935D6A">
              <w:rPr>
                <w:b/>
                <w:color w:val="000000"/>
                <w:sz w:val="28"/>
                <w:szCs w:val="28"/>
              </w:rPr>
              <w:t xml:space="preserve">   </w:t>
            </w:r>
            <w:r w:rsidRPr="00935D6A">
              <w:rPr>
                <w:rFonts w:hAnsi="宋体"/>
                <w:b/>
                <w:color w:val="000000"/>
                <w:sz w:val="28"/>
                <w:szCs w:val="28"/>
              </w:rPr>
              <w:t>过</w:t>
            </w:r>
            <w:r w:rsidRPr="00935D6A">
              <w:rPr>
                <w:b/>
                <w:color w:val="000000"/>
                <w:sz w:val="28"/>
                <w:szCs w:val="28"/>
              </w:rPr>
              <w:t xml:space="preserve">   </w:t>
            </w:r>
            <w:r w:rsidRPr="00935D6A">
              <w:rPr>
                <w:rFonts w:hAnsi="宋体"/>
                <w:b/>
                <w:color w:val="000000"/>
                <w:sz w:val="28"/>
                <w:szCs w:val="28"/>
              </w:rPr>
              <w:t>程</w:t>
            </w:r>
          </w:p>
        </w:tc>
      </w:tr>
      <w:tr w:rsidR="00952A0C" w:rsidTr="00D42464">
        <w:trPr>
          <w:trHeight w:val="316"/>
          <w:jc w:val="center"/>
        </w:trPr>
        <w:tc>
          <w:tcPr>
            <w:tcW w:w="709" w:type="dxa"/>
            <w:vAlign w:val="center"/>
          </w:tcPr>
          <w:p w:rsidR="00952A0C" w:rsidRDefault="00952A0C" w:rsidP="0024689A">
            <w:pPr>
              <w:jc w:val="center"/>
              <w:rPr>
                <w:b/>
                <w:sz w:val="24"/>
              </w:rPr>
            </w:pPr>
            <w:r>
              <w:rPr>
                <w:rFonts w:hAnsi="宋体"/>
                <w:b/>
                <w:sz w:val="24"/>
              </w:rPr>
              <w:lastRenderedPageBreak/>
              <w:t>时间</w:t>
            </w:r>
          </w:p>
        </w:tc>
        <w:tc>
          <w:tcPr>
            <w:tcW w:w="1222" w:type="dxa"/>
            <w:gridSpan w:val="2"/>
            <w:vAlign w:val="center"/>
          </w:tcPr>
          <w:p w:rsidR="00952A0C" w:rsidRDefault="00952A0C" w:rsidP="0024689A">
            <w:pPr>
              <w:jc w:val="center"/>
              <w:rPr>
                <w:color w:val="000000"/>
                <w:sz w:val="24"/>
              </w:rPr>
            </w:pPr>
            <w:r>
              <w:rPr>
                <w:color w:val="000000"/>
                <w:sz w:val="24"/>
              </w:rPr>
              <w:t>活动</w:t>
            </w:r>
          </w:p>
          <w:p w:rsidR="00952A0C" w:rsidRDefault="00952A0C" w:rsidP="0024689A">
            <w:pPr>
              <w:jc w:val="center"/>
              <w:rPr>
                <w:color w:val="000000"/>
                <w:sz w:val="24"/>
              </w:rPr>
            </w:pPr>
            <w:r>
              <w:rPr>
                <w:color w:val="000000"/>
                <w:sz w:val="24"/>
              </w:rPr>
              <w:t>板块</w:t>
            </w:r>
          </w:p>
        </w:tc>
        <w:tc>
          <w:tcPr>
            <w:tcW w:w="3456" w:type="dxa"/>
            <w:vAlign w:val="center"/>
          </w:tcPr>
          <w:p w:rsidR="00952A0C" w:rsidRDefault="00952A0C" w:rsidP="0024689A">
            <w:pPr>
              <w:jc w:val="center"/>
              <w:rPr>
                <w:color w:val="000000"/>
                <w:sz w:val="24"/>
              </w:rPr>
            </w:pPr>
            <w:r>
              <w:rPr>
                <w:color w:val="000000"/>
                <w:sz w:val="24"/>
              </w:rPr>
              <w:t>活动内容与呈现方式</w:t>
            </w:r>
          </w:p>
        </w:tc>
        <w:tc>
          <w:tcPr>
            <w:tcW w:w="2484" w:type="dxa"/>
            <w:gridSpan w:val="2"/>
            <w:vAlign w:val="center"/>
          </w:tcPr>
          <w:p w:rsidR="00952A0C" w:rsidRDefault="00952A0C" w:rsidP="0024689A">
            <w:pPr>
              <w:jc w:val="center"/>
              <w:rPr>
                <w:color w:val="000000"/>
                <w:sz w:val="24"/>
              </w:rPr>
            </w:pPr>
            <w:r>
              <w:rPr>
                <w:color w:val="000000"/>
                <w:sz w:val="24"/>
              </w:rPr>
              <w:t>学生活动方式</w:t>
            </w:r>
          </w:p>
        </w:tc>
        <w:tc>
          <w:tcPr>
            <w:tcW w:w="2137" w:type="dxa"/>
            <w:vAlign w:val="center"/>
          </w:tcPr>
          <w:p w:rsidR="00952A0C" w:rsidRDefault="00376C60" w:rsidP="0024689A">
            <w:pPr>
              <w:jc w:val="center"/>
              <w:rPr>
                <w:color w:val="000000"/>
                <w:sz w:val="24"/>
              </w:rPr>
            </w:pPr>
            <w:r>
              <w:rPr>
                <w:rFonts w:hint="eastAsia"/>
                <w:color w:val="000000"/>
                <w:sz w:val="24"/>
              </w:rPr>
              <w:t>反馈及目标达成</w:t>
            </w:r>
          </w:p>
        </w:tc>
      </w:tr>
      <w:tr w:rsidR="00952A0C" w:rsidTr="00D42464">
        <w:trPr>
          <w:trHeight w:val="1185"/>
          <w:jc w:val="center"/>
        </w:trPr>
        <w:tc>
          <w:tcPr>
            <w:tcW w:w="709" w:type="dxa"/>
            <w:vMerge w:val="restart"/>
            <w:vAlign w:val="center"/>
          </w:tcPr>
          <w:p w:rsidR="00952A0C" w:rsidRDefault="0071495F" w:rsidP="0024689A">
            <w:pPr>
              <w:rPr>
                <w:color w:val="000000"/>
                <w:sz w:val="24"/>
              </w:rPr>
            </w:pPr>
            <w:r>
              <w:rPr>
                <w:rFonts w:hint="eastAsia"/>
                <w:color w:val="000000"/>
                <w:sz w:val="24"/>
              </w:rPr>
              <w:t>14</w:t>
            </w:r>
          </w:p>
          <w:p w:rsidR="00952A0C" w:rsidRDefault="00952A0C" w:rsidP="0024689A">
            <w:pPr>
              <w:rPr>
                <w:color w:val="000000"/>
                <w:sz w:val="24"/>
              </w:rPr>
            </w:pPr>
            <w:r>
              <w:rPr>
                <w:color w:val="000000"/>
                <w:sz w:val="24"/>
              </w:rPr>
              <w:t>min</w:t>
            </w:r>
          </w:p>
        </w:tc>
        <w:tc>
          <w:tcPr>
            <w:tcW w:w="1222" w:type="dxa"/>
            <w:gridSpan w:val="2"/>
            <w:tcBorders>
              <w:bottom w:val="single" w:sz="4" w:space="0" w:color="auto"/>
            </w:tcBorders>
            <w:vAlign w:val="center"/>
          </w:tcPr>
          <w:p w:rsidR="00271042" w:rsidRDefault="00952A0C" w:rsidP="0024689A">
            <w:pPr>
              <w:snapToGrid w:val="0"/>
              <w:rPr>
                <w:sz w:val="24"/>
              </w:rPr>
            </w:pPr>
            <w:r>
              <w:rPr>
                <w:sz w:val="24"/>
              </w:rPr>
              <w:t>Step 1</w:t>
            </w:r>
            <w:r>
              <w:rPr>
                <w:rFonts w:hint="eastAsia"/>
                <w:sz w:val="24"/>
              </w:rPr>
              <w:t xml:space="preserve"> </w:t>
            </w:r>
          </w:p>
          <w:p w:rsidR="00952A0C" w:rsidRDefault="00952A0C" w:rsidP="0024689A">
            <w:pPr>
              <w:snapToGrid w:val="0"/>
              <w:rPr>
                <w:sz w:val="24"/>
              </w:rPr>
            </w:pPr>
            <w:r>
              <w:rPr>
                <w:rFonts w:hint="eastAsia"/>
                <w:sz w:val="24"/>
              </w:rPr>
              <w:t>吸引注意，积累语言</w:t>
            </w:r>
          </w:p>
          <w:p w:rsidR="00952A0C" w:rsidRDefault="00952A0C" w:rsidP="0024689A">
            <w:pPr>
              <w:rPr>
                <w:color w:val="000000"/>
                <w:sz w:val="24"/>
              </w:rPr>
            </w:pPr>
          </w:p>
        </w:tc>
        <w:tc>
          <w:tcPr>
            <w:tcW w:w="3456" w:type="dxa"/>
            <w:tcBorders>
              <w:bottom w:val="single" w:sz="4" w:space="0" w:color="auto"/>
            </w:tcBorders>
          </w:tcPr>
          <w:p w:rsidR="00481C3E" w:rsidRDefault="005D1AE3" w:rsidP="0076437E">
            <w:pPr>
              <w:spacing w:line="280" w:lineRule="exact"/>
              <w:jc w:val="left"/>
              <w:rPr>
                <w:bCs/>
                <w:sz w:val="24"/>
              </w:rPr>
            </w:pPr>
            <w:r>
              <w:rPr>
                <w:rFonts w:hint="eastAsia"/>
                <w:bCs/>
                <w:sz w:val="24"/>
              </w:rPr>
              <w:t xml:space="preserve">1. </w:t>
            </w:r>
            <w:r w:rsidR="00481C3E">
              <w:rPr>
                <w:rFonts w:hint="eastAsia"/>
                <w:bCs/>
                <w:sz w:val="24"/>
              </w:rPr>
              <w:t>Warming up</w:t>
            </w:r>
          </w:p>
          <w:p w:rsidR="00952A0C" w:rsidRDefault="005D1AE3" w:rsidP="0076437E">
            <w:pPr>
              <w:spacing w:line="280" w:lineRule="exact"/>
              <w:jc w:val="left"/>
              <w:rPr>
                <w:bCs/>
                <w:sz w:val="24"/>
              </w:rPr>
            </w:pPr>
            <w:r>
              <w:rPr>
                <w:rFonts w:hint="eastAsia"/>
                <w:bCs/>
                <w:sz w:val="24"/>
              </w:rPr>
              <w:t xml:space="preserve">Listen to a song about </w:t>
            </w:r>
            <w:r w:rsidR="00A01EEB">
              <w:rPr>
                <w:rFonts w:hint="eastAsia"/>
                <w:bCs/>
                <w:sz w:val="24"/>
              </w:rPr>
              <w:t xml:space="preserve">the </w:t>
            </w:r>
            <w:r>
              <w:rPr>
                <w:rFonts w:hint="eastAsia"/>
                <w:bCs/>
                <w:sz w:val="24"/>
              </w:rPr>
              <w:t>farm.</w:t>
            </w:r>
          </w:p>
          <w:p w:rsidR="00AE2692" w:rsidRDefault="005D1AE3" w:rsidP="00AE2692">
            <w:pPr>
              <w:rPr>
                <w:color w:val="000000"/>
                <w:sz w:val="24"/>
              </w:rPr>
            </w:pPr>
            <w:r>
              <w:rPr>
                <w:rFonts w:hint="eastAsia"/>
                <w:bCs/>
                <w:sz w:val="24"/>
              </w:rPr>
              <w:t>2. Free talk</w:t>
            </w:r>
            <w:r w:rsidR="00AE2692">
              <w:rPr>
                <w:rFonts w:hint="eastAsia"/>
                <w:bCs/>
                <w:sz w:val="24"/>
              </w:rPr>
              <w:t>:</w:t>
            </w:r>
            <w:r w:rsidR="00AE2692">
              <w:rPr>
                <w:rFonts w:hint="eastAsia"/>
                <w:color w:val="000000"/>
                <w:sz w:val="24"/>
              </w:rPr>
              <w:t xml:space="preserve"> </w:t>
            </w:r>
          </w:p>
          <w:p w:rsidR="00C353E0" w:rsidRDefault="00A01EEB" w:rsidP="00C353E0">
            <w:r>
              <w:rPr>
                <w:rFonts w:hint="eastAsia"/>
                <w:color w:val="000000"/>
                <w:sz w:val="24"/>
              </w:rPr>
              <w:t>1)</w:t>
            </w:r>
            <w:r w:rsidR="00AE2692">
              <w:rPr>
                <w:rFonts w:hint="eastAsia"/>
                <w:color w:val="000000"/>
                <w:sz w:val="24"/>
              </w:rPr>
              <w:t>What</w:t>
            </w:r>
            <w:r w:rsidR="00AE2692">
              <w:rPr>
                <w:color w:val="000000"/>
                <w:sz w:val="24"/>
              </w:rPr>
              <w:t>’</w:t>
            </w:r>
            <w:r w:rsidR="00AE2692">
              <w:rPr>
                <w:rFonts w:hint="eastAsia"/>
                <w:color w:val="000000"/>
                <w:sz w:val="24"/>
              </w:rPr>
              <w:t xml:space="preserve">s this? </w:t>
            </w:r>
          </w:p>
          <w:p w:rsidR="00AE2692" w:rsidRDefault="00A01EEB" w:rsidP="00AE2692">
            <w:pPr>
              <w:rPr>
                <w:color w:val="000000"/>
                <w:sz w:val="24"/>
              </w:rPr>
            </w:pPr>
            <w:r>
              <w:rPr>
                <w:rFonts w:hint="eastAsia"/>
                <w:color w:val="000000"/>
                <w:sz w:val="24"/>
              </w:rPr>
              <w:t>2)</w:t>
            </w:r>
            <w:r w:rsidR="00AE2692">
              <w:rPr>
                <w:rFonts w:hint="eastAsia"/>
                <w:color w:val="000000"/>
                <w:sz w:val="24"/>
              </w:rPr>
              <w:t>What</w:t>
            </w:r>
            <w:r w:rsidR="00AE2692">
              <w:rPr>
                <w:color w:val="000000"/>
                <w:sz w:val="24"/>
              </w:rPr>
              <w:t>’</w:t>
            </w:r>
            <w:r w:rsidR="00AE2692">
              <w:rPr>
                <w:rFonts w:hint="eastAsia"/>
                <w:color w:val="000000"/>
                <w:sz w:val="24"/>
              </w:rPr>
              <w:t xml:space="preserve">s that? </w:t>
            </w:r>
          </w:p>
          <w:p w:rsidR="00C353E0" w:rsidRDefault="00A01EEB" w:rsidP="0076437E">
            <w:pPr>
              <w:spacing w:line="280" w:lineRule="exact"/>
              <w:jc w:val="left"/>
              <w:rPr>
                <w:bCs/>
                <w:sz w:val="24"/>
              </w:rPr>
            </w:pPr>
            <w:r>
              <w:rPr>
                <w:rFonts w:hint="eastAsia"/>
                <w:bCs/>
                <w:sz w:val="24"/>
              </w:rPr>
              <w:t>3)</w:t>
            </w:r>
            <w:r w:rsidR="00C353E0">
              <w:rPr>
                <w:rFonts w:hint="eastAsia"/>
                <w:bCs/>
                <w:sz w:val="24"/>
              </w:rPr>
              <w:t>These are animals. These are fruit</w:t>
            </w:r>
            <w:r>
              <w:rPr>
                <w:rFonts w:hint="eastAsia"/>
                <w:bCs/>
                <w:sz w:val="24"/>
              </w:rPr>
              <w:t>s</w:t>
            </w:r>
            <w:r w:rsidR="00C353E0">
              <w:rPr>
                <w:rFonts w:hint="eastAsia"/>
                <w:bCs/>
                <w:sz w:val="24"/>
              </w:rPr>
              <w:t>.</w:t>
            </w:r>
            <w:r>
              <w:rPr>
                <w:rFonts w:hint="eastAsia"/>
                <w:bCs/>
                <w:sz w:val="24"/>
              </w:rPr>
              <w:t>点题</w:t>
            </w:r>
            <w:r w:rsidR="00C353E0">
              <w:rPr>
                <w:rFonts w:hint="eastAsia"/>
                <w:bCs/>
                <w:sz w:val="24"/>
              </w:rPr>
              <w:t>Where can you see them?</w:t>
            </w:r>
          </w:p>
          <w:p w:rsidR="00AE2692" w:rsidRDefault="00A01EEB" w:rsidP="0076437E">
            <w:pPr>
              <w:spacing w:line="280" w:lineRule="exact"/>
              <w:jc w:val="left"/>
              <w:rPr>
                <w:bCs/>
                <w:sz w:val="24"/>
              </w:rPr>
            </w:pPr>
            <w:r>
              <w:rPr>
                <w:rFonts w:hint="eastAsia"/>
                <w:bCs/>
                <w:sz w:val="24"/>
              </w:rPr>
              <w:t>3. Presentation</w:t>
            </w:r>
          </w:p>
          <w:p w:rsidR="00D84B1D" w:rsidRDefault="00C353E0" w:rsidP="00C353E0">
            <w:pPr>
              <w:spacing w:line="280" w:lineRule="exact"/>
              <w:jc w:val="left"/>
              <w:rPr>
                <w:bCs/>
                <w:sz w:val="24"/>
              </w:rPr>
            </w:pPr>
            <w:r>
              <w:rPr>
                <w:rFonts w:hint="eastAsia"/>
                <w:bCs/>
                <w:sz w:val="24"/>
              </w:rPr>
              <w:t xml:space="preserve"> </w:t>
            </w:r>
            <w:r w:rsidR="00A01EEB">
              <w:rPr>
                <w:rFonts w:hint="eastAsia"/>
                <w:bCs/>
                <w:sz w:val="24"/>
              </w:rPr>
              <w:t xml:space="preserve">1) </w:t>
            </w:r>
            <w:r>
              <w:rPr>
                <w:rFonts w:hint="eastAsia"/>
                <w:bCs/>
                <w:sz w:val="24"/>
              </w:rPr>
              <w:t>Let</w:t>
            </w:r>
            <w:r>
              <w:rPr>
                <w:bCs/>
                <w:sz w:val="24"/>
              </w:rPr>
              <w:t>’</w:t>
            </w:r>
            <w:r>
              <w:rPr>
                <w:rFonts w:hint="eastAsia"/>
                <w:bCs/>
                <w:sz w:val="24"/>
              </w:rPr>
              <w:t>s go to the farm.</w:t>
            </w:r>
            <w:r w:rsidR="00A01EEB">
              <w:rPr>
                <w:rFonts w:hint="eastAsia"/>
                <w:bCs/>
                <w:sz w:val="24"/>
              </w:rPr>
              <w:t xml:space="preserve"> </w:t>
            </w:r>
            <w:r>
              <w:rPr>
                <w:rFonts w:hint="eastAsia"/>
                <w:bCs/>
                <w:sz w:val="24"/>
              </w:rPr>
              <w:t>Here are many animals on the farm.</w:t>
            </w:r>
            <w:r w:rsidR="00A01EEB">
              <w:rPr>
                <w:rFonts w:hint="eastAsia"/>
                <w:bCs/>
                <w:sz w:val="24"/>
              </w:rPr>
              <w:t xml:space="preserve"> </w:t>
            </w:r>
          </w:p>
          <w:p w:rsidR="00C353E0" w:rsidRDefault="00A01EEB" w:rsidP="00C353E0">
            <w:pPr>
              <w:spacing w:line="280" w:lineRule="exact"/>
              <w:jc w:val="left"/>
              <w:rPr>
                <w:bCs/>
                <w:sz w:val="24"/>
              </w:rPr>
            </w:pPr>
            <w:r>
              <w:rPr>
                <w:rFonts w:hint="eastAsia"/>
                <w:bCs/>
                <w:sz w:val="24"/>
              </w:rPr>
              <w:t xml:space="preserve">2) </w:t>
            </w:r>
            <w:r w:rsidR="00073EED">
              <w:rPr>
                <w:rFonts w:hint="eastAsia"/>
                <w:bCs/>
                <w:sz w:val="24"/>
              </w:rPr>
              <w:t xml:space="preserve">How about them? </w:t>
            </w:r>
            <w:r w:rsidR="00C353E0">
              <w:rPr>
                <w:rFonts w:hint="eastAsia"/>
                <w:bCs/>
                <w:sz w:val="24"/>
              </w:rPr>
              <w:t>They</w:t>
            </w:r>
            <w:r w:rsidR="00C353E0">
              <w:rPr>
                <w:bCs/>
                <w:sz w:val="24"/>
              </w:rPr>
              <w:t>’</w:t>
            </w:r>
            <w:r w:rsidR="00C353E0">
              <w:rPr>
                <w:rFonts w:hint="eastAsia"/>
                <w:bCs/>
                <w:sz w:val="24"/>
              </w:rPr>
              <w:t>re pigs</w:t>
            </w:r>
            <w:r w:rsidR="008E1DE3">
              <w:rPr>
                <w:rFonts w:hint="eastAsia"/>
                <w:bCs/>
                <w:sz w:val="24"/>
              </w:rPr>
              <w:t>/</w:t>
            </w:r>
            <w:r>
              <w:rPr>
                <w:rFonts w:hint="eastAsia"/>
                <w:bCs/>
                <w:sz w:val="24"/>
              </w:rPr>
              <w:t xml:space="preserve"> </w:t>
            </w:r>
            <w:r w:rsidR="008E1DE3">
              <w:rPr>
                <w:rFonts w:hint="eastAsia"/>
                <w:bCs/>
                <w:sz w:val="24"/>
              </w:rPr>
              <w:t>cows/</w:t>
            </w:r>
            <w:r>
              <w:rPr>
                <w:rFonts w:hint="eastAsia"/>
                <w:bCs/>
                <w:sz w:val="24"/>
              </w:rPr>
              <w:t xml:space="preserve"> </w:t>
            </w:r>
            <w:r w:rsidR="008E1DE3">
              <w:rPr>
                <w:rFonts w:hint="eastAsia"/>
                <w:bCs/>
                <w:sz w:val="24"/>
              </w:rPr>
              <w:t>ducks</w:t>
            </w:r>
            <w:r w:rsidR="00C353E0">
              <w:rPr>
                <w:rFonts w:hint="eastAsia"/>
                <w:bCs/>
                <w:sz w:val="24"/>
              </w:rPr>
              <w:t>. (</w:t>
            </w:r>
            <w:r w:rsidR="00C353E0">
              <w:rPr>
                <w:rFonts w:hint="eastAsia"/>
                <w:bCs/>
                <w:sz w:val="24"/>
              </w:rPr>
              <w:t>强调</w:t>
            </w:r>
            <w:r w:rsidR="00C353E0">
              <w:rPr>
                <w:rFonts w:hint="eastAsia"/>
                <w:bCs/>
                <w:sz w:val="24"/>
              </w:rPr>
              <w:t>s</w:t>
            </w:r>
            <w:r w:rsidR="00C353E0">
              <w:rPr>
                <w:rFonts w:hint="eastAsia"/>
                <w:bCs/>
                <w:sz w:val="24"/>
              </w:rPr>
              <w:t>的发音</w:t>
            </w:r>
            <w:r w:rsidR="00C353E0">
              <w:rPr>
                <w:rFonts w:hint="eastAsia"/>
                <w:bCs/>
                <w:sz w:val="24"/>
              </w:rPr>
              <w:t>)</w:t>
            </w:r>
          </w:p>
          <w:p w:rsidR="00073EED" w:rsidRDefault="00D42464" w:rsidP="00073EED">
            <w:pPr>
              <w:spacing w:line="280" w:lineRule="exact"/>
              <w:jc w:val="left"/>
              <w:rPr>
                <w:bCs/>
                <w:sz w:val="24"/>
              </w:rPr>
            </w:pPr>
            <w:r>
              <w:rPr>
                <w:rFonts w:hint="eastAsia"/>
                <w:bCs/>
                <w:sz w:val="24"/>
              </w:rPr>
              <w:t>3)</w:t>
            </w:r>
            <w:r w:rsidR="00073EED">
              <w:rPr>
                <w:rFonts w:hint="eastAsia"/>
                <w:bCs/>
                <w:sz w:val="24"/>
              </w:rPr>
              <w:t>What are these?</w:t>
            </w:r>
            <w:r w:rsidR="00A01EEB">
              <w:rPr>
                <w:rFonts w:hint="eastAsia"/>
                <w:bCs/>
                <w:sz w:val="24"/>
              </w:rPr>
              <w:t xml:space="preserve"> </w:t>
            </w:r>
            <w:r w:rsidR="00073EED">
              <w:rPr>
                <w:rFonts w:hint="eastAsia"/>
                <w:bCs/>
                <w:sz w:val="24"/>
              </w:rPr>
              <w:t>(</w:t>
            </w:r>
            <w:r w:rsidR="00073EED">
              <w:rPr>
                <w:rFonts w:hint="eastAsia"/>
                <w:bCs/>
                <w:sz w:val="24"/>
              </w:rPr>
              <w:t>出示</w:t>
            </w:r>
            <w:r w:rsidR="008E1DE3">
              <w:rPr>
                <w:rFonts w:hint="eastAsia"/>
                <w:bCs/>
                <w:sz w:val="24"/>
              </w:rPr>
              <w:t>指向近处</w:t>
            </w:r>
            <w:r w:rsidR="00073EED">
              <w:rPr>
                <w:rFonts w:hint="eastAsia"/>
                <w:bCs/>
                <w:sz w:val="24"/>
              </w:rPr>
              <w:t>手指</w:t>
            </w:r>
            <w:r w:rsidR="00073EED">
              <w:rPr>
                <w:rFonts w:hint="eastAsia"/>
                <w:bCs/>
                <w:sz w:val="24"/>
              </w:rPr>
              <w:t>)</w:t>
            </w:r>
          </w:p>
          <w:p w:rsidR="008E1DE3" w:rsidRDefault="00D42464" w:rsidP="008E1DE3">
            <w:pPr>
              <w:spacing w:line="280" w:lineRule="exact"/>
              <w:jc w:val="left"/>
              <w:rPr>
                <w:bCs/>
                <w:sz w:val="24"/>
              </w:rPr>
            </w:pPr>
            <w:r>
              <w:rPr>
                <w:rFonts w:hint="eastAsia"/>
                <w:bCs/>
                <w:sz w:val="24"/>
              </w:rPr>
              <w:t>4)</w:t>
            </w:r>
            <w:r w:rsidR="008E1DE3">
              <w:rPr>
                <w:rFonts w:hint="eastAsia"/>
                <w:bCs/>
                <w:sz w:val="24"/>
              </w:rPr>
              <w:t>. Look! (</w:t>
            </w:r>
            <w:r w:rsidR="008E1DE3">
              <w:rPr>
                <w:rFonts w:hint="eastAsia"/>
                <w:bCs/>
                <w:sz w:val="24"/>
              </w:rPr>
              <w:t>出示指向远处手指</w:t>
            </w:r>
            <w:r w:rsidR="008E1DE3">
              <w:rPr>
                <w:rFonts w:hint="eastAsia"/>
                <w:bCs/>
                <w:sz w:val="24"/>
              </w:rPr>
              <w:t>) What are those?</w:t>
            </w:r>
          </w:p>
          <w:p w:rsidR="004C68E9" w:rsidRDefault="004C68E9" w:rsidP="004C68E9">
            <w:pPr>
              <w:spacing w:line="280" w:lineRule="exact"/>
              <w:jc w:val="left"/>
              <w:rPr>
                <w:bCs/>
                <w:sz w:val="24"/>
              </w:rPr>
            </w:pPr>
            <w:r>
              <w:rPr>
                <w:rFonts w:hint="eastAsia"/>
                <w:bCs/>
                <w:sz w:val="24"/>
              </w:rPr>
              <w:t>Can you talk about those fruit?</w:t>
            </w:r>
          </w:p>
          <w:p w:rsidR="004C68E9" w:rsidRDefault="00D42464" w:rsidP="004C68E9">
            <w:pPr>
              <w:rPr>
                <w:color w:val="000000"/>
                <w:sz w:val="24"/>
              </w:rPr>
            </w:pPr>
            <w:r>
              <w:rPr>
                <w:rFonts w:hint="eastAsia"/>
                <w:color w:val="000000"/>
                <w:sz w:val="24"/>
              </w:rPr>
              <w:t>5)</w:t>
            </w:r>
            <w:r w:rsidR="004C68E9">
              <w:rPr>
                <w:rFonts w:hint="eastAsia"/>
                <w:color w:val="000000"/>
                <w:sz w:val="24"/>
              </w:rPr>
              <w:t xml:space="preserve"> Say a chant.</w:t>
            </w:r>
          </w:p>
          <w:p w:rsidR="00CE6470" w:rsidRDefault="00CE6470" w:rsidP="00CE6470">
            <w:pPr>
              <w:spacing w:line="280" w:lineRule="exact"/>
              <w:jc w:val="left"/>
              <w:rPr>
                <w:bCs/>
                <w:sz w:val="24"/>
              </w:rPr>
            </w:pPr>
            <w:r>
              <w:rPr>
                <w:rFonts w:hint="eastAsia"/>
                <w:bCs/>
                <w:sz w:val="24"/>
              </w:rPr>
              <w:t>4. Lead in</w:t>
            </w:r>
          </w:p>
          <w:p w:rsidR="004C68E9" w:rsidRDefault="004C68E9" w:rsidP="00CE6470">
            <w:pPr>
              <w:spacing w:line="280" w:lineRule="exact"/>
              <w:jc w:val="left"/>
              <w:rPr>
                <w:bCs/>
                <w:sz w:val="24"/>
              </w:rPr>
            </w:pPr>
            <w:r>
              <w:rPr>
                <w:rFonts w:hint="eastAsia"/>
                <w:bCs/>
                <w:sz w:val="24"/>
              </w:rPr>
              <w:t xml:space="preserve">We have learned many things about farm. </w:t>
            </w:r>
            <w:r w:rsidR="00CE6470">
              <w:rPr>
                <w:rFonts w:hint="eastAsia"/>
                <w:bCs/>
                <w:sz w:val="24"/>
              </w:rPr>
              <w:t>How about Grandpa</w:t>
            </w:r>
            <w:r w:rsidR="00CE6470">
              <w:rPr>
                <w:bCs/>
                <w:sz w:val="24"/>
              </w:rPr>
              <w:t>’</w:t>
            </w:r>
            <w:r w:rsidR="00CE6470">
              <w:rPr>
                <w:rFonts w:hint="eastAsia"/>
                <w:bCs/>
                <w:sz w:val="24"/>
              </w:rPr>
              <w:t>s farm?</w:t>
            </w:r>
          </w:p>
        </w:tc>
        <w:tc>
          <w:tcPr>
            <w:tcW w:w="2484" w:type="dxa"/>
            <w:gridSpan w:val="2"/>
            <w:tcBorders>
              <w:bottom w:val="single" w:sz="4" w:space="0" w:color="auto"/>
            </w:tcBorders>
          </w:tcPr>
          <w:p w:rsidR="00EE3BF4" w:rsidRDefault="00EE3BF4" w:rsidP="0076437E">
            <w:pPr>
              <w:spacing w:line="280" w:lineRule="exact"/>
              <w:jc w:val="left"/>
              <w:rPr>
                <w:bCs/>
                <w:sz w:val="24"/>
              </w:rPr>
            </w:pPr>
          </w:p>
          <w:p w:rsidR="00AE2692" w:rsidRDefault="00376C60" w:rsidP="00AE2692">
            <w:pPr>
              <w:jc w:val="left"/>
              <w:rPr>
                <w:bCs/>
                <w:sz w:val="24"/>
              </w:rPr>
            </w:pPr>
            <w:r>
              <w:rPr>
                <w:rFonts w:hint="eastAsia"/>
                <w:bCs/>
                <w:sz w:val="24"/>
              </w:rPr>
              <w:t>Listen &amp; answer</w:t>
            </w:r>
          </w:p>
          <w:p w:rsidR="00AE2692" w:rsidRDefault="00AE2692" w:rsidP="0076437E">
            <w:pPr>
              <w:spacing w:line="280" w:lineRule="exact"/>
              <w:jc w:val="left"/>
              <w:rPr>
                <w:bCs/>
                <w:sz w:val="24"/>
              </w:rPr>
            </w:pPr>
          </w:p>
          <w:p w:rsidR="00AE2692" w:rsidRDefault="00376C60" w:rsidP="0076437E">
            <w:pPr>
              <w:spacing w:line="280" w:lineRule="exact"/>
              <w:jc w:val="left"/>
              <w:rPr>
                <w:bCs/>
                <w:sz w:val="24"/>
              </w:rPr>
            </w:pPr>
            <w:r w:rsidRPr="0076437E">
              <w:rPr>
                <w:color w:val="000000"/>
                <w:sz w:val="24"/>
              </w:rPr>
              <w:t>It’s</w:t>
            </w:r>
            <w:r>
              <w:rPr>
                <w:rFonts w:hint="eastAsia"/>
                <w:color w:val="000000"/>
                <w:sz w:val="24"/>
              </w:rPr>
              <w:t xml:space="preserve"> a pig/ cow /duck.</w:t>
            </w:r>
          </w:p>
          <w:p w:rsidR="00C353E0" w:rsidRDefault="00376C60" w:rsidP="0076437E">
            <w:pPr>
              <w:spacing w:line="280" w:lineRule="exact"/>
              <w:jc w:val="left"/>
              <w:rPr>
                <w:bCs/>
                <w:sz w:val="24"/>
              </w:rPr>
            </w:pPr>
            <w:r w:rsidRPr="0076437E">
              <w:rPr>
                <w:color w:val="000000"/>
                <w:sz w:val="24"/>
              </w:rPr>
              <w:t>It’s</w:t>
            </w:r>
            <w:r>
              <w:rPr>
                <w:rFonts w:hint="eastAsia"/>
                <w:color w:val="000000"/>
                <w:sz w:val="24"/>
              </w:rPr>
              <w:t xml:space="preserve"> an apple/pear.</w:t>
            </w:r>
          </w:p>
          <w:p w:rsidR="0076437E" w:rsidRDefault="00EE3BF4" w:rsidP="0076437E">
            <w:pPr>
              <w:spacing w:line="280" w:lineRule="exact"/>
              <w:jc w:val="left"/>
              <w:rPr>
                <w:bCs/>
                <w:sz w:val="24"/>
              </w:rPr>
            </w:pPr>
            <w:r>
              <w:rPr>
                <w:rFonts w:hint="eastAsia"/>
                <w:bCs/>
                <w:sz w:val="24"/>
              </w:rPr>
              <w:t>On the farm.</w:t>
            </w:r>
          </w:p>
          <w:p w:rsidR="00EE3BF4" w:rsidRDefault="00EE3BF4" w:rsidP="00EE3BF4">
            <w:pPr>
              <w:spacing w:line="280" w:lineRule="exact"/>
              <w:jc w:val="left"/>
              <w:rPr>
                <w:bCs/>
                <w:sz w:val="24"/>
              </w:rPr>
            </w:pPr>
            <w:r>
              <w:rPr>
                <w:rFonts w:hint="eastAsia"/>
                <w:bCs/>
                <w:sz w:val="24"/>
              </w:rPr>
              <w:t>理解并跟读</w:t>
            </w:r>
            <w:r>
              <w:rPr>
                <w:rFonts w:hint="eastAsia"/>
                <w:bCs/>
                <w:sz w:val="24"/>
              </w:rPr>
              <w:t>on the farm</w:t>
            </w:r>
          </w:p>
          <w:p w:rsidR="00D84B1D" w:rsidRDefault="00D84B1D" w:rsidP="00EE3BF4">
            <w:pPr>
              <w:spacing w:line="280" w:lineRule="exact"/>
              <w:jc w:val="left"/>
              <w:rPr>
                <w:bCs/>
                <w:sz w:val="24"/>
              </w:rPr>
            </w:pPr>
          </w:p>
          <w:p w:rsidR="00D84B1D" w:rsidRDefault="00D84B1D" w:rsidP="00EE3BF4">
            <w:pPr>
              <w:spacing w:line="280" w:lineRule="exact"/>
              <w:jc w:val="left"/>
              <w:rPr>
                <w:bCs/>
                <w:sz w:val="24"/>
              </w:rPr>
            </w:pPr>
          </w:p>
          <w:p w:rsidR="00073EED" w:rsidRDefault="00C353E0" w:rsidP="00073EED">
            <w:pPr>
              <w:spacing w:line="280" w:lineRule="exact"/>
              <w:jc w:val="left"/>
              <w:rPr>
                <w:bCs/>
                <w:sz w:val="24"/>
              </w:rPr>
            </w:pPr>
            <w:r>
              <w:rPr>
                <w:rFonts w:hint="eastAsia"/>
                <w:bCs/>
                <w:sz w:val="24"/>
              </w:rPr>
              <w:t>They</w:t>
            </w:r>
            <w:r>
              <w:rPr>
                <w:bCs/>
                <w:sz w:val="24"/>
              </w:rPr>
              <w:t>’</w:t>
            </w:r>
            <w:r>
              <w:rPr>
                <w:rFonts w:hint="eastAsia"/>
                <w:bCs/>
                <w:sz w:val="24"/>
              </w:rPr>
              <w:t>re pigs</w:t>
            </w:r>
            <w:r w:rsidR="00D84B1D">
              <w:rPr>
                <w:rFonts w:hint="eastAsia"/>
                <w:bCs/>
                <w:sz w:val="24"/>
              </w:rPr>
              <w:t xml:space="preserve">/ </w:t>
            </w:r>
            <w:r w:rsidR="00073EED">
              <w:rPr>
                <w:rFonts w:hint="eastAsia"/>
                <w:bCs/>
                <w:sz w:val="24"/>
              </w:rPr>
              <w:t>cows/ ducks.</w:t>
            </w:r>
          </w:p>
          <w:p w:rsidR="00D84B1D" w:rsidRDefault="00D84B1D" w:rsidP="00EE3BF4">
            <w:pPr>
              <w:spacing w:line="280" w:lineRule="exact"/>
              <w:jc w:val="left"/>
              <w:rPr>
                <w:bCs/>
                <w:sz w:val="24"/>
              </w:rPr>
            </w:pPr>
          </w:p>
          <w:p w:rsidR="00C353E0" w:rsidRDefault="00C353E0" w:rsidP="00EE3BF4">
            <w:pPr>
              <w:spacing w:line="280" w:lineRule="exact"/>
              <w:jc w:val="left"/>
              <w:rPr>
                <w:bCs/>
                <w:sz w:val="24"/>
              </w:rPr>
            </w:pPr>
            <w:r>
              <w:rPr>
                <w:rFonts w:hint="eastAsia"/>
                <w:bCs/>
                <w:sz w:val="24"/>
              </w:rPr>
              <w:t xml:space="preserve">Read </w:t>
            </w:r>
            <w:r>
              <w:rPr>
                <w:bCs/>
                <w:sz w:val="24"/>
              </w:rPr>
              <w:t>‘</w:t>
            </w:r>
            <w:r>
              <w:rPr>
                <w:rFonts w:hint="eastAsia"/>
                <w:bCs/>
                <w:sz w:val="24"/>
              </w:rPr>
              <w:t>What are these? They</w:t>
            </w:r>
            <w:r>
              <w:rPr>
                <w:bCs/>
                <w:sz w:val="24"/>
              </w:rPr>
              <w:t>’</w:t>
            </w:r>
            <w:r>
              <w:rPr>
                <w:rFonts w:hint="eastAsia"/>
                <w:bCs/>
                <w:sz w:val="24"/>
              </w:rPr>
              <w:t>re</w:t>
            </w:r>
            <w:r>
              <w:rPr>
                <w:bCs/>
                <w:sz w:val="24"/>
              </w:rPr>
              <w:t>…</w:t>
            </w:r>
            <w:r>
              <w:rPr>
                <w:rFonts w:hint="eastAsia"/>
                <w:bCs/>
                <w:sz w:val="24"/>
              </w:rPr>
              <w:t>.</w:t>
            </w:r>
            <w:r>
              <w:rPr>
                <w:bCs/>
                <w:sz w:val="24"/>
              </w:rPr>
              <w:t>’</w:t>
            </w:r>
            <w:r w:rsidR="00D42464">
              <w:rPr>
                <w:rFonts w:hint="eastAsia"/>
                <w:bCs/>
                <w:sz w:val="24"/>
              </w:rPr>
              <w:t xml:space="preserve"> </w:t>
            </w:r>
            <w:r>
              <w:rPr>
                <w:rFonts w:hint="eastAsia"/>
                <w:bCs/>
                <w:sz w:val="24"/>
              </w:rPr>
              <w:t xml:space="preserve"> group</w:t>
            </w:r>
            <w:r w:rsidR="00D42464">
              <w:rPr>
                <w:rFonts w:hint="eastAsia"/>
                <w:bCs/>
                <w:sz w:val="24"/>
              </w:rPr>
              <w:t xml:space="preserve"> work</w:t>
            </w:r>
          </w:p>
          <w:p w:rsidR="00073EED" w:rsidRDefault="00D84B1D" w:rsidP="00EE3BF4">
            <w:pPr>
              <w:spacing w:line="280" w:lineRule="exact"/>
              <w:jc w:val="left"/>
              <w:rPr>
                <w:bCs/>
                <w:sz w:val="24"/>
              </w:rPr>
            </w:pPr>
            <w:r>
              <w:rPr>
                <w:rFonts w:hint="eastAsia"/>
                <w:bCs/>
                <w:sz w:val="24"/>
              </w:rPr>
              <w:t>Talk in p</w:t>
            </w:r>
            <w:r w:rsidR="00073EED">
              <w:rPr>
                <w:rFonts w:hint="eastAsia"/>
                <w:bCs/>
                <w:sz w:val="24"/>
              </w:rPr>
              <w:t>air</w:t>
            </w:r>
            <w:r>
              <w:rPr>
                <w:rFonts w:hint="eastAsia"/>
                <w:bCs/>
                <w:sz w:val="24"/>
              </w:rPr>
              <w:t>s</w:t>
            </w:r>
            <w:r w:rsidR="00073EED">
              <w:rPr>
                <w:rFonts w:hint="eastAsia"/>
                <w:bCs/>
                <w:sz w:val="24"/>
              </w:rPr>
              <w:t>.</w:t>
            </w:r>
          </w:p>
          <w:p w:rsidR="004C68E9" w:rsidRDefault="004C68E9" w:rsidP="00EE3BF4">
            <w:pPr>
              <w:spacing w:line="280" w:lineRule="exact"/>
              <w:jc w:val="left"/>
              <w:rPr>
                <w:bCs/>
                <w:sz w:val="24"/>
              </w:rPr>
            </w:pPr>
          </w:p>
          <w:p w:rsidR="00D42464" w:rsidRDefault="00D42464" w:rsidP="00D42464">
            <w:pPr>
              <w:spacing w:line="280" w:lineRule="exact"/>
              <w:jc w:val="left"/>
              <w:rPr>
                <w:color w:val="000000"/>
                <w:sz w:val="24"/>
              </w:rPr>
            </w:pPr>
            <w:r>
              <w:rPr>
                <w:rFonts w:hint="eastAsia"/>
                <w:color w:val="000000"/>
                <w:sz w:val="24"/>
              </w:rPr>
              <w:t>Say this chant together (group work).</w:t>
            </w:r>
          </w:p>
          <w:p w:rsidR="008E1DE3" w:rsidRDefault="008E1DE3" w:rsidP="00EE3BF4">
            <w:pPr>
              <w:spacing w:line="280" w:lineRule="exact"/>
              <w:jc w:val="left"/>
              <w:rPr>
                <w:bCs/>
                <w:sz w:val="24"/>
              </w:rPr>
            </w:pPr>
            <w:r>
              <w:rPr>
                <w:rFonts w:hint="eastAsia"/>
                <w:bCs/>
                <w:sz w:val="24"/>
              </w:rPr>
              <w:t xml:space="preserve"> </w:t>
            </w:r>
          </w:p>
          <w:p w:rsidR="004C68E9" w:rsidRDefault="00CE6470" w:rsidP="00EE3BF4">
            <w:pPr>
              <w:spacing w:line="280" w:lineRule="exact"/>
              <w:jc w:val="left"/>
              <w:rPr>
                <w:bCs/>
                <w:sz w:val="24"/>
              </w:rPr>
            </w:pPr>
            <w:r>
              <w:rPr>
                <w:rFonts w:hint="eastAsia"/>
                <w:bCs/>
                <w:sz w:val="24"/>
              </w:rPr>
              <w:t>Think about the questions</w:t>
            </w:r>
          </w:p>
          <w:p w:rsidR="004C68E9" w:rsidRDefault="004C68E9" w:rsidP="00CE6470">
            <w:pPr>
              <w:spacing w:line="280" w:lineRule="exact"/>
              <w:jc w:val="left"/>
              <w:rPr>
                <w:bCs/>
                <w:sz w:val="24"/>
              </w:rPr>
            </w:pPr>
          </w:p>
        </w:tc>
        <w:tc>
          <w:tcPr>
            <w:tcW w:w="2137" w:type="dxa"/>
            <w:tcBorders>
              <w:bottom w:val="single" w:sz="4" w:space="0" w:color="auto"/>
            </w:tcBorders>
          </w:tcPr>
          <w:p w:rsidR="00376C60" w:rsidRDefault="00376C60" w:rsidP="00376C60">
            <w:pPr>
              <w:spacing w:line="280" w:lineRule="exact"/>
              <w:jc w:val="left"/>
              <w:rPr>
                <w:bCs/>
                <w:sz w:val="24"/>
              </w:rPr>
            </w:pPr>
            <w:r>
              <w:rPr>
                <w:rFonts w:hint="eastAsia"/>
                <w:bCs/>
                <w:sz w:val="24"/>
              </w:rPr>
              <w:t>听一首与“农场”有关的歌曲</w:t>
            </w:r>
            <w:r>
              <w:rPr>
                <w:rFonts w:hint="eastAsia"/>
                <w:bCs/>
                <w:sz w:val="24"/>
              </w:rPr>
              <w:t>,</w:t>
            </w:r>
            <w:r>
              <w:rPr>
                <w:rFonts w:hint="eastAsia"/>
                <w:bCs/>
                <w:sz w:val="24"/>
              </w:rPr>
              <w:t>激活学生思维。</w:t>
            </w:r>
          </w:p>
          <w:p w:rsidR="00952A0C" w:rsidRDefault="00376C60" w:rsidP="00376C60">
            <w:pPr>
              <w:spacing w:line="280" w:lineRule="exact"/>
              <w:jc w:val="left"/>
              <w:rPr>
                <w:sz w:val="24"/>
              </w:rPr>
            </w:pPr>
            <w:r>
              <w:rPr>
                <w:rFonts w:hint="eastAsia"/>
                <w:bCs/>
                <w:sz w:val="24"/>
              </w:rPr>
              <w:t>学习动物类核心词汇</w:t>
            </w:r>
            <w:r>
              <w:rPr>
                <w:rFonts w:hint="eastAsia"/>
                <w:bCs/>
                <w:sz w:val="24"/>
              </w:rPr>
              <w:t>a pig, a cow, a duck</w:t>
            </w:r>
            <w:r>
              <w:rPr>
                <w:rFonts w:hint="eastAsia"/>
                <w:bCs/>
                <w:sz w:val="24"/>
              </w:rPr>
              <w:t>；学习水果类核心词汇</w:t>
            </w:r>
            <w:r>
              <w:rPr>
                <w:rFonts w:hint="eastAsia"/>
                <w:bCs/>
                <w:sz w:val="24"/>
              </w:rPr>
              <w:t>an apple, a pear</w:t>
            </w:r>
            <w:r>
              <w:rPr>
                <w:rFonts w:hint="eastAsia"/>
                <w:bCs/>
                <w:sz w:val="24"/>
              </w:rPr>
              <w:t>。</w:t>
            </w:r>
            <w:r w:rsidR="00952A0C">
              <w:rPr>
                <w:rFonts w:hint="eastAsia"/>
                <w:sz w:val="24"/>
              </w:rPr>
              <w:t>引出本文的</w:t>
            </w:r>
            <w:r w:rsidR="0076437E">
              <w:rPr>
                <w:rFonts w:hint="eastAsia"/>
                <w:sz w:val="24"/>
              </w:rPr>
              <w:t>主题</w:t>
            </w:r>
            <w:r w:rsidR="0076437E">
              <w:rPr>
                <w:rFonts w:hint="eastAsia"/>
                <w:sz w:val="24"/>
              </w:rPr>
              <w:t>farm</w:t>
            </w:r>
            <w:r>
              <w:rPr>
                <w:rFonts w:hint="eastAsia"/>
                <w:sz w:val="24"/>
              </w:rPr>
              <w:t>。</w:t>
            </w:r>
          </w:p>
          <w:p w:rsidR="00C353E0" w:rsidRDefault="00C353E0" w:rsidP="00073EED">
            <w:pPr>
              <w:rPr>
                <w:sz w:val="24"/>
              </w:rPr>
            </w:pPr>
            <w:r>
              <w:rPr>
                <w:rFonts w:hint="eastAsia"/>
                <w:sz w:val="24"/>
              </w:rPr>
              <w:t>先感受并学习</w:t>
            </w:r>
            <w:r w:rsidR="00073EED">
              <w:rPr>
                <w:rFonts w:hint="eastAsia"/>
                <w:sz w:val="24"/>
              </w:rPr>
              <w:t>动物复数和</w:t>
            </w:r>
            <w:r>
              <w:rPr>
                <w:rFonts w:hint="eastAsia"/>
                <w:sz w:val="24"/>
              </w:rPr>
              <w:t>答句</w:t>
            </w:r>
            <w:r w:rsidR="00073EED">
              <w:rPr>
                <w:rFonts w:hint="eastAsia"/>
                <w:sz w:val="24"/>
              </w:rPr>
              <w:t>。</w:t>
            </w:r>
          </w:p>
          <w:p w:rsidR="00073EED" w:rsidRDefault="00073EED" w:rsidP="00073EED">
            <w:pPr>
              <w:rPr>
                <w:sz w:val="24"/>
              </w:rPr>
            </w:pPr>
            <w:r>
              <w:rPr>
                <w:rFonts w:hint="eastAsia"/>
                <w:sz w:val="24"/>
              </w:rPr>
              <w:t>学习询问近处</w:t>
            </w:r>
            <w:r w:rsidR="008E1DE3">
              <w:rPr>
                <w:rFonts w:hint="eastAsia"/>
                <w:sz w:val="24"/>
              </w:rPr>
              <w:t>的</w:t>
            </w:r>
            <w:r>
              <w:rPr>
                <w:rFonts w:hint="eastAsia"/>
                <w:sz w:val="24"/>
              </w:rPr>
              <w:t>复数物品的问句，小组熟读句型，</w:t>
            </w:r>
            <w:r w:rsidR="00CE6470">
              <w:rPr>
                <w:rFonts w:hint="eastAsia"/>
                <w:sz w:val="24"/>
              </w:rPr>
              <w:t>并</w:t>
            </w:r>
            <w:r>
              <w:rPr>
                <w:rFonts w:hint="eastAsia"/>
                <w:sz w:val="24"/>
              </w:rPr>
              <w:t>进行同桌操练问答。</w:t>
            </w:r>
          </w:p>
          <w:p w:rsidR="004C68E9" w:rsidRDefault="008E1DE3" w:rsidP="004C68E9">
            <w:pPr>
              <w:rPr>
                <w:sz w:val="24"/>
              </w:rPr>
            </w:pPr>
            <w:r>
              <w:rPr>
                <w:rFonts w:hint="eastAsia"/>
                <w:sz w:val="24"/>
              </w:rPr>
              <w:t>学习询问远处的复数物品的问句，</w:t>
            </w:r>
            <w:r w:rsidR="004C68E9">
              <w:rPr>
                <w:rFonts w:hint="eastAsia"/>
                <w:sz w:val="24"/>
              </w:rPr>
              <w:t>进行同桌操练问答。</w:t>
            </w:r>
          </w:p>
          <w:p w:rsidR="004C68E9" w:rsidRDefault="004C68E9" w:rsidP="004C68E9">
            <w:pPr>
              <w:rPr>
                <w:sz w:val="24"/>
              </w:rPr>
            </w:pPr>
            <w:r>
              <w:rPr>
                <w:rFonts w:hint="eastAsia"/>
                <w:sz w:val="24"/>
              </w:rPr>
              <w:t>在</w:t>
            </w:r>
            <w:r>
              <w:rPr>
                <w:rFonts w:hint="eastAsia"/>
                <w:sz w:val="24"/>
              </w:rPr>
              <w:t>chant</w:t>
            </w:r>
            <w:r>
              <w:rPr>
                <w:rFonts w:hint="eastAsia"/>
                <w:sz w:val="24"/>
              </w:rPr>
              <w:t>中复习巩固单复数询问近远处物品的问答句。</w:t>
            </w:r>
          </w:p>
          <w:p w:rsidR="00D54566" w:rsidRPr="00D54566" w:rsidRDefault="00D54566" w:rsidP="00BF15D7">
            <w:pPr>
              <w:rPr>
                <w:b/>
                <w:sz w:val="24"/>
              </w:rPr>
            </w:pPr>
            <w:r w:rsidRPr="00D54566">
              <w:rPr>
                <w:rFonts w:hint="eastAsia"/>
                <w:b/>
                <w:sz w:val="24"/>
              </w:rPr>
              <w:t>达成目标</w:t>
            </w:r>
            <w:r w:rsidRPr="00D54566">
              <w:rPr>
                <w:rFonts w:hint="eastAsia"/>
                <w:b/>
                <w:sz w:val="24"/>
              </w:rPr>
              <w:t>1</w:t>
            </w:r>
          </w:p>
        </w:tc>
      </w:tr>
      <w:tr w:rsidR="002F3124" w:rsidTr="00D42464">
        <w:trPr>
          <w:trHeight w:val="1236"/>
          <w:jc w:val="center"/>
        </w:trPr>
        <w:tc>
          <w:tcPr>
            <w:tcW w:w="709" w:type="dxa"/>
            <w:vMerge/>
            <w:vAlign w:val="center"/>
          </w:tcPr>
          <w:p w:rsidR="002F3124" w:rsidRDefault="002F3124" w:rsidP="0024689A">
            <w:pPr>
              <w:rPr>
                <w:color w:val="000000"/>
                <w:sz w:val="24"/>
              </w:rPr>
            </w:pPr>
          </w:p>
        </w:tc>
        <w:tc>
          <w:tcPr>
            <w:tcW w:w="1222" w:type="dxa"/>
            <w:gridSpan w:val="2"/>
            <w:tcBorders>
              <w:top w:val="single" w:sz="4" w:space="0" w:color="auto"/>
              <w:bottom w:val="single" w:sz="4" w:space="0" w:color="auto"/>
            </w:tcBorders>
            <w:vAlign w:val="center"/>
          </w:tcPr>
          <w:p w:rsidR="002F3124" w:rsidRDefault="002F3124" w:rsidP="0024689A">
            <w:pPr>
              <w:rPr>
                <w:sz w:val="24"/>
              </w:rPr>
            </w:pPr>
            <w:r>
              <w:rPr>
                <w:rFonts w:hint="eastAsia"/>
                <w:sz w:val="24"/>
              </w:rPr>
              <w:t xml:space="preserve">Step2 </w:t>
            </w:r>
          </w:p>
          <w:p w:rsidR="002F3124" w:rsidRDefault="002F3124" w:rsidP="0024689A">
            <w:pPr>
              <w:rPr>
                <w:sz w:val="24"/>
              </w:rPr>
            </w:pPr>
            <w:r>
              <w:rPr>
                <w:rFonts w:hint="eastAsia"/>
                <w:sz w:val="24"/>
              </w:rPr>
              <w:t>导出目标，生成结构</w:t>
            </w:r>
          </w:p>
        </w:tc>
        <w:tc>
          <w:tcPr>
            <w:tcW w:w="3456" w:type="dxa"/>
            <w:tcBorders>
              <w:top w:val="single" w:sz="4" w:space="0" w:color="auto"/>
              <w:bottom w:val="single" w:sz="4" w:space="0" w:color="auto"/>
            </w:tcBorders>
          </w:tcPr>
          <w:p w:rsidR="00D54566" w:rsidRDefault="00CE6470" w:rsidP="0076437E">
            <w:pPr>
              <w:rPr>
                <w:color w:val="000000"/>
                <w:sz w:val="24"/>
              </w:rPr>
            </w:pPr>
            <w:r>
              <w:rPr>
                <w:rFonts w:hint="eastAsia"/>
                <w:bCs/>
                <w:sz w:val="24"/>
              </w:rPr>
              <w:t>Now, let</w:t>
            </w:r>
            <w:r>
              <w:rPr>
                <w:bCs/>
                <w:sz w:val="24"/>
              </w:rPr>
              <w:t>’</w:t>
            </w:r>
            <w:r>
              <w:rPr>
                <w:rFonts w:hint="eastAsia"/>
                <w:bCs/>
                <w:sz w:val="24"/>
              </w:rPr>
              <w:t>s go to grandpa</w:t>
            </w:r>
            <w:r>
              <w:rPr>
                <w:bCs/>
                <w:sz w:val="24"/>
              </w:rPr>
              <w:t>’</w:t>
            </w:r>
            <w:r>
              <w:rPr>
                <w:rFonts w:hint="eastAsia"/>
                <w:bCs/>
                <w:sz w:val="24"/>
              </w:rPr>
              <w:t xml:space="preserve">s farm and talk about it. </w:t>
            </w:r>
            <w:r w:rsidR="002F3124">
              <w:rPr>
                <w:rFonts w:hint="eastAsia"/>
                <w:color w:val="000000"/>
                <w:sz w:val="24"/>
              </w:rPr>
              <w:t xml:space="preserve">Look, </w:t>
            </w:r>
            <w:r w:rsidR="00D54566">
              <w:rPr>
                <w:rFonts w:hint="eastAsia"/>
                <w:color w:val="000000"/>
                <w:sz w:val="24"/>
              </w:rPr>
              <w:t>what</w:t>
            </w:r>
            <w:r w:rsidR="00D54566">
              <w:rPr>
                <w:color w:val="000000"/>
                <w:sz w:val="24"/>
              </w:rPr>
              <w:t>’</w:t>
            </w:r>
            <w:r w:rsidR="00D54566">
              <w:rPr>
                <w:rFonts w:hint="eastAsia"/>
                <w:color w:val="000000"/>
                <w:sz w:val="24"/>
              </w:rPr>
              <w:t>s this?</w:t>
            </w:r>
          </w:p>
          <w:p w:rsidR="00CE6470" w:rsidRDefault="00D54566" w:rsidP="0076437E">
            <w:pPr>
              <w:rPr>
                <w:color w:val="000000"/>
                <w:sz w:val="24"/>
              </w:rPr>
            </w:pPr>
            <w:r>
              <w:rPr>
                <w:rFonts w:hint="eastAsia"/>
                <w:color w:val="000000"/>
                <w:sz w:val="24"/>
              </w:rPr>
              <w:t>Here comes some people. Who are they?</w:t>
            </w:r>
          </w:p>
          <w:p w:rsidR="003E0F21" w:rsidRDefault="003E0F21" w:rsidP="0076437E">
            <w:pPr>
              <w:rPr>
                <w:color w:val="000000"/>
                <w:sz w:val="24"/>
              </w:rPr>
            </w:pPr>
            <w:r>
              <w:rPr>
                <w:rFonts w:hint="eastAsia"/>
                <w:color w:val="000000"/>
                <w:sz w:val="24"/>
              </w:rPr>
              <w:t>What will they say?</w:t>
            </w:r>
          </w:p>
          <w:p w:rsidR="002F3124" w:rsidRPr="00CE6470" w:rsidRDefault="003E0F21" w:rsidP="00CE6470">
            <w:pPr>
              <w:rPr>
                <w:color w:val="000000"/>
                <w:sz w:val="24"/>
              </w:rPr>
            </w:pPr>
            <w:r>
              <w:rPr>
                <w:rFonts w:hint="eastAsia"/>
                <w:color w:val="000000"/>
                <w:sz w:val="24"/>
              </w:rPr>
              <w:t>机动教授</w:t>
            </w:r>
            <w:r>
              <w:rPr>
                <w:rFonts w:hint="eastAsia"/>
                <w:color w:val="000000"/>
                <w:sz w:val="24"/>
              </w:rPr>
              <w:t>Welcome to my farm.</w:t>
            </w:r>
          </w:p>
        </w:tc>
        <w:tc>
          <w:tcPr>
            <w:tcW w:w="2484" w:type="dxa"/>
            <w:gridSpan w:val="2"/>
            <w:tcBorders>
              <w:top w:val="single" w:sz="4" w:space="0" w:color="auto"/>
              <w:bottom w:val="single" w:sz="4" w:space="0" w:color="auto"/>
            </w:tcBorders>
            <w:vAlign w:val="center"/>
          </w:tcPr>
          <w:p w:rsidR="002F3124" w:rsidRDefault="00D54566" w:rsidP="00C00AEB">
            <w:pPr>
              <w:jc w:val="left"/>
              <w:rPr>
                <w:bCs/>
                <w:sz w:val="24"/>
              </w:rPr>
            </w:pPr>
            <w:r>
              <w:rPr>
                <w:rFonts w:hint="eastAsia"/>
                <w:sz w:val="24"/>
              </w:rPr>
              <w:t>It</w:t>
            </w:r>
            <w:r>
              <w:rPr>
                <w:sz w:val="24"/>
              </w:rPr>
              <w:t>’</w:t>
            </w:r>
            <w:r>
              <w:rPr>
                <w:rFonts w:hint="eastAsia"/>
                <w:sz w:val="24"/>
              </w:rPr>
              <w:t>s a farm.</w:t>
            </w:r>
          </w:p>
          <w:p w:rsidR="00CE6470" w:rsidRDefault="00CE6470" w:rsidP="00C00AEB">
            <w:pPr>
              <w:jc w:val="left"/>
              <w:rPr>
                <w:bCs/>
                <w:sz w:val="24"/>
              </w:rPr>
            </w:pPr>
          </w:p>
          <w:p w:rsidR="002F3124" w:rsidRDefault="00D54566" w:rsidP="00C00AEB">
            <w:pPr>
              <w:jc w:val="left"/>
              <w:rPr>
                <w:bCs/>
                <w:sz w:val="24"/>
              </w:rPr>
            </w:pPr>
            <w:r>
              <w:rPr>
                <w:rFonts w:hint="eastAsia"/>
                <w:bCs/>
                <w:sz w:val="24"/>
              </w:rPr>
              <w:t>They</w:t>
            </w:r>
            <w:r>
              <w:rPr>
                <w:bCs/>
                <w:sz w:val="24"/>
              </w:rPr>
              <w:t>’</w:t>
            </w:r>
            <w:r>
              <w:rPr>
                <w:rFonts w:hint="eastAsia"/>
                <w:bCs/>
                <w:sz w:val="24"/>
              </w:rPr>
              <w:t>re Mike, Liu Tao and Liu Tao</w:t>
            </w:r>
            <w:r>
              <w:rPr>
                <w:bCs/>
                <w:sz w:val="24"/>
              </w:rPr>
              <w:t>’</w:t>
            </w:r>
            <w:r>
              <w:rPr>
                <w:rFonts w:hint="eastAsia"/>
                <w:bCs/>
                <w:sz w:val="24"/>
              </w:rPr>
              <w:t>s grandpa.</w:t>
            </w:r>
          </w:p>
          <w:p w:rsidR="002F3124" w:rsidRPr="00CE6470" w:rsidRDefault="00CE6470" w:rsidP="00CE6470">
            <w:pPr>
              <w:jc w:val="left"/>
              <w:rPr>
                <w:bCs/>
                <w:sz w:val="24"/>
              </w:rPr>
            </w:pPr>
            <w:r>
              <w:rPr>
                <w:rFonts w:hint="eastAsia"/>
                <w:bCs/>
                <w:sz w:val="24"/>
              </w:rPr>
              <w:t>Think &amp; talk  (Group</w:t>
            </w:r>
            <w:r w:rsidR="003E0F21">
              <w:rPr>
                <w:rFonts w:hint="eastAsia"/>
                <w:bCs/>
                <w:sz w:val="24"/>
              </w:rPr>
              <w:t xml:space="preserve"> work</w:t>
            </w:r>
            <w:r>
              <w:rPr>
                <w:rFonts w:hint="eastAsia"/>
                <w:bCs/>
                <w:sz w:val="24"/>
              </w:rPr>
              <w:t>)</w:t>
            </w:r>
            <w:r w:rsidR="003E0F21">
              <w:rPr>
                <w:rFonts w:hint="eastAsia"/>
                <w:bCs/>
                <w:sz w:val="24"/>
              </w:rPr>
              <w:t>.</w:t>
            </w:r>
          </w:p>
        </w:tc>
        <w:tc>
          <w:tcPr>
            <w:tcW w:w="2137" w:type="dxa"/>
            <w:tcBorders>
              <w:top w:val="single" w:sz="4" w:space="0" w:color="auto"/>
              <w:bottom w:val="single" w:sz="4" w:space="0" w:color="auto"/>
            </w:tcBorders>
          </w:tcPr>
          <w:p w:rsidR="002F3124" w:rsidRPr="00271042" w:rsidRDefault="00CE6470" w:rsidP="00C00AEB">
            <w:pPr>
              <w:rPr>
                <w:color w:val="000000"/>
                <w:sz w:val="24"/>
              </w:rPr>
            </w:pPr>
            <w:r>
              <w:rPr>
                <w:rFonts w:hint="eastAsia"/>
                <w:color w:val="000000"/>
                <w:sz w:val="24"/>
              </w:rPr>
              <w:t>一组汇报展示。</w:t>
            </w:r>
            <w:r w:rsidR="003E0F21">
              <w:rPr>
                <w:rFonts w:hint="eastAsia"/>
                <w:color w:val="000000"/>
                <w:sz w:val="24"/>
              </w:rPr>
              <w:t>在学习文本前。先让学生讨论文本图片，理出本课</w:t>
            </w:r>
            <w:r>
              <w:rPr>
                <w:rFonts w:hint="eastAsia"/>
                <w:color w:val="000000"/>
                <w:sz w:val="24"/>
              </w:rPr>
              <w:t>有关的</w:t>
            </w:r>
            <w:r w:rsidR="003E0F21">
              <w:rPr>
                <w:rFonts w:hint="eastAsia"/>
                <w:color w:val="000000"/>
                <w:sz w:val="24"/>
              </w:rPr>
              <w:t>新句型，承上启下。</w:t>
            </w:r>
            <w:r w:rsidR="00BF15D7" w:rsidRPr="00D54566">
              <w:rPr>
                <w:rFonts w:hint="eastAsia"/>
                <w:b/>
                <w:sz w:val="24"/>
              </w:rPr>
              <w:t>达成目标</w:t>
            </w:r>
            <w:r w:rsidR="00BF15D7">
              <w:rPr>
                <w:rFonts w:hint="eastAsia"/>
                <w:b/>
                <w:sz w:val="24"/>
              </w:rPr>
              <w:t>2</w:t>
            </w:r>
          </w:p>
        </w:tc>
      </w:tr>
      <w:tr w:rsidR="00952A0C" w:rsidTr="00AE615D">
        <w:trPr>
          <w:trHeight w:val="416"/>
          <w:jc w:val="center"/>
        </w:trPr>
        <w:tc>
          <w:tcPr>
            <w:tcW w:w="709" w:type="dxa"/>
            <w:vMerge/>
            <w:vAlign w:val="center"/>
          </w:tcPr>
          <w:p w:rsidR="00952A0C" w:rsidRDefault="00952A0C" w:rsidP="0024689A">
            <w:pPr>
              <w:rPr>
                <w:color w:val="000000"/>
                <w:sz w:val="24"/>
              </w:rPr>
            </w:pPr>
          </w:p>
        </w:tc>
        <w:tc>
          <w:tcPr>
            <w:tcW w:w="1222" w:type="dxa"/>
            <w:gridSpan w:val="2"/>
            <w:tcBorders>
              <w:top w:val="single" w:sz="4" w:space="0" w:color="auto"/>
              <w:bottom w:val="single" w:sz="4" w:space="0" w:color="auto"/>
            </w:tcBorders>
            <w:vAlign w:val="center"/>
          </w:tcPr>
          <w:p w:rsidR="00271042" w:rsidRDefault="00952A0C" w:rsidP="0024689A">
            <w:pPr>
              <w:rPr>
                <w:sz w:val="24"/>
              </w:rPr>
            </w:pPr>
            <w:r>
              <w:rPr>
                <w:sz w:val="24"/>
              </w:rPr>
              <w:t>S</w:t>
            </w:r>
            <w:r>
              <w:rPr>
                <w:rFonts w:hint="eastAsia"/>
                <w:sz w:val="24"/>
              </w:rPr>
              <w:t xml:space="preserve">tep3 </w:t>
            </w:r>
          </w:p>
          <w:p w:rsidR="00952A0C" w:rsidRDefault="00952A0C" w:rsidP="0024689A">
            <w:pPr>
              <w:rPr>
                <w:sz w:val="24"/>
              </w:rPr>
            </w:pPr>
            <w:r>
              <w:rPr>
                <w:rFonts w:hint="eastAsia"/>
                <w:sz w:val="24"/>
              </w:rPr>
              <w:t>回忆相关知识，初步运用结构</w:t>
            </w:r>
          </w:p>
        </w:tc>
        <w:tc>
          <w:tcPr>
            <w:tcW w:w="3456" w:type="dxa"/>
            <w:tcBorders>
              <w:top w:val="single" w:sz="4" w:space="0" w:color="auto"/>
              <w:bottom w:val="single" w:sz="4" w:space="0" w:color="auto"/>
            </w:tcBorders>
          </w:tcPr>
          <w:p w:rsidR="00CF7C1B" w:rsidRPr="00ED7EEE" w:rsidRDefault="00BF15D7" w:rsidP="00CF7C1B">
            <w:pPr>
              <w:rPr>
                <w:color w:val="000000"/>
                <w:sz w:val="24"/>
              </w:rPr>
            </w:pPr>
            <w:r>
              <w:rPr>
                <w:rFonts w:hint="eastAsia"/>
                <w:color w:val="000000"/>
                <w:sz w:val="24"/>
              </w:rPr>
              <w:t>T</w:t>
            </w:r>
            <w:r w:rsidR="00CF7C1B">
              <w:rPr>
                <w:rFonts w:hint="eastAsia"/>
                <w:color w:val="000000"/>
                <w:sz w:val="24"/>
              </w:rPr>
              <w:t>1.</w:t>
            </w:r>
            <w:r w:rsidR="00057736" w:rsidRPr="00ED7EEE">
              <w:rPr>
                <w:bCs/>
                <w:color w:val="000000"/>
                <w:sz w:val="24"/>
              </w:rPr>
              <w:t xml:space="preserve"> </w:t>
            </w:r>
            <w:r w:rsidR="00CF7C1B" w:rsidRPr="00ED7EEE">
              <w:rPr>
                <w:bCs/>
                <w:color w:val="000000"/>
                <w:sz w:val="24"/>
              </w:rPr>
              <w:t xml:space="preserve">Listen </w:t>
            </w:r>
            <w:r w:rsidR="00CF7C1B">
              <w:rPr>
                <w:rFonts w:hint="eastAsia"/>
                <w:bCs/>
                <w:color w:val="000000"/>
                <w:sz w:val="24"/>
              </w:rPr>
              <w:t xml:space="preserve">to the tape </w:t>
            </w:r>
            <w:r w:rsidR="00CF7C1B" w:rsidRPr="00ED7EEE">
              <w:rPr>
                <w:bCs/>
                <w:color w:val="000000"/>
                <w:sz w:val="24"/>
              </w:rPr>
              <w:t>and circle</w:t>
            </w:r>
            <w:r w:rsidR="00CF7C1B">
              <w:rPr>
                <w:rFonts w:hint="eastAsia"/>
                <w:bCs/>
                <w:color w:val="000000"/>
                <w:sz w:val="24"/>
              </w:rPr>
              <w:t xml:space="preserve"> out the things you have listened on the farm:</w:t>
            </w:r>
          </w:p>
          <w:p w:rsidR="00CF7C1B" w:rsidRPr="00ED7EEE" w:rsidRDefault="00CF7C1B" w:rsidP="00CF7C1B">
            <w:pPr>
              <w:rPr>
                <w:color w:val="000000"/>
                <w:sz w:val="24"/>
              </w:rPr>
            </w:pPr>
            <w:r w:rsidRPr="00ED7EEE">
              <w:rPr>
                <w:bCs/>
                <w:color w:val="000000"/>
                <w:sz w:val="24"/>
              </w:rPr>
              <w:t>Wha</w:t>
            </w:r>
            <w:r>
              <w:rPr>
                <w:rFonts w:hint="eastAsia"/>
                <w:bCs/>
                <w:color w:val="000000"/>
                <w:sz w:val="24"/>
              </w:rPr>
              <w:t>t</w:t>
            </w:r>
            <w:r>
              <w:rPr>
                <w:bCs/>
                <w:color w:val="000000"/>
                <w:sz w:val="24"/>
              </w:rPr>
              <w:t>’</w:t>
            </w:r>
            <w:r>
              <w:rPr>
                <w:rFonts w:hint="eastAsia"/>
                <w:bCs/>
                <w:color w:val="000000"/>
                <w:sz w:val="24"/>
              </w:rPr>
              <w:t>s</w:t>
            </w:r>
            <w:r w:rsidRPr="00ED7EEE">
              <w:rPr>
                <w:bCs/>
                <w:color w:val="000000"/>
                <w:sz w:val="24"/>
              </w:rPr>
              <w:t xml:space="preserve"> on the farm?</w:t>
            </w:r>
          </w:p>
          <w:p w:rsidR="00952A0C" w:rsidRDefault="00BF15D7" w:rsidP="002F3124">
            <w:pPr>
              <w:rPr>
                <w:color w:val="000000"/>
                <w:sz w:val="24"/>
              </w:rPr>
            </w:pPr>
            <w:r>
              <w:rPr>
                <w:rFonts w:hint="eastAsia"/>
                <w:color w:val="000000"/>
                <w:sz w:val="24"/>
              </w:rPr>
              <w:t>T</w:t>
            </w:r>
            <w:r w:rsidR="00CF7C1B">
              <w:rPr>
                <w:rFonts w:hint="eastAsia"/>
                <w:color w:val="000000"/>
                <w:sz w:val="24"/>
              </w:rPr>
              <w:t xml:space="preserve">2. Listen and imitate, try to mark the rising tone, the falling tone and the </w:t>
            </w:r>
            <w:r w:rsidR="00DB31B5">
              <w:rPr>
                <w:color w:val="000000"/>
                <w:sz w:val="24"/>
              </w:rPr>
              <w:t>stress</w:t>
            </w:r>
            <w:r w:rsidR="00CF7C1B">
              <w:rPr>
                <w:rFonts w:hint="eastAsia"/>
                <w:color w:val="000000"/>
                <w:sz w:val="24"/>
              </w:rPr>
              <w:t>.</w:t>
            </w:r>
          </w:p>
          <w:p w:rsidR="00DB31B5" w:rsidRDefault="00BF15D7" w:rsidP="002F3124">
            <w:pPr>
              <w:rPr>
                <w:color w:val="000000"/>
                <w:sz w:val="24"/>
              </w:rPr>
            </w:pPr>
            <w:r>
              <w:rPr>
                <w:rFonts w:hint="eastAsia"/>
                <w:color w:val="000000"/>
                <w:sz w:val="24"/>
              </w:rPr>
              <w:t>T</w:t>
            </w:r>
            <w:r w:rsidR="00DB31B5">
              <w:rPr>
                <w:rFonts w:hint="eastAsia"/>
                <w:color w:val="000000"/>
                <w:sz w:val="24"/>
              </w:rPr>
              <w:t xml:space="preserve">3. Look at this picture. </w:t>
            </w:r>
            <w:r w:rsidR="00DB31B5">
              <w:rPr>
                <w:color w:val="000000"/>
                <w:sz w:val="24"/>
              </w:rPr>
              <w:t>I</w:t>
            </w:r>
            <w:r w:rsidR="00DB31B5">
              <w:rPr>
                <w:rFonts w:hint="eastAsia"/>
                <w:color w:val="000000"/>
                <w:sz w:val="24"/>
              </w:rPr>
              <w:t xml:space="preserve">s this an apple? </w:t>
            </w:r>
          </w:p>
          <w:p w:rsidR="00CD2D7E" w:rsidRDefault="00CD2D7E" w:rsidP="002F3124">
            <w:pPr>
              <w:rPr>
                <w:color w:val="000000"/>
                <w:sz w:val="24"/>
              </w:rPr>
            </w:pPr>
            <w:r>
              <w:rPr>
                <w:rFonts w:hint="eastAsia"/>
                <w:color w:val="000000"/>
                <w:sz w:val="24"/>
              </w:rPr>
              <w:t>But they</w:t>
            </w:r>
            <w:r>
              <w:rPr>
                <w:color w:val="000000"/>
                <w:sz w:val="24"/>
              </w:rPr>
              <w:t>’</w:t>
            </w:r>
            <w:r>
              <w:rPr>
                <w:rFonts w:hint="eastAsia"/>
                <w:color w:val="000000"/>
                <w:sz w:val="24"/>
              </w:rPr>
              <w:t xml:space="preserve">re apples. How can you ask? </w:t>
            </w:r>
          </w:p>
          <w:p w:rsidR="00CD2D7E" w:rsidRDefault="00CD2D7E" w:rsidP="002F3124">
            <w:pPr>
              <w:rPr>
                <w:color w:val="000000"/>
                <w:sz w:val="24"/>
              </w:rPr>
            </w:pPr>
            <w:r>
              <w:rPr>
                <w:rFonts w:hint="eastAsia"/>
                <w:color w:val="000000"/>
                <w:sz w:val="24"/>
              </w:rPr>
              <w:t xml:space="preserve">How about this picture? </w:t>
            </w:r>
            <w:r>
              <w:rPr>
                <w:color w:val="000000"/>
                <w:sz w:val="24"/>
              </w:rPr>
              <w:t>I</w:t>
            </w:r>
            <w:r>
              <w:rPr>
                <w:rFonts w:hint="eastAsia"/>
                <w:color w:val="000000"/>
                <w:sz w:val="24"/>
              </w:rPr>
              <w:t>s that an apple?</w:t>
            </w:r>
          </w:p>
          <w:p w:rsidR="00CD2D7E" w:rsidRPr="00305D28" w:rsidRDefault="00D25E7E" w:rsidP="00D25E7E">
            <w:pPr>
              <w:rPr>
                <w:color w:val="000000"/>
                <w:sz w:val="24"/>
              </w:rPr>
            </w:pPr>
            <w:r>
              <w:rPr>
                <w:rFonts w:hint="eastAsia"/>
                <w:color w:val="000000"/>
                <w:sz w:val="24"/>
              </w:rPr>
              <w:t>They</w:t>
            </w:r>
            <w:r>
              <w:rPr>
                <w:color w:val="000000"/>
                <w:sz w:val="24"/>
              </w:rPr>
              <w:t>’</w:t>
            </w:r>
            <w:r>
              <w:rPr>
                <w:rFonts w:hint="eastAsia"/>
                <w:color w:val="000000"/>
                <w:sz w:val="24"/>
              </w:rPr>
              <w:t xml:space="preserve">re pears. </w:t>
            </w:r>
            <w:r w:rsidR="00CD2D7E">
              <w:rPr>
                <w:rFonts w:hint="eastAsia"/>
                <w:color w:val="000000"/>
                <w:sz w:val="24"/>
              </w:rPr>
              <w:t>How to a</w:t>
            </w:r>
            <w:r>
              <w:rPr>
                <w:rFonts w:hint="eastAsia"/>
                <w:color w:val="000000"/>
                <w:sz w:val="24"/>
              </w:rPr>
              <w:t>sk and answer</w:t>
            </w:r>
            <w:r w:rsidR="00CD2D7E">
              <w:rPr>
                <w:rFonts w:hint="eastAsia"/>
                <w:color w:val="000000"/>
                <w:sz w:val="24"/>
              </w:rPr>
              <w:t>?</w:t>
            </w:r>
          </w:p>
        </w:tc>
        <w:tc>
          <w:tcPr>
            <w:tcW w:w="2484" w:type="dxa"/>
            <w:gridSpan w:val="2"/>
            <w:tcBorders>
              <w:top w:val="single" w:sz="4" w:space="0" w:color="auto"/>
              <w:bottom w:val="single" w:sz="4" w:space="0" w:color="auto"/>
            </w:tcBorders>
          </w:tcPr>
          <w:p w:rsidR="00057736" w:rsidRDefault="00057736" w:rsidP="00057736">
            <w:pPr>
              <w:rPr>
                <w:bCs/>
                <w:color w:val="000000"/>
                <w:sz w:val="24"/>
              </w:rPr>
            </w:pPr>
          </w:p>
          <w:p w:rsidR="00271042" w:rsidRDefault="00CF7C1B" w:rsidP="00057736">
            <w:pPr>
              <w:rPr>
                <w:bCs/>
                <w:color w:val="000000"/>
                <w:sz w:val="24"/>
              </w:rPr>
            </w:pPr>
            <w:r>
              <w:rPr>
                <w:rFonts w:hint="eastAsia"/>
                <w:bCs/>
                <w:color w:val="000000"/>
                <w:sz w:val="24"/>
              </w:rPr>
              <w:t xml:space="preserve"> Listen and circle.</w:t>
            </w:r>
          </w:p>
          <w:p w:rsidR="00CF7C1B" w:rsidRDefault="00CF7C1B" w:rsidP="00057736">
            <w:pPr>
              <w:rPr>
                <w:bCs/>
                <w:color w:val="000000"/>
                <w:sz w:val="24"/>
              </w:rPr>
            </w:pPr>
            <w:r>
              <w:rPr>
                <w:rFonts w:hint="eastAsia"/>
                <w:bCs/>
                <w:color w:val="000000"/>
                <w:sz w:val="24"/>
              </w:rPr>
              <w:t xml:space="preserve"> </w:t>
            </w:r>
            <w:r w:rsidR="00057736">
              <w:rPr>
                <w:rFonts w:hint="eastAsia"/>
                <w:bCs/>
                <w:color w:val="000000"/>
                <w:sz w:val="24"/>
              </w:rPr>
              <w:t>(pair work)</w:t>
            </w:r>
          </w:p>
          <w:p w:rsidR="00057736" w:rsidRDefault="00057736" w:rsidP="00057736">
            <w:pPr>
              <w:rPr>
                <w:bCs/>
                <w:color w:val="000000"/>
                <w:sz w:val="24"/>
              </w:rPr>
            </w:pPr>
          </w:p>
          <w:p w:rsidR="00DB31B5" w:rsidRDefault="00DB31B5" w:rsidP="00057736">
            <w:pPr>
              <w:rPr>
                <w:bCs/>
                <w:color w:val="000000"/>
                <w:sz w:val="24"/>
              </w:rPr>
            </w:pPr>
            <w:r>
              <w:rPr>
                <w:rFonts w:hint="eastAsia"/>
                <w:bCs/>
                <w:color w:val="000000"/>
                <w:sz w:val="24"/>
              </w:rPr>
              <w:t>Listen, read and mark.</w:t>
            </w:r>
            <w:r w:rsidR="00057736">
              <w:rPr>
                <w:rFonts w:hint="eastAsia"/>
                <w:bCs/>
                <w:color w:val="000000"/>
                <w:sz w:val="24"/>
              </w:rPr>
              <w:t>(Solo work)</w:t>
            </w:r>
          </w:p>
          <w:p w:rsidR="00DB31B5" w:rsidRPr="00057736" w:rsidRDefault="00DB31B5" w:rsidP="00057736">
            <w:pPr>
              <w:rPr>
                <w:bCs/>
                <w:color w:val="000000"/>
                <w:sz w:val="24"/>
              </w:rPr>
            </w:pPr>
          </w:p>
          <w:p w:rsidR="00DB31B5" w:rsidRDefault="00DB31B5" w:rsidP="00057736">
            <w:pPr>
              <w:rPr>
                <w:bCs/>
                <w:color w:val="000000"/>
                <w:sz w:val="24"/>
              </w:rPr>
            </w:pPr>
            <w:r>
              <w:rPr>
                <w:rFonts w:hint="eastAsia"/>
                <w:bCs/>
                <w:color w:val="000000"/>
                <w:sz w:val="24"/>
              </w:rPr>
              <w:t xml:space="preserve">Yes, it is. </w:t>
            </w:r>
            <w:r w:rsidR="00057736">
              <w:rPr>
                <w:rFonts w:hint="eastAsia"/>
                <w:bCs/>
                <w:color w:val="000000"/>
                <w:sz w:val="24"/>
              </w:rPr>
              <w:t xml:space="preserve">/ </w:t>
            </w:r>
            <w:r w:rsidR="00057736">
              <w:rPr>
                <w:rFonts w:hint="eastAsia"/>
                <w:color w:val="000000"/>
                <w:sz w:val="24"/>
              </w:rPr>
              <w:t>Yes, it</w:t>
            </w:r>
            <w:r w:rsidR="00057736">
              <w:rPr>
                <w:color w:val="000000"/>
                <w:sz w:val="24"/>
              </w:rPr>
              <w:t>’</w:t>
            </w:r>
            <w:r w:rsidR="00057736">
              <w:rPr>
                <w:rFonts w:hint="eastAsia"/>
                <w:color w:val="000000"/>
                <w:sz w:val="24"/>
              </w:rPr>
              <w:t>s an apple.</w:t>
            </w:r>
          </w:p>
          <w:p w:rsidR="00CD2D7E" w:rsidRDefault="00CD2D7E" w:rsidP="00057736">
            <w:pPr>
              <w:rPr>
                <w:bCs/>
                <w:color w:val="000000"/>
                <w:sz w:val="24"/>
              </w:rPr>
            </w:pPr>
            <w:r>
              <w:rPr>
                <w:rFonts w:hint="eastAsia"/>
                <w:bCs/>
                <w:color w:val="000000"/>
                <w:sz w:val="24"/>
              </w:rPr>
              <w:t>Are these</w:t>
            </w:r>
            <w:r w:rsidR="00D25E7E">
              <w:rPr>
                <w:rFonts w:hint="eastAsia"/>
                <w:bCs/>
                <w:color w:val="000000"/>
                <w:sz w:val="24"/>
              </w:rPr>
              <w:t xml:space="preserve"> apples</w:t>
            </w:r>
            <w:r>
              <w:rPr>
                <w:rFonts w:hint="eastAsia"/>
                <w:bCs/>
                <w:color w:val="000000"/>
                <w:sz w:val="24"/>
              </w:rPr>
              <w:t>?</w:t>
            </w:r>
          </w:p>
          <w:p w:rsidR="00CD2D7E" w:rsidRDefault="00CD2D7E" w:rsidP="00057736">
            <w:pPr>
              <w:rPr>
                <w:color w:val="000000"/>
                <w:sz w:val="24"/>
              </w:rPr>
            </w:pPr>
            <w:r>
              <w:rPr>
                <w:rFonts w:hint="eastAsia"/>
                <w:color w:val="000000"/>
                <w:sz w:val="24"/>
              </w:rPr>
              <w:t>Yes, they</w:t>
            </w:r>
            <w:r>
              <w:rPr>
                <w:color w:val="000000"/>
                <w:sz w:val="24"/>
              </w:rPr>
              <w:t>’</w:t>
            </w:r>
            <w:r>
              <w:rPr>
                <w:rFonts w:hint="eastAsia"/>
                <w:color w:val="000000"/>
                <w:sz w:val="24"/>
              </w:rPr>
              <w:t>re apples.</w:t>
            </w:r>
          </w:p>
          <w:p w:rsidR="00CD2D7E" w:rsidRDefault="00CD2D7E" w:rsidP="00057736">
            <w:pPr>
              <w:rPr>
                <w:color w:val="000000"/>
                <w:sz w:val="24"/>
              </w:rPr>
            </w:pPr>
            <w:r>
              <w:rPr>
                <w:rFonts w:hint="eastAsia"/>
                <w:color w:val="000000"/>
                <w:sz w:val="24"/>
              </w:rPr>
              <w:t>No, it isn</w:t>
            </w:r>
            <w:r>
              <w:rPr>
                <w:color w:val="000000"/>
                <w:sz w:val="24"/>
              </w:rPr>
              <w:t>’</w:t>
            </w:r>
            <w:r>
              <w:rPr>
                <w:rFonts w:hint="eastAsia"/>
                <w:color w:val="000000"/>
                <w:sz w:val="24"/>
              </w:rPr>
              <w:t>t. It</w:t>
            </w:r>
            <w:r>
              <w:rPr>
                <w:color w:val="000000"/>
                <w:sz w:val="24"/>
              </w:rPr>
              <w:t>’</w:t>
            </w:r>
            <w:r>
              <w:rPr>
                <w:rFonts w:hint="eastAsia"/>
                <w:color w:val="000000"/>
                <w:sz w:val="24"/>
              </w:rPr>
              <w:t>s a pear.</w:t>
            </w:r>
          </w:p>
          <w:p w:rsidR="00CD2D7E" w:rsidRDefault="00CD2D7E" w:rsidP="00057736">
            <w:pPr>
              <w:rPr>
                <w:color w:val="000000"/>
                <w:sz w:val="24"/>
              </w:rPr>
            </w:pPr>
            <w:r>
              <w:rPr>
                <w:rFonts w:hint="eastAsia"/>
                <w:color w:val="000000"/>
                <w:sz w:val="24"/>
              </w:rPr>
              <w:t>Are those</w:t>
            </w:r>
            <w:r w:rsidR="00D25E7E">
              <w:rPr>
                <w:rFonts w:hint="eastAsia"/>
                <w:color w:val="000000"/>
                <w:sz w:val="24"/>
              </w:rPr>
              <w:t xml:space="preserve"> apples</w:t>
            </w:r>
            <w:r>
              <w:rPr>
                <w:rFonts w:hint="eastAsia"/>
                <w:color w:val="000000"/>
                <w:sz w:val="24"/>
              </w:rPr>
              <w:t>?</w:t>
            </w:r>
          </w:p>
          <w:p w:rsidR="00CD2D7E" w:rsidRDefault="00CD2D7E" w:rsidP="00057736">
            <w:pPr>
              <w:rPr>
                <w:bCs/>
                <w:color w:val="000000"/>
                <w:sz w:val="24"/>
              </w:rPr>
            </w:pPr>
            <w:r>
              <w:rPr>
                <w:rFonts w:hint="eastAsia"/>
                <w:bCs/>
                <w:color w:val="000000"/>
                <w:sz w:val="24"/>
              </w:rPr>
              <w:t>No, they</w:t>
            </w:r>
            <w:r>
              <w:rPr>
                <w:bCs/>
                <w:color w:val="000000"/>
                <w:sz w:val="24"/>
              </w:rPr>
              <w:t>’</w:t>
            </w:r>
            <w:r>
              <w:rPr>
                <w:rFonts w:hint="eastAsia"/>
                <w:bCs/>
                <w:color w:val="000000"/>
                <w:sz w:val="24"/>
              </w:rPr>
              <w:t>re pears.</w:t>
            </w:r>
          </w:p>
          <w:p w:rsidR="00057736" w:rsidRPr="00305D28" w:rsidRDefault="00057736" w:rsidP="00057736">
            <w:pPr>
              <w:rPr>
                <w:bCs/>
                <w:color w:val="000000"/>
                <w:sz w:val="24"/>
              </w:rPr>
            </w:pPr>
            <w:r>
              <w:rPr>
                <w:rFonts w:hint="eastAsia"/>
                <w:bCs/>
                <w:color w:val="000000"/>
                <w:sz w:val="24"/>
              </w:rPr>
              <w:t>（</w:t>
            </w:r>
            <w:r>
              <w:rPr>
                <w:rFonts w:hint="eastAsia"/>
                <w:bCs/>
                <w:color w:val="000000"/>
                <w:sz w:val="24"/>
              </w:rPr>
              <w:t>Talk in pairs</w:t>
            </w:r>
            <w:r>
              <w:rPr>
                <w:rFonts w:hint="eastAsia"/>
                <w:bCs/>
                <w:color w:val="000000"/>
                <w:sz w:val="24"/>
              </w:rPr>
              <w:t>）</w:t>
            </w:r>
          </w:p>
        </w:tc>
        <w:tc>
          <w:tcPr>
            <w:tcW w:w="2137" w:type="dxa"/>
            <w:tcBorders>
              <w:top w:val="single" w:sz="4" w:space="0" w:color="auto"/>
              <w:bottom w:val="single" w:sz="4" w:space="0" w:color="auto"/>
            </w:tcBorders>
          </w:tcPr>
          <w:p w:rsidR="00952A0C" w:rsidRDefault="00CF7C1B" w:rsidP="000667FB">
            <w:pPr>
              <w:rPr>
                <w:color w:val="000000"/>
                <w:sz w:val="24"/>
              </w:rPr>
            </w:pPr>
            <w:r w:rsidRPr="00CF7C1B">
              <w:rPr>
                <w:rFonts w:hint="eastAsia"/>
                <w:color w:val="000000"/>
                <w:sz w:val="24"/>
              </w:rPr>
              <w:t>听录音，圈出文本出现的物品</w:t>
            </w:r>
            <w:r w:rsidR="00057736">
              <w:rPr>
                <w:rFonts w:hint="eastAsia"/>
                <w:color w:val="000000"/>
                <w:sz w:val="24"/>
              </w:rPr>
              <w:t>，并小组展示</w:t>
            </w:r>
            <w:r>
              <w:rPr>
                <w:rFonts w:hint="eastAsia"/>
                <w:color w:val="000000"/>
                <w:sz w:val="24"/>
              </w:rPr>
              <w:t>答案</w:t>
            </w:r>
            <w:r w:rsidR="00057736">
              <w:rPr>
                <w:rFonts w:hint="eastAsia"/>
                <w:color w:val="000000"/>
                <w:sz w:val="24"/>
              </w:rPr>
              <w:t>，老师评价</w:t>
            </w:r>
            <w:r>
              <w:rPr>
                <w:rFonts w:hint="eastAsia"/>
                <w:color w:val="000000"/>
                <w:sz w:val="24"/>
              </w:rPr>
              <w:t>。</w:t>
            </w:r>
          </w:p>
          <w:p w:rsidR="00CD2D7E" w:rsidRDefault="00DB31B5" w:rsidP="000667FB">
            <w:pPr>
              <w:rPr>
                <w:color w:val="000000"/>
                <w:sz w:val="24"/>
              </w:rPr>
            </w:pPr>
            <w:r>
              <w:rPr>
                <w:rFonts w:hint="eastAsia"/>
                <w:color w:val="000000"/>
                <w:sz w:val="24"/>
              </w:rPr>
              <w:t>听录音</w:t>
            </w:r>
            <w:r w:rsidR="00BF15D7">
              <w:rPr>
                <w:rFonts w:hint="eastAsia"/>
                <w:color w:val="000000"/>
                <w:sz w:val="24"/>
              </w:rPr>
              <w:t>，标注出升降调和重读</w:t>
            </w:r>
            <w:r w:rsidR="00D25E7E">
              <w:rPr>
                <w:rFonts w:hint="eastAsia"/>
                <w:color w:val="000000"/>
                <w:sz w:val="24"/>
              </w:rPr>
              <w:t>。</w:t>
            </w:r>
          </w:p>
          <w:p w:rsidR="00CD2D7E" w:rsidRDefault="00BF15D7" w:rsidP="000667FB">
            <w:pPr>
              <w:rPr>
                <w:color w:val="000000"/>
                <w:sz w:val="24"/>
              </w:rPr>
            </w:pPr>
            <w:r>
              <w:rPr>
                <w:rFonts w:hint="eastAsia"/>
                <w:color w:val="000000"/>
                <w:sz w:val="24"/>
              </w:rPr>
              <w:t>结合教授</w:t>
            </w:r>
            <w:r w:rsidR="00CD2D7E">
              <w:rPr>
                <w:rFonts w:hint="eastAsia"/>
                <w:color w:val="000000"/>
                <w:sz w:val="24"/>
              </w:rPr>
              <w:t>询问近处单</w:t>
            </w:r>
            <w:r>
              <w:rPr>
                <w:rFonts w:hint="eastAsia"/>
                <w:color w:val="000000"/>
                <w:sz w:val="24"/>
              </w:rPr>
              <w:t>/</w:t>
            </w:r>
            <w:r>
              <w:rPr>
                <w:rFonts w:hint="eastAsia"/>
                <w:color w:val="000000"/>
                <w:sz w:val="24"/>
              </w:rPr>
              <w:t>复</w:t>
            </w:r>
            <w:r w:rsidR="00CD2D7E">
              <w:rPr>
                <w:rFonts w:hint="eastAsia"/>
                <w:color w:val="000000"/>
                <w:sz w:val="24"/>
              </w:rPr>
              <w:t>数物品句型的一般疑问句，学生更清晰地感知。</w:t>
            </w:r>
          </w:p>
          <w:p w:rsidR="00D25E7E" w:rsidRPr="00CF7C1B" w:rsidRDefault="00D25E7E" w:rsidP="00D25E7E">
            <w:pPr>
              <w:rPr>
                <w:color w:val="000000"/>
                <w:sz w:val="24"/>
              </w:rPr>
            </w:pPr>
            <w:r>
              <w:rPr>
                <w:rFonts w:hint="eastAsia"/>
                <w:color w:val="000000"/>
                <w:sz w:val="24"/>
              </w:rPr>
              <w:t>同样的方式学习询问远处复数物品的一般疑问句。</w:t>
            </w:r>
            <w:r w:rsidR="00BF15D7" w:rsidRPr="00D54566">
              <w:rPr>
                <w:rFonts w:hint="eastAsia"/>
                <w:b/>
                <w:sz w:val="24"/>
              </w:rPr>
              <w:t>达成目标</w:t>
            </w:r>
            <w:r w:rsidR="00BF15D7">
              <w:rPr>
                <w:rFonts w:hint="eastAsia"/>
                <w:b/>
                <w:sz w:val="24"/>
              </w:rPr>
              <w:t>3</w:t>
            </w:r>
          </w:p>
        </w:tc>
      </w:tr>
      <w:tr w:rsidR="00271042" w:rsidTr="00BF15D7">
        <w:trPr>
          <w:trHeight w:val="1321"/>
          <w:jc w:val="center"/>
        </w:trPr>
        <w:tc>
          <w:tcPr>
            <w:tcW w:w="727" w:type="dxa"/>
            <w:gridSpan w:val="2"/>
            <w:vMerge w:val="restart"/>
            <w:vAlign w:val="center"/>
          </w:tcPr>
          <w:p w:rsidR="00271042" w:rsidRDefault="0071495F" w:rsidP="0024689A">
            <w:pPr>
              <w:rPr>
                <w:color w:val="000000"/>
                <w:sz w:val="24"/>
              </w:rPr>
            </w:pPr>
            <w:r>
              <w:rPr>
                <w:rFonts w:hint="eastAsia"/>
                <w:color w:val="000000"/>
                <w:sz w:val="24"/>
              </w:rPr>
              <w:lastRenderedPageBreak/>
              <w:t>25</w:t>
            </w:r>
          </w:p>
          <w:p w:rsidR="00271042" w:rsidRDefault="00271042" w:rsidP="0024689A">
            <w:pPr>
              <w:rPr>
                <w:color w:val="000000"/>
                <w:sz w:val="24"/>
              </w:rPr>
            </w:pPr>
            <w:r>
              <w:rPr>
                <w:color w:val="000000"/>
                <w:sz w:val="24"/>
              </w:rPr>
              <w:t>min</w:t>
            </w:r>
          </w:p>
        </w:tc>
        <w:tc>
          <w:tcPr>
            <w:tcW w:w="1204" w:type="dxa"/>
            <w:tcBorders>
              <w:bottom w:val="single" w:sz="4" w:space="0" w:color="auto"/>
            </w:tcBorders>
            <w:vAlign w:val="center"/>
          </w:tcPr>
          <w:p w:rsidR="00271042" w:rsidRDefault="00271042" w:rsidP="0024689A">
            <w:pPr>
              <w:rPr>
                <w:color w:val="000000"/>
                <w:sz w:val="24"/>
              </w:rPr>
            </w:pPr>
            <w:r>
              <w:rPr>
                <w:color w:val="000000"/>
                <w:sz w:val="24"/>
              </w:rPr>
              <w:t>S</w:t>
            </w:r>
            <w:r>
              <w:rPr>
                <w:rFonts w:hint="eastAsia"/>
                <w:color w:val="000000"/>
                <w:sz w:val="24"/>
              </w:rPr>
              <w:t xml:space="preserve">tep4 </w:t>
            </w:r>
            <w:r>
              <w:rPr>
                <w:rFonts w:hint="eastAsia"/>
                <w:color w:val="000000"/>
                <w:sz w:val="24"/>
              </w:rPr>
              <w:t>呈现刺激材料，活用结构</w:t>
            </w:r>
          </w:p>
        </w:tc>
        <w:tc>
          <w:tcPr>
            <w:tcW w:w="3456" w:type="dxa"/>
            <w:tcBorders>
              <w:bottom w:val="single" w:sz="4" w:space="0" w:color="auto"/>
            </w:tcBorders>
          </w:tcPr>
          <w:p w:rsidR="00BF15D7" w:rsidRDefault="00BF15D7" w:rsidP="00537133">
            <w:pPr>
              <w:rPr>
                <w:bCs/>
                <w:color w:val="000000"/>
                <w:sz w:val="24"/>
              </w:rPr>
            </w:pPr>
            <w:r>
              <w:rPr>
                <w:rFonts w:hint="eastAsia"/>
                <w:bCs/>
                <w:color w:val="000000"/>
                <w:sz w:val="24"/>
              </w:rPr>
              <w:t>T 5 Make up a dialogue.</w:t>
            </w:r>
          </w:p>
          <w:p w:rsidR="00C30E48" w:rsidRPr="00BF15D7" w:rsidRDefault="00BF15D7" w:rsidP="00537133">
            <w:pPr>
              <w:rPr>
                <w:bCs/>
                <w:color w:val="000000"/>
                <w:sz w:val="24"/>
              </w:rPr>
            </w:pPr>
            <w:r>
              <w:rPr>
                <w:rFonts w:hint="eastAsia"/>
                <w:bCs/>
                <w:color w:val="000000"/>
                <w:sz w:val="24"/>
              </w:rPr>
              <w:t>If you are</w:t>
            </w:r>
            <w:r w:rsidR="00C30E48" w:rsidRPr="00C30E48">
              <w:rPr>
                <w:rFonts w:hint="eastAsia"/>
                <w:bCs/>
                <w:color w:val="000000"/>
                <w:sz w:val="24"/>
              </w:rPr>
              <w:t xml:space="preserve"> Liu Tao, Mike and grandpa, w</w:t>
            </w:r>
            <w:r w:rsidR="00C30E48" w:rsidRPr="00C30E48">
              <w:rPr>
                <w:rFonts w:hint="cs"/>
                <w:bCs/>
                <w:color w:val="000000"/>
                <w:sz w:val="24"/>
              </w:rPr>
              <w:t>hat will you say on the farm?</w:t>
            </w:r>
          </w:p>
        </w:tc>
        <w:tc>
          <w:tcPr>
            <w:tcW w:w="2484" w:type="dxa"/>
            <w:gridSpan w:val="2"/>
            <w:tcBorders>
              <w:bottom w:val="single" w:sz="4" w:space="0" w:color="auto"/>
            </w:tcBorders>
          </w:tcPr>
          <w:p w:rsidR="00BF15D7" w:rsidRDefault="00BF15D7" w:rsidP="00BF15D7">
            <w:pPr>
              <w:ind w:left="120" w:hangingChars="50" w:hanging="120"/>
              <w:rPr>
                <w:color w:val="000000"/>
                <w:sz w:val="24"/>
              </w:rPr>
            </w:pPr>
          </w:p>
          <w:p w:rsidR="00D23A95" w:rsidRDefault="00BF15D7" w:rsidP="00BF15D7">
            <w:pPr>
              <w:ind w:left="120" w:hangingChars="50" w:hanging="120"/>
              <w:rPr>
                <w:color w:val="000000"/>
                <w:sz w:val="24"/>
              </w:rPr>
            </w:pPr>
            <w:r>
              <w:rPr>
                <w:rFonts w:hint="eastAsia"/>
                <w:color w:val="000000"/>
                <w:sz w:val="24"/>
              </w:rPr>
              <w:t>T</w:t>
            </w:r>
            <w:r w:rsidR="00C30E48">
              <w:rPr>
                <w:rFonts w:hint="eastAsia"/>
                <w:color w:val="000000"/>
                <w:sz w:val="24"/>
              </w:rPr>
              <w:t>alk about the farm</w:t>
            </w:r>
            <w:r>
              <w:rPr>
                <w:rFonts w:hint="eastAsia"/>
                <w:color w:val="000000"/>
                <w:sz w:val="24"/>
              </w:rPr>
              <w:t>.</w:t>
            </w:r>
          </w:p>
          <w:p w:rsidR="00C30E48" w:rsidRDefault="0061608C" w:rsidP="00BF15D7">
            <w:pPr>
              <w:ind w:left="120" w:hangingChars="50" w:hanging="120"/>
              <w:rPr>
                <w:color w:val="000000"/>
                <w:sz w:val="24"/>
              </w:rPr>
            </w:pPr>
            <w:r>
              <w:rPr>
                <w:rFonts w:hint="eastAsia"/>
                <w:color w:val="000000"/>
                <w:sz w:val="24"/>
              </w:rPr>
              <w:t>(</w:t>
            </w:r>
            <w:r w:rsidR="00C30E48">
              <w:rPr>
                <w:rFonts w:hint="eastAsia"/>
                <w:color w:val="000000"/>
                <w:sz w:val="24"/>
              </w:rPr>
              <w:t>Group work</w:t>
            </w:r>
            <w:r>
              <w:rPr>
                <w:rFonts w:hint="eastAsia"/>
                <w:color w:val="000000"/>
                <w:sz w:val="24"/>
              </w:rPr>
              <w:t>)</w:t>
            </w:r>
            <w:r w:rsidR="00C30E48">
              <w:rPr>
                <w:rFonts w:hint="eastAsia"/>
                <w:color w:val="000000"/>
                <w:sz w:val="24"/>
              </w:rPr>
              <w:t>.</w:t>
            </w:r>
          </w:p>
        </w:tc>
        <w:tc>
          <w:tcPr>
            <w:tcW w:w="2137" w:type="dxa"/>
            <w:tcBorders>
              <w:bottom w:val="single" w:sz="4" w:space="0" w:color="auto"/>
            </w:tcBorders>
          </w:tcPr>
          <w:p w:rsidR="0058460C" w:rsidRPr="00C30E48" w:rsidRDefault="00C30E48" w:rsidP="00537133">
            <w:pPr>
              <w:rPr>
                <w:color w:val="000000"/>
                <w:sz w:val="24"/>
              </w:rPr>
            </w:pPr>
            <w:r w:rsidRPr="00C30E48">
              <w:rPr>
                <w:rFonts w:hint="eastAsia"/>
                <w:color w:val="000000"/>
                <w:sz w:val="24"/>
              </w:rPr>
              <w:t>创设情境，</w:t>
            </w:r>
            <w:r>
              <w:rPr>
                <w:rFonts w:hint="eastAsia"/>
                <w:color w:val="000000"/>
                <w:sz w:val="24"/>
              </w:rPr>
              <w:t>小组活动，</w:t>
            </w:r>
            <w:r w:rsidRPr="00C30E48">
              <w:rPr>
                <w:rFonts w:hint="eastAsia"/>
                <w:color w:val="000000"/>
                <w:sz w:val="24"/>
              </w:rPr>
              <w:t>在情境中活用本课核心词汇和句型。</w:t>
            </w:r>
            <w:r w:rsidR="00BF15D7" w:rsidRPr="00D54566">
              <w:rPr>
                <w:rFonts w:hint="eastAsia"/>
                <w:b/>
                <w:sz w:val="24"/>
              </w:rPr>
              <w:t>达成目标</w:t>
            </w:r>
            <w:r w:rsidR="00BF15D7">
              <w:rPr>
                <w:rFonts w:hint="eastAsia"/>
                <w:b/>
                <w:sz w:val="24"/>
              </w:rPr>
              <w:t>4</w:t>
            </w:r>
          </w:p>
        </w:tc>
      </w:tr>
      <w:tr w:rsidR="00271042" w:rsidTr="0061608C">
        <w:trPr>
          <w:trHeight w:val="1577"/>
          <w:jc w:val="center"/>
        </w:trPr>
        <w:tc>
          <w:tcPr>
            <w:tcW w:w="727" w:type="dxa"/>
            <w:gridSpan w:val="2"/>
            <w:vMerge/>
            <w:vAlign w:val="center"/>
          </w:tcPr>
          <w:p w:rsidR="00271042" w:rsidRDefault="00271042" w:rsidP="0024689A">
            <w:pPr>
              <w:rPr>
                <w:rFonts w:hAnsi="宋体"/>
                <w:color w:val="000000"/>
                <w:sz w:val="24"/>
              </w:rPr>
            </w:pPr>
          </w:p>
        </w:tc>
        <w:tc>
          <w:tcPr>
            <w:tcW w:w="1204" w:type="dxa"/>
            <w:tcBorders>
              <w:top w:val="single" w:sz="4" w:space="0" w:color="auto"/>
            </w:tcBorders>
            <w:vAlign w:val="center"/>
          </w:tcPr>
          <w:p w:rsidR="00271042" w:rsidRDefault="00271042" w:rsidP="0024689A">
            <w:pPr>
              <w:rPr>
                <w:color w:val="000000"/>
                <w:sz w:val="24"/>
              </w:rPr>
            </w:pPr>
            <w:r>
              <w:rPr>
                <w:color w:val="000000"/>
                <w:sz w:val="24"/>
              </w:rPr>
              <w:t>S</w:t>
            </w:r>
            <w:r>
              <w:rPr>
                <w:rFonts w:hint="eastAsia"/>
                <w:color w:val="000000"/>
                <w:sz w:val="24"/>
              </w:rPr>
              <w:t xml:space="preserve">tep5 </w:t>
            </w:r>
            <w:r>
              <w:rPr>
                <w:rFonts w:hint="eastAsia"/>
                <w:color w:val="000000"/>
                <w:sz w:val="24"/>
              </w:rPr>
              <w:t>引发期待行为，强化结构</w:t>
            </w:r>
          </w:p>
        </w:tc>
        <w:tc>
          <w:tcPr>
            <w:tcW w:w="3456" w:type="dxa"/>
            <w:tcBorders>
              <w:top w:val="single" w:sz="4" w:space="0" w:color="auto"/>
              <w:bottom w:val="single" w:sz="4" w:space="0" w:color="auto"/>
            </w:tcBorders>
          </w:tcPr>
          <w:p w:rsidR="00C30E48" w:rsidRDefault="00BF15D7" w:rsidP="0024689A">
            <w:pPr>
              <w:rPr>
                <w:color w:val="000000"/>
                <w:sz w:val="24"/>
              </w:rPr>
            </w:pPr>
            <w:r>
              <w:rPr>
                <w:rFonts w:hint="eastAsia"/>
                <w:color w:val="000000"/>
                <w:sz w:val="24"/>
              </w:rPr>
              <w:t>T6</w:t>
            </w:r>
            <w:r w:rsidR="002F3124">
              <w:rPr>
                <w:rFonts w:hint="eastAsia"/>
                <w:color w:val="000000"/>
                <w:sz w:val="24"/>
              </w:rPr>
              <w:t xml:space="preserve">. </w:t>
            </w:r>
            <w:r w:rsidR="00C30E48">
              <w:rPr>
                <w:rFonts w:hint="eastAsia"/>
                <w:color w:val="000000"/>
                <w:sz w:val="24"/>
              </w:rPr>
              <w:t xml:space="preserve">Reading time: </w:t>
            </w:r>
          </w:p>
          <w:p w:rsidR="002F3124" w:rsidRDefault="00271042" w:rsidP="002F3124">
            <w:pPr>
              <w:rPr>
                <w:color w:val="000000"/>
                <w:sz w:val="24"/>
              </w:rPr>
            </w:pPr>
            <w:r>
              <w:rPr>
                <w:color w:val="000000"/>
                <w:sz w:val="24"/>
              </w:rPr>
              <w:t>Read the story</w:t>
            </w:r>
            <w:r w:rsidR="00D23A95">
              <w:rPr>
                <w:rFonts w:hint="eastAsia"/>
                <w:color w:val="000000"/>
                <w:sz w:val="24"/>
              </w:rPr>
              <w:t xml:space="preserve"> </w:t>
            </w:r>
            <w:r w:rsidR="00C30E48">
              <w:rPr>
                <w:rFonts w:hint="eastAsia"/>
                <w:color w:val="000000"/>
                <w:sz w:val="24"/>
              </w:rPr>
              <w:t xml:space="preserve">with tape </w:t>
            </w:r>
            <w:r w:rsidR="00D23A95">
              <w:rPr>
                <w:rFonts w:hint="eastAsia"/>
                <w:color w:val="000000"/>
                <w:sz w:val="24"/>
              </w:rPr>
              <w:t xml:space="preserve">and imitate the </w:t>
            </w:r>
            <w:r w:rsidR="00D23A95">
              <w:rPr>
                <w:color w:val="000000"/>
                <w:sz w:val="24"/>
              </w:rPr>
              <w:t>pronunciation</w:t>
            </w:r>
            <w:r w:rsidR="00D23A95">
              <w:rPr>
                <w:rFonts w:hint="eastAsia"/>
                <w:color w:val="000000"/>
                <w:sz w:val="24"/>
              </w:rPr>
              <w:t xml:space="preserve"> and </w:t>
            </w:r>
            <w:r w:rsidR="00484292">
              <w:rPr>
                <w:color w:val="000000"/>
                <w:sz w:val="24"/>
              </w:rPr>
              <w:t>intonation</w:t>
            </w:r>
            <w:r w:rsidR="00D23A95">
              <w:rPr>
                <w:rFonts w:hint="eastAsia"/>
                <w:color w:val="000000"/>
                <w:sz w:val="24"/>
              </w:rPr>
              <w:t>.</w:t>
            </w:r>
          </w:p>
          <w:p w:rsidR="002F3124" w:rsidRDefault="002F3124" w:rsidP="002F3124">
            <w:pPr>
              <w:rPr>
                <w:color w:val="000000"/>
                <w:sz w:val="24"/>
              </w:rPr>
            </w:pPr>
            <w:r>
              <w:rPr>
                <w:rFonts w:hint="eastAsia"/>
                <w:color w:val="000000"/>
                <w:sz w:val="24"/>
              </w:rPr>
              <w:t>2. Dub in groups of 3.</w:t>
            </w:r>
          </w:p>
        </w:tc>
        <w:tc>
          <w:tcPr>
            <w:tcW w:w="2484" w:type="dxa"/>
            <w:gridSpan w:val="2"/>
            <w:tcBorders>
              <w:top w:val="single" w:sz="4" w:space="0" w:color="auto"/>
              <w:bottom w:val="single" w:sz="4" w:space="0" w:color="auto"/>
            </w:tcBorders>
          </w:tcPr>
          <w:p w:rsidR="00BF15D7" w:rsidRDefault="00BF15D7" w:rsidP="00BF15D7">
            <w:pPr>
              <w:rPr>
                <w:color w:val="000000"/>
                <w:sz w:val="24"/>
              </w:rPr>
            </w:pPr>
          </w:p>
          <w:p w:rsidR="00271042" w:rsidRDefault="00C30E48" w:rsidP="00BF15D7">
            <w:pPr>
              <w:rPr>
                <w:color w:val="000000"/>
                <w:sz w:val="24"/>
              </w:rPr>
            </w:pPr>
            <w:r>
              <w:rPr>
                <w:rFonts w:hint="eastAsia"/>
                <w:color w:val="000000"/>
                <w:sz w:val="24"/>
              </w:rPr>
              <w:t xml:space="preserve"> </w:t>
            </w:r>
            <w:r w:rsidR="002F3124">
              <w:rPr>
                <w:rFonts w:hint="eastAsia"/>
                <w:color w:val="000000"/>
                <w:sz w:val="24"/>
              </w:rPr>
              <w:t>Read and imitate.</w:t>
            </w:r>
          </w:p>
          <w:p w:rsidR="002F3124" w:rsidRDefault="0061608C" w:rsidP="00BF15D7">
            <w:pPr>
              <w:rPr>
                <w:color w:val="000000"/>
                <w:sz w:val="24"/>
              </w:rPr>
            </w:pPr>
            <w:r>
              <w:rPr>
                <w:rFonts w:hint="eastAsia"/>
                <w:color w:val="000000"/>
                <w:sz w:val="24"/>
              </w:rPr>
              <w:t>(Class work)</w:t>
            </w:r>
          </w:p>
          <w:p w:rsidR="00C30E48" w:rsidRDefault="00C30E48" w:rsidP="00BF15D7">
            <w:pPr>
              <w:rPr>
                <w:color w:val="000000"/>
                <w:sz w:val="24"/>
              </w:rPr>
            </w:pPr>
            <w:r>
              <w:rPr>
                <w:rFonts w:hint="eastAsia"/>
                <w:color w:val="000000"/>
                <w:sz w:val="24"/>
              </w:rPr>
              <w:t>2. Dub in roles.</w:t>
            </w:r>
          </w:p>
          <w:p w:rsidR="002F3124" w:rsidRDefault="0061608C" w:rsidP="00BF15D7">
            <w:pPr>
              <w:rPr>
                <w:color w:val="000000"/>
                <w:sz w:val="24"/>
              </w:rPr>
            </w:pPr>
            <w:r>
              <w:rPr>
                <w:rFonts w:hint="eastAsia"/>
                <w:color w:val="000000"/>
                <w:sz w:val="24"/>
              </w:rPr>
              <w:t>(Group work)</w:t>
            </w:r>
          </w:p>
        </w:tc>
        <w:tc>
          <w:tcPr>
            <w:tcW w:w="2137" w:type="dxa"/>
            <w:tcBorders>
              <w:top w:val="single" w:sz="4" w:space="0" w:color="auto"/>
              <w:bottom w:val="single" w:sz="4" w:space="0" w:color="auto"/>
            </w:tcBorders>
          </w:tcPr>
          <w:p w:rsidR="007A0263" w:rsidRPr="0061608C" w:rsidRDefault="00D23A95" w:rsidP="0024689A">
            <w:pPr>
              <w:rPr>
                <w:color w:val="000000"/>
                <w:sz w:val="24"/>
              </w:rPr>
            </w:pPr>
            <w:r>
              <w:rPr>
                <w:rFonts w:hint="eastAsia"/>
                <w:color w:val="000000"/>
                <w:sz w:val="24"/>
              </w:rPr>
              <w:t>整</w:t>
            </w:r>
            <w:r w:rsidR="00271042">
              <w:rPr>
                <w:color w:val="000000"/>
                <w:sz w:val="24"/>
              </w:rPr>
              <w:t>班</w:t>
            </w:r>
            <w:r w:rsidR="000667FB">
              <w:rPr>
                <w:rFonts w:hAnsi="宋体"/>
                <w:color w:val="000000"/>
                <w:sz w:val="24"/>
              </w:rPr>
              <w:t>逐句</w:t>
            </w:r>
            <w:r w:rsidR="000667FB" w:rsidRPr="00D23A95">
              <w:rPr>
                <w:rFonts w:hAnsi="宋体" w:hint="eastAsia"/>
                <w:bCs/>
                <w:color w:val="000000"/>
                <w:sz w:val="24"/>
              </w:rPr>
              <w:t>跟读并模仿</w:t>
            </w:r>
            <w:r w:rsidR="000667FB">
              <w:rPr>
                <w:rFonts w:hAnsi="宋体"/>
                <w:color w:val="000000"/>
                <w:sz w:val="24"/>
              </w:rPr>
              <w:t>语音语调</w:t>
            </w:r>
            <w:r w:rsidR="000667FB">
              <w:rPr>
                <w:rFonts w:hAnsi="宋体" w:hint="eastAsia"/>
                <w:color w:val="000000"/>
                <w:sz w:val="24"/>
              </w:rPr>
              <w:t>，并注意人物感情</w:t>
            </w:r>
            <w:r w:rsidR="0061608C">
              <w:rPr>
                <w:rFonts w:hAnsi="宋体" w:hint="eastAsia"/>
                <w:color w:val="000000"/>
                <w:sz w:val="24"/>
              </w:rPr>
              <w:t>，配音进一步理解</w:t>
            </w:r>
            <w:r w:rsidR="000667FB">
              <w:rPr>
                <w:rFonts w:hAnsi="宋体"/>
                <w:color w:val="000000"/>
                <w:sz w:val="24"/>
              </w:rPr>
              <w:t>。</w:t>
            </w:r>
          </w:p>
          <w:p w:rsidR="00271042" w:rsidRPr="007A0263" w:rsidRDefault="00271042" w:rsidP="0061608C">
            <w:pPr>
              <w:rPr>
                <w:b/>
                <w:color w:val="000000"/>
                <w:sz w:val="24"/>
              </w:rPr>
            </w:pPr>
            <w:r>
              <w:rPr>
                <w:b/>
                <w:color w:val="000000"/>
                <w:sz w:val="24"/>
              </w:rPr>
              <w:t>达成目标</w:t>
            </w:r>
            <w:r w:rsidR="0061608C">
              <w:rPr>
                <w:rFonts w:hint="eastAsia"/>
                <w:b/>
                <w:color w:val="000000"/>
                <w:sz w:val="24"/>
              </w:rPr>
              <w:t>5</w:t>
            </w:r>
          </w:p>
        </w:tc>
      </w:tr>
      <w:tr w:rsidR="00271042" w:rsidTr="00D42464">
        <w:trPr>
          <w:trHeight w:val="1330"/>
          <w:jc w:val="center"/>
        </w:trPr>
        <w:tc>
          <w:tcPr>
            <w:tcW w:w="727" w:type="dxa"/>
            <w:gridSpan w:val="2"/>
            <w:vMerge/>
            <w:vAlign w:val="center"/>
          </w:tcPr>
          <w:p w:rsidR="00271042" w:rsidRDefault="00271042" w:rsidP="0024689A">
            <w:pPr>
              <w:rPr>
                <w:color w:val="000000"/>
                <w:sz w:val="24"/>
              </w:rPr>
            </w:pPr>
          </w:p>
        </w:tc>
        <w:tc>
          <w:tcPr>
            <w:tcW w:w="1204" w:type="dxa"/>
            <w:vAlign w:val="center"/>
          </w:tcPr>
          <w:p w:rsidR="00271042" w:rsidRDefault="00271042" w:rsidP="0024689A">
            <w:pPr>
              <w:rPr>
                <w:sz w:val="24"/>
              </w:rPr>
            </w:pPr>
            <w:r>
              <w:rPr>
                <w:sz w:val="24"/>
              </w:rPr>
              <w:t>Step</w:t>
            </w:r>
            <w:r>
              <w:rPr>
                <w:rFonts w:hint="eastAsia"/>
                <w:sz w:val="24"/>
              </w:rPr>
              <w:t xml:space="preserve">6 </w:t>
            </w:r>
            <w:r>
              <w:rPr>
                <w:rFonts w:hint="eastAsia"/>
                <w:sz w:val="24"/>
              </w:rPr>
              <w:t>提供反馈评价，巩固结构</w:t>
            </w:r>
          </w:p>
        </w:tc>
        <w:tc>
          <w:tcPr>
            <w:tcW w:w="3456" w:type="dxa"/>
            <w:tcBorders>
              <w:top w:val="single" w:sz="4" w:space="0" w:color="auto"/>
            </w:tcBorders>
          </w:tcPr>
          <w:p w:rsidR="0061608C" w:rsidRDefault="0061608C" w:rsidP="007A0263">
            <w:pPr>
              <w:widowControl/>
              <w:jc w:val="left"/>
              <w:rPr>
                <w:bCs/>
                <w:sz w:val="24"/>
              </w:rPr>
            </w:pPr>
            <w:r>
              <w:rPr>
                <w:rFonts w:hint="eastAsia"/>
                <w:bCs/>
                <w:sz w:val="24"/>
              </w:rPr>
              <w:t>Consolidation</w:t>
            </w:r>
          </w:p>
          <w:p w:rsidR="00271042" w:rsidRDefault="005E40E0" w:rsidP="007A0263">
            <w:pPr>
              <w:widowControl/>
              <w:jc w:val="left"/>
              <w:rPr>
                <w:bCs/>
                <w:sz w:val="24"/>
              </w:rPr>
            </w:pPr>
            <w:r>
              <w:rPr>
                <w:rFonts w:hint="eastAsia"/>
                <w:bCs/>
                <w:sz w:val="24"/>
              </w:rPr>
              <w:t>1. Do you like farms?</w:t>
            </w:r>
          </w:p>
          <w:p w:rsidR="005E40E0" w:rsidRDefault="005E40E0" w:rsidP="007A0263">
            <w:pPr>
              <w:widowControl/>
              <w:jc w:val="left"/>
              <w:rPr>
                <w:bCs/>
                <w:sz w:val="24"/>
              </w:rPr>
            </w:pPr>
            <w:r>
              <w:rPr>
                <w:rFonts w:hint="eastAsia"/>
                <w:bCs/>
                <w:sz w:val="24"/>
              </w:rPr>
              <w:t>Let</w:t>
            </w:r>
            <w:r>
              <w:rPr>
                <w:bCs/>
                <w:sz w:val="24"/>
              </w:rPr>
              <w:t>’</w:t>
            </w:r>
            <w:r>
              <w:rPr>
                <w:rFonts w:hint="eastAsia"/>
                <w:bCs/>
                <w:sz w:val="24"/>
              </w:rPr>
              <w:t>s go to the farm and talk.</w:t>
            </w:r>
          </w:p>
          <w:p w:rsidR="0061608C" w:rsidRDefault="0061608C" w:rsidP="007A0263">
            <w:pPr>
              <w:widowControl/>
              <w:jc w:val="left"/>
              <w:rPr>
                <w:bCs/>
                <w:sz w:val="24"/>
              </w:rPr>
            </w:pPr>
          </w:p>
          <w:p w:rsidR="005E40E0" w:rsidRDefault="005E40E0" w:rsidP="007A0263">
            <w:pPr>
              <w:widowControl/>
              <w:jc w:val="left"/>
              <w:rPr>
                <w:bCs/>
                <w:sz w:val="24"/>
              </w:rPr>
            </w:pPr>
            <w:r>
              <w:rPr>
                <w:rFonts w:hint="eastAsia"/>
                <w:bCs/>
                <w:sz w:val="24"/>
              </w:rPr>
              <w:t>2. Fill in blanks.</w:t>
            </w:r>
          </w:p>
          <w:p w:rsidR="0061608C" w:rsidRDefault="0061608C" w:rsidP="007A0263">
            <w:pPr>
              <w:widowControl/>
              <w:jc w:val="left"/>
              <w:rPr>
                <w:bCs/>
                <w:sz w:val="24"/>
              </w:rPr>
            </w:pPr>
            <w:r>
              <w:rPr>
                <w:rFonts w:hint="eastAsia"/>
                <w:bCs/>
                <w:sz w:val="24"/>
              </w:rPr>
              <w:t>A passage (Omitted)</w:t>
            </w:r>
          </w:p>
          <w:p w:rsidR="0061608C" w:rsidRDefault="0061608C" w:rsidP="007A0263">
            <w:pPr>
              <w:widowControl/>
              <w:jc w:val="left"/>
              <w:rPr>
                <w:bCs/>
                <w:sz w:val="24"/>
              </w:rPr>
            </w:pPr>
            <w:r>
              <w:rPr>
                <w:rFonts w:hint="eastAsia"/>
                <w:bCs/>
                <w:sz w:val="24"/>
              </w:rPr>
              <w:t>3. Moral education</w:t>
            </w:r>
          </w:p>
        </w:tc>
        <w:tc>
          <w:tcPr>
            <w:tcW w:w="2484" w:type="dxa"/>
            <w:gridSpan w:val="2"/>
            <w:tcBorders>
              <w:top w:val="single" w:sz="4" w:space="0" w:color="auto"/>
            </w:tcBorders>
          </w:tcPr>
          <w:p w:rsidR="0061608C" w:rsidRDefault="0061608C" w:rsidP="0024689A">
            <w:pPr>
              <w:rPr>
                <w:bCs/>
                <w:sz w:val="24"/>
              </w:rPr>
            </w:pPr>
          </w:p>
          <w:p w:rsidR="000F116A" w:rsidRDefault="0061608C" w:rsidP="0024689A">
            <w:pPr>
              <w:rPr>
                <w:bCs/>
                <w:sz w:val="24"/>
              </w:rPr>
            </w:pPr>
            <w:r>
              <w:rPr>
                <w:rFonts w:hint="eastAsia"/>
                <w:bCs/>
                <w:sz w:val="24"/>
              </w:rPr>
              <w:t>Talk about the farm you go to. (Group work)</w:t>
            </w:r>
          </w:p>
          <w:p w:rsidR="005E40E0" w:rsidRDefault="005E40E0" w:rsidP="0024689A">
            <w:pPr>
              <w:rPr>
                <w:bCs/>
                <w:sz w:val="24"/>
              </w:rPr>
            </w:pPr>
            <w:r>
              <w:rPr>
                <w:rFonts w:hint="eastAsia"/>
                <w:bCs/>
                <w:sz w:val="24"/>
              </w:rPr>
              <w:t>2. Fill in blanks.</w:t>
            </w:r>
          </w:p>
          <w:p w:rsidR="0061608C" w:rsidRDefault="0061608C" w:rsidP="0024689A">
            <w:pPr>
              <w:rPr>
                <w:bCs/>
                <w:sz w:val="24"/>
              </w:rPr>
            </w:pPr>
            <w:r>
              <w:rPr>
                <w:rFonts w:hint="eastAsia"/>
                <w:bCs/>
                <w:sz w:val="24"/>
              </w:rPr>
              <w:t>(Self think &amp;check)</w:t>
            </w:r>
          </w:p>
          <w:p w:rsidR="0061608C" w:rsidRDefault="0061608C" w:rsidP="0024689A">
            <w:pPr>
              <w:rPr>
                <w:bCs/>
                <w:sz w:val="24"/>
              </w:rPr>
            </w:pPr>
            <w:r>
              <w:rPr>
                <w:rFonts w:hint="eastAsia"/>
                <w:bCs/>
                <w:sz w:val="24"/>
              </w:rPr>
              <w:t>Green life</w:t>
            </w:r>
          </w:p>
        </w:tc>
        <w:tc>
          <w:tcPr>
            <w:tcW w:w="2137" w:type="dxa"/>
            <w:tcBorders>
              <w:top w:val="single" w:sz="4" w:space="0" w:color="auto"/>
            </w:tcBorders>
          </w:tcPr>
          <w:p w:rsidR="00271042" w:rsidRDefault="005E40E0" w:rsidP="0024689A">
            <w:pPr>
              <w:rPr>
                <w:color w:val="000000"/>
                <w:sz w:val="24"/>
              </w:rPr>
            </w:pPr>
            <w:r>
              <w:rPr>
                <w:rFonts w:hint="eastAsia"/>
                <w:color w:val="000000"/>
                <w:sz w:val="24"/>
              </w:rPr>
              <w:t>运用核心词汇和句型，</w:t>
            </w:r>
            <w:r w:rsidRPr="005E40E0">
              <w:rPr>
                <w:rFonts w:hint="eastAsia"/>
                <w:color w:val="000000"/>
                <w:sz w:val="24"/>
              </w:rPr>
              <w:t>进行半开放式的对话</w:t>
            </w:r>
            <w:r>
              <w:rPr>
                <w:rFonts w:hint="eastAsia"/>
                <w:color w:val="000000"/>
                <w:sz w:val="24"/>
              </w:rPr>
              <w:t>。</w:t>
            </w:r>
          </w:p>
          <w:p w:rsidR="000F116A" w:rsidRPr="005E40E0" w:rsidRDefault="000F116A" w:rsidP="0024689A">
            <w:pPr>
              <w:rPr>
                <w:color w:val="000000"/>
                <w:sz w:val="24"/>
              </w:rPr>
            </w:pPr>
            <w:r>
              <w:rPr>
                <w:rFonts w:hint="eastAsia"/>
                <w:color w:val="000000"/>
                <w:sz w:val="24"/>
              </w:rPr>
              <w:t>以填词的形式对本课内容进行总结。</w:t>
            </w:r>
            <w:r w:rsidR="0061608C" w:rsidRPr="00D54566">
              <w:rPr>
                <w:rFonts w:hint="eastAsia"/>
                <w:b/>
                <w:sz w:val="24"/>
              </w:rPr>
              <w:t>达成目标</w:t>
            </w:r>
            <w:r w:rsidR="0061608C">
              <w:rPr>
                <w:rFonts w:hint="eastAsia"/>
                <w:b/>
                <w:sz w:val="24"/>
              </w:rPr>
              <w:t>6</w:t>
            </w:r>
          </w:p>
        </w:tc>
      </w:tr>
      <w:tr w:rsidR="00952A0C" w:rsidTr="00271042">
        <w:trPr>
          <w:trHeight w:val="859"/>
          <w:jc w:val="center"/>
        </w:trPr>
        <w:tc>
          <w:tcPr>
            <w:tcW w:w="709" w:type="dxa"/>
            <w:vAlign w:val="center"/>
          </w:tcPr>
          <w:p w:rsidR="00952A0C" w:rsidRDefault="0003704C" w:rsidP="0024689A">
            <w:pPr>
              <w:rPr>
                <w:color w:val="000000"/>
                <w:sz w:val="24"/>
              </w:rPr>
            </w:pPr>
            <w:r>
              <w:rPr>
                <w:rFonts w:hint="eastAsia"/>
                <w:color w:val="000000"/>
                <w:sz w:val="24"/>
              </w:rPr>
              <w:t>1</w:t>
            </w:r>
            <w:r w:rsidR="00952A0C">
              <w:rPr>
                <w:color w:val="000000"/>
                <w:sz w:val="24"/>
              </w:rPr>
              <w:t>min</w:t>
            </w:r>
          </w:p>
        </w:tc>
        <w:tc>
          <w:tcPr>
            <w:tcW w:w="1222" w:type="dxa"/>
            <w:gridSpan w:val="2"/>
            <w:vAlign w:val="center"/>
          </w:tcPr>
          <w:p w:rsidR="00952A0C" w:rsidRPr="000F116A" w:rsidRDefault="00952A0C" w:rsidP="0024689A">
            <w:pPr>
              <w:rPr>
                <w:color w:val="000000"/>
                <w:szCs w:val="21"/>
              </w:rPr>
            </w:pPr>
            <w:r w:rsidRPr="000F116A">
              <w:rPr>
                <w:color w:val="000000"/>
                <w:szCs w:val="21"/>
              </w:rPr>
              <w:t>Homework</w:t>
            </w:r>
          </w:p>
        </w:tc>
        <w:tc>
          <w:tcPr>
            <w:tcW w:w="8077" w:type="dxa"/>
            <w:gridSpan w:val="4"/>
          </w:tcPr>
          <w:p w:rsidR="00BD3E94" w:rsidRPr="0058460C" w:rsidRDefault="0058460C" w:rsidP="0058460C">
            <w:pPr>
              <w:rPr>
                <w:bCs/>
                <w:color w:val="000000"/>
                <w:sz w:val="24"/>
              </w:rPr>
            </w:pPr>
            <w:r>
              <w:rPr>
                <w:bCs/>
                <w:color w:val="000000"/>
                <w:sz w:val="24"/>
              </w:rPr>
              <w:t>1.</w:t>
            </w:r>
            <w:r>
              <w:rPr>
                <w:rFonts w:hint="eastAsia"/>
                <w:bCs/>
                <w:color w:val="000000"/>
                <w:sz w:val="24"/>
              </w:rPr>
              <w:t xml:space="preserve"> </w:t>
            </w:r>
            <w:r w:rsidR="00ED4A8B" w:rsidRPr="0058460C">
              <w:rPr>
                <w:bCs/>
                <w:color w:val="000000"/>
                <w:sz w:val="24"/>
              </w:rPr>
              <w:t>Read Story time 3 times.</w:t>
            </w:r>
          </w:p>
          <w:p w:rsidR="00952A0C" w:rsidRPr="0058460C" w:rsidRDefault="0058460C" w:rsidP="0061608C">
            <w:pPr>
              <w:rPr>
                <w:bCs/>
                <w:color w:val="000000"/>
                <w:sz w:val="24"/>
              </w:rPr>
            </w:pPr>
            <w:r w:rsidRPr="0058460C">
              <w:rPr>
                <w:rFonts w:hint="eastAsia"/>
                <w:bCs/>
                <w:color w:val="000000"/>
                <w:sz w:val="24"/>
              </w:rPr>
              <w:t>2.</w:t>
            </w:r>
            <w:r>
              <w:rPr>
                <w:rFonts w:hint="eastAsia"/>
                <w:bCs/>
                <w:color w:val="000000"/>
                <w:sz w:val="24"/>
              </w:rPr>
              <w:t xml:space="preserve"> </w:t>
            </w:r>
            <w:r w:rsidR="0061608C">
              <w:rPr>
                <w:rFonts w:hint="eastAsia"/>
                <w:bCs/>
                <w:color w:val="000000"/>
                <w:sz w:val="24"/>
              </w:rPr>
              <w:t>Say sth. about the farm then write it down</w:t>
            </w:r>
            <w:r w:rsidRPr="0058460C">
              <w:rPr>
                <w:bCs/>
                <w:color w:val="000000"/>
                <w:sz w:val="24"/>
              </w:rPr>
              <w:t>.</w:t>
            </w:r>
          </w:p>
        </w:tc>
      </w:tr>
      <w:tr w:rsidR="00952A0C" w:rsidTr="00935D6A">
        <w:trPr>
          <w:trHeight w:val="2694"/>
          <w:jc w:val="center"/>
        </w:trPr>
        <w:tc>
          <w:tcPr>
            <w:tcW w:w="1931" w:type="dxa"/>
            <w:gridSpan w:val="3"/>
            <w:vAlign w:val="center"/>
          </w:tcPr>
          <w:p w:rsidR="00952A0C" w:rsidRDefault="00952A0C" w:rsidP="0024689A">
            <w:pPr>
              <w:rPr>
                <w:color w:val="000000"/>
                <w:sz w:val="24"/>
              </w:rPr>
            </w:pPr>
            <w:r>
              <w:rPr>
                <w:rFonts w:hAnsi="宋体"/>
                <w:color w:val="000000"/>
                <w:sz w:val="24"/>
              </w:rPr>
              <w:t>板书设计</w:t>
            </w:r>
          </w:p>
        </w:tc>
        <w:tc>
          <w:tcPr>
            <w:tcW w:w="8077" w:type="dxa"/>
            <w:gridSpan w:val="4"/>
            <w:vAlign w:val="center"/>
          </w:tcPr>
          <w:p w:rsidR="002F3124" w:rsidRDefault="009621FB" w:rsidP="00F01499">
            <w:pPr>
              <w:ind w:firstLineChars="1150" w:firstLine="2760"/>
              <w:rPr>
                <w:sz w:val="24"/>
              </w:rPr>
            </w:pPr>
            <w:r>
              <w:rPr>
                <w:rFonts w:hint="eastAsia"/>
                <w:sz w:val="24"/>
              </w:rPr>
              <w:t>Unit7 On the farm</w:t>
            </w:r>
            <w:r w:rsidR="002F3124">
              <w:rPr>
                <w:rFonts w:hint="eastAsia"/>
                <w:sz w:val="24"/>
              </w:rPr>
              <w:t xml:space="preserve"> </w:t>
            </w:r>
          </w:p>
          <w:p w:rsidR="000F116A" w:rsidRDefault="002F3124" w:rsidP="002F3124">
            <w:pPr>
              <w:rPr>
                <w:sz w:val="24"/>
              </w:rPr>
            </w:pPr>
            <w:r>
              <w:rPr>
                <w:rFonts w:hint="eastAsia"/>
                <w:sz w:val="24"/>
              </w:rPr>
              <w:t xml:space="preserve">                        </w:t>
            </w:r>
            <w:r w:rsidR="00F01499">
              <w:rPr>
                <w:rFonts w:hint="eastAsia"/>
                <w:sz w:val="24"/>
              </w:rPr>
              <w:t xml:space="preserve">  </w:t>
            </w:r>
            <w:r>
              <w:rPr>
                <w:rFonts w:hint="eastAsia"/>
                <w:sz w:val="24"/>
              </w:rPr>
              <w:t xml:space="preserve"> </w:t>
            </w:r>
            <w:r w:rsidR="00F01499">
              <w:rPr>
                <w:rFonts w:hint="eastAsia"/>
                <w:sz w:val="24"/>
              </w:rPr>
              <w:t xml:space="preserve"> </w:t>
            </w:r>
            <w:r w:rsidR="000F116A">
              <w:rPr>
                <w:rFonts w:hint="eastAsia"/>
                <w:sz w:val="24"/>
              </w:rPr>
              <w:t>What</w:t>
            </w:r>
            <w:r w:rsidR="000F116A">
              <w:rPr>
                <w:sz w:val="24"/>
              </w:rPr>
              <w:t>’</w:t>
            </w:r>
            <w:r w:rsidR="000F116A">
              <w:rPr>
                <w:rFonts w:hint="eastAsia"/>
                <w:sz w:val="24"/>
              </w:rPr>
              <w:t>s this?              It</w:t>
            </w:r>
            <w:r w:rsidR="000F116A">
              <w:rPr>
                <w:sz w:val="24"/>
              </w:rPr>
              <w:t>’</w:t>
            </w:r>
            <w:r w:rsidR="000F116A">
              <w:rPr>
                <w:rFonts w:hint="eastAsia"/>
                <w:sz w:val="24"/>
              </w:rPr>
              <w:t xml:space="preserve">s </w:t>
            </w:r>
            <w:r w:rsidR="000F116A">
              <w:rPr>
                <w:sz w:val="24"/>
              </w:rPr>
              <w:t>…</w:t>
            </w:r>
            <w:r w:rsidR="000F116A">
              <w:rPr>
                <w:rFonts w:hint="eastAsia"/>
                <w:sz w:val="24"/>
              </w:rPr>
              <w:t xml:space="preserve"> .</w:t>
            </w:r>
            <w:r w:rsidR="00F01499">
              <w:rPr>
                <w:rFonts w:hint="eastAsia"/>
                <w:sz w:val="24"/>
              </w:rPr>
              <w:t xml:space="preserve">             apple      cow</w:t>
            </w:r>
          </w:p>
          <w:p w:rsidR="002F3124" w:rsidRDefault="000F116A" w:rsidP="000F116A">
            <w:pPr>
              <w:rPr>
                <w:sz w:val="24"/>
              </w:rPr>
            </w:pPr>
            <w:r>
              <w:rPr>
                <w:rFonts w:hint="eastAsia"/>
                <w:sz w:val="24"/>
              </w:rPr>
              <w:t xml:space="preserve">       </w:t>
            </w:r>
            <w:r w:rsidR="00F01499">
              <w:rPr>
                <w:rFonts w:hint="eastAsia"/>
                <w:sz w:val="24"/>
              </w:rPr>
              <w:t xml:space="preserve">Grandpa    </w:t>
            </w:r>
            <w:r>
              <w:rPr>
                <w:rFonts w:hint="eastAsia"/>
                <w:sz w:val="24"/>
              </w:rPr>
              <w:t xml:space="preserve"> </w:t>
            </w:r>
            <w:r w:rsidR="00F01499">
              <w:rPr>
                <w:rFonts w:hint="eastAsia"/>
                <w:sz w:val="24"/>
              </w:rPr>
              <w:t xml:space="preserve">  </w:t>
            </w:r>
            <w:r w:rsidR="009621FB">
              <w:rPr>
                <w:rFonts w:hint="eastAsia"/>
                <w:sz w:val="24"/>
              </w:rPr>
              <w:t xml:space="preserve">What are these?   </w:t>
            </w:r>
            <w:r>
              <w:rPr>
                <w:rFonts w:hint="eastAsia"/>
                <w:sz w:val="24"/>
              </w:rPr>
              <w:t xml:space="preserve">      They</w:t>
            </w:r>
            <w:r>
              <w:rPr>
                <w:sz w:val="24"/>
              </w:rPr>
              <w:t>’</w:t>
            </w:r>
            <w:r>
              <w:rPr>
                <w:rFonts w:hint="eastAsia"/>
                <w:sz w:val="24"/>
              </w:rPr>
              <w:t xml:space="preserve">re </w:t>
            </w:r>
            <w:r>
              <w:rPr>
                <w:sz w:val="24"/>
              </w:rPr>
              <w:t>…</w:t>
            </w:r>
            <w:r w:rsidR="00F01499">
              <w:rPr>
                <w:rFonts w:hint="eastAsia"/>
                <w:sz w:val="24"/>
              </w:rPr>
              <w:t xml:space="preserve">        pear      pig</w:t>
            </w:r>
            <w:r>
              <w:rPr>
                <w:rFonts w:hint="eastAsia"/>
                <w:sz w:val="24"/>
              </w:rPr>
              <w:t xml:space="preserve"> .</w:t>
            </w:r>
            <w:r w:rsidR="00F01499">
              <w:rPr>
                <w:rFonts w:hint="eastAsia"/>
                <w:sz w:val="24"/>
              </w:rPr>
              <w:t xml:space="preserve"> duck  </w:t>
            </w:r>
            <w:r>
              <w:rPr>
                <w:rFonts w:hint="eastAsia"/>
                <w:sz w:val="24"/>
              </w:rPr>
              <w:t xml:space="preserve">                </w:t>
            </w:r>
            <w:r w:rsidR="009621FB">
              <w:rPr>
                <w:rFonts w:hint="eastAsia"/>
                <w:sz w:val="24"/>
              </w:rPr>
              <w:t xml:space="preserve">                                               </w:t>
            </w:r>
            <w:r w:rsidR="002F3124">
              <w:rPr>
                <w:rFonts w:hint="eastAsia"/>
                <w:sz w:val="24"/>
              </w:rPr>
              <w:t xml:space="preserve"> </w:t>
            </w:r>
          </w:p>
          <w:p w:rsidR="000F116A" w:rsidRDefault="00F01499" w:rsidP="002F3124">
            <w:pPr>
              <w:rPr>
                <w:sz w:val="24"/>
              </w:rPr>
            </w:pPr>
            <w:r>
              <w:rPr>
                <w:rFonts w:hint="eastAsia"/>
                <w:sz w:val="24"/>
              </w:rPr>
              <w:t xml:space="preserve">      </w:t>
            </w:r>
            <w:r w:rsidR="002F3124">
              <w:rPr>
                <w:rFonts w:hint="eastAsia"/>
                <w:sz w:val="24"/>
              </w:rPr>
              <w:t xml:space="preserve">  </w:t>
            </w:r>
            <w:r>
              <w:rPr>
                <w:rFonts w:hint="eastAsia"/>
                <w:sz w:val="24"/>
              </w:rPr>
              <w:t>Liu Tao</w:t>
            </w:r>
            <w:r w:rsidR="000F116A">
              <w:rPr>
                <w:rFonts w:hint="eastAsia"/>
                <w:sz w:val="24"/>
              </w:rPr>
              <w:t xml:space="preserve"> </w:t>
            </w:r>
            <w:r>
              <w:rPr>
                <w:rFonts w:hint="eastAsia"/>
                <w:sz w:val="24"/>
              </w:rPr>
              <w:t xml:space="preserve">       </w:t>
            </w:r>
            <w:r w:rsidR="000F116A">
              <w:rPr>
                <w:rFonts w:hint="eastAsia"/>
                <w:sz w:val="24"/>
              </w:rPr>
              <w:t>What</w:t>
            </w:r>
            <w:r w:rsidR="000F116A">
              <w:rPr>
                <w:sz w:val="24"/>
              </w:rPr>
              <w:t>’</w:t>
            </w:r>
            <w:r w:rsidR="000F116A">
              <w:rPr>
                <w:rFonts w:hint="eastAsia"/>
                <w:sz w:val="24"/>
              </w:rPr>
              <w:t>s that?              It</w:t>
            </w:r>
            <w:r w:rsidR="000F116A">
              <w:rPr>
                <w:sz w:val="24"/>
              </w:rPr>
              <w:t>’</w:t>
            </w:r>
            <w:r w:rsidR="000F116A">
              <w:rPr>
                <w:rFonts w:hint="eastAsia"/>
                <w:sz w:val="24"/>
              </w:rPr>
              <w:t xml:space="preserve">s </w:t>
            </w:r>
            <w:r w:rsidR="000F116A">
              <w:rPr>
                <w:sz w:val="24"/>
              </w:rPr>
              <w:t>…</w:t>
            </w:r>
            <w:r w:rsidR="000F116A">
              <w:rPr>
                <w:rFonts w:hint="eastAsia"/>
                <w:sz w:val="24"/>
              </w:rPr>
              <w:t xml:space="preserve"> .</w:t>
            </w:r>
          </w:p>
          <w:p w:rsidR="002F3124" w:rsidRDefault="00F01499" w:rsidP="002F3124">
            <w:pPr>
              <w:rPr>
                <w:sz w:val="24"/>
              </w:rPr>
            </w:pPr>
            <w:r>
              <w:rPr>
                <w:rFonts w:hint="eastAsia"/>
                <w:sz w:val="24"/>
              </w:rPr>
              <w:t xml:space="preserve">       </w:t>
            </w:r>
            <w:r w:rsidR="000F116A">
              <w:rPr>
                <w:rFonts w:hint="eastAsia"/>
                <w:sz w:val="24"/>
              </w:rPr>
              <w:t xml:space="preserve"> </w:t>
            </w:r>
            <w:r>
              <w:rPr>
                <w:rFonts w:hint="eastAsia"/>
                <w:sz w:val="24"/>
              </w:rPr>
              <w:t>Mike</w:t>
            </w:r>
            <w:r w:rsidR="000F116A">
              <w:rPr>
                <w:rFonts w:hint="eastAsia"/>
                <w:sz w:val="24"/>
              </w:rPr>
              <w:t xml:space="preserve">    </w:t>
            </w:r>
            <w:r>
              <w:rPr>
                <w:rFonts w:hint="eastAsia"/>
                <w:sz w:val="24"/>
              </w:rPr>
              <w:t xml:space="preserve">       </w:t>
            </w:r>
            <w:r w:rsidR="002F3124">
              <w:rPr>
                <w:rFonts w:hint="eastAsia"/>
                <w:sz w:val="24"/>
              </w:rPr>
              <w:t>What are those?</w:t>
            </w:r>
            <w:r w:rsidR="000F116A">
              <w:rPr>
                <w:rFonts w:hint="eastAsia"/>
                <w:sz w:val="24"/>
              </w:rPr>
              <w:t xml:space="preserve">         They</w:t>
            </w:r>
            <w:r w:rsidR="000F116A">
              <w:rPr>
                <w:sz w:val="24"/>
              </w:rPr>
              <w:t>’</w:t>
            </w:r>
            <w:r w:rsidR="000F116A">
              <w:rPr>
                <w:rFonts w:hint="eastAsia"/>
                <w:sz w:val="24"/>
              </w:rPr>
              <w:t>re</w:t>
            </w:r>
            <w:r w:rsidR="000F116A">
              <w:rPr>
                <w:sz w:val="24"/>
              </w:rPr>
              <w:t>…</w:t>
            </w:r>
            <w:r w:rsidR="000F116A">
              <w:rPr>
                <w:rFonts w:hint="eastAsia"/>
                <w:sz w:val="24"/>
              </w:rPr>
              <w:t xml:space="preserve"> .</w:t>
            </w:r>
          </w:p>
          <w:p w:rsidR="00F01499" w:rsidRDefault="002F3124" w:rsidP="00F01499">
            <w:pPr>
              <w:rPr>
                <w:sz w:val="24"/>
              </w:rPr>
            </w:pPr>
            <w:r>
              <w:rPr>
                <w:rFonts w:hint="eastAsia"/>
                <w:sz w:val="24"/>
              </w:rPr>
              <w:t xml:space="preserve">            </w:t>
            </w:r>
            <w:r w:rsidR="00F01499">
              <w:rPr>
                <w:rFonts w:hint="eastAsia"/>
                <w:sz w:val="24"/>
              </w:rPr>
              <w:t xml:space="preserve">                </w:t>
            </w:r>
            <w:r w:rsidR="009621FB">
              <w:rPr>
                <w:rFonts w:hint="eastAsia"/>
                <w:sz w:val="24"/>
              </w:rPr>
              <w:t>Are these</w:t>
            </w:r>
            <w:r w:rsidR="009621FB">
              <w:rPr>
                <w:sz w:val="24"/>
              </w:rPr>
              <w:t>…</w:t>
            </w:r>
            <w:r w:rsidR="009621FB">
              <w:rPr>
                <w:rFonts w:hint="eastAsia"/>
                <w:sz w:val="24"/>
              </w:rPr>
              <w:t xml:space="preserve">?     </w:t>
            </w:r>
            <w:r>
              <w:rPr>
                <w:rFonts w:hint="eastAsia"/>
                <w:sz w:val="24"/>
              </w:rPr>
              <w:t xml:space="preserve">      </w:t>
            </w:r>
            <w:r w:rsidR="009621FB">
              <w:rPr>
                <w:rFonts w:hint="eastAsia"/>
                <w:sz w:val="24"/>
              </w:rPr>
              <w:t xml:space="preserve">Yes.           </w:t>
            </w:r>
          </w:p>
          <w:p w:rsidR="009621FB" w:rsidRDefault="009621FB" w:rsidP="00F01499">
            <w:pPr>
              <w:ind w:firstLineChars="700" w:firstLine="1680"/>
              <w:rPr>
                <w:sz w:val="24"/>
              </w:rPr>
            </w:pPr>
            <w:r>
              <w:rPr>
                <w:rFonts w:hint="eastAsia"/>
                <w:sz w:val="24"/>
              </w:rPr>
              <w:t>Are those</w:t>
            </w:r>
            <w:r>
              <w:rPr>
                <w:sz w:val="24"/>
              </w:rPr>
              <w:t>…</w:t>
            </w:r>
            <w:r>
              <w:rPr>
                <w:rFonts w:hint="eastAsia"/>
                <w:sz w:val="24"/>
              </w:rPr>
              <w:t xml:space="preserve">?     </w:t>
            </w:r>
            <w:r w:rsidR="002F3124">
              <w:rPr>
                <w:rFonts w:hint="eastAsia"/>
                <w:sz w:val="24"/>
              </w:rPr>
              <w:t xml:space="preserve">      </w:t>
            </w:r>
            <w:r>
              <w:rPr>
                <w:rFonts w:hint="eastAsia"/>
                <w:sz w:val="24"/>
              </w:rPr>
              <w:t>No.</w:t>
            </w:r>
          </w:p>
        </w:tc>
      </w:tr>
      <w:tr w:rsidR="00935D6A" w:rsidTr="00935D6A">
        <w:trPr>
          <w:trHeight w:val="2694"/>
          <w:jc w:val="center"/>
        </w:trPr>
        <w:tc>
          <w:tcPr>
            <w:tcW w:w="1931" w:type="dxa"/>
            <w:gridSpan w:val="3"/>
            <w:vAlign w:val="center"/>
          </w:tcPr>
          <w:p w:rsidR="00935D6A" w:rsidRDefault="00935D6A" w:rsidP="0024689A">
            <w:pPr>
              <w:rPr>
                <w:rFonts w:hAnsi="宋体"/>
                <w:color w:val="000000"/>
                <w:sz w:val="24"/>
              </w:rPr>
            </w:pPr>
            <w:r>
              <w:rPr>
                <w:rFonts w:hAnsi="宋体" w:hint="eastAsia"/>
                <w:color w:val="000000"/>
                <w:sz w:val="24"/>
              </w:rPr>
              <w:t>教学反思</w:t>
            </w:r>
          </w:p>
        </w:tc>
        <w:tc>
          <w:tcPr>
            <w:tcW w:w="8077" w:type="dxa"/>
            <w:gridSpan w:val="4"/>
            <w:vAlign w:val="center"/>
          </w:tcPr>
          <w:p w:rsidR="00935D6A" w:rsidRDefault="00935D6A"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p w:rsidR="00AE615D" w:rsidRDefault="00AE615D" w:rsidP="00F01499">
            <w:pPr>
              <w:ind w:firstLineChars="1150" w:firstLine="2760"/>
              <w:rPr>
                <w:sz w:val="24"/>
              </w:rPr>
            </w:pPr>
          </w:p>
        </w:tc>
      </w:tr>
    </w:tbl>
    <w:p w:rsidR="00AE615D" w:rsidRPr="0006792C" w:rsidRDefault="00AE615D" w:rsidP="00AE615D">
      <w:pPr>
        <w:jc w:val="right"/>
        <w:rPr>
          <w:b/>
          <w:sz w:val="24"/>
        </w:rPr>
      </w:pPr>
      <w:r w:rsidRPr="0006792C">
        <w:rPr>
          <w:rFonts w:hint="eastAsia"/>
          <w:b/>
          <w:sz w:val="24"/>
        </w:rPr>
        <w:t>2017</w:t>
      </w:r>
      <w:r w:rsidRPr="0006792C">
        <w:rPr>
          <w:rFonts w:hint="eastAsia"/>
          <w:b/>
          <w:sz w:val="24"/>
        </w:rPr>
        <w:t>年</w:t>
      </w:r>
      <w:r w:rsidRPr="0006792C">
        <w:rPr>
          <w:rFonts w:hint="eastAsia"/>
          <w:b/>
          <w:sz w:val="24"/>
        </w:rPr>
        <w:t>5</w:t>
      </w:r>
      <w:r w:rsidRPr="0006792C">
        <w:rPr>
          <w:rFonts w:hint="eastAsia"/>
          <w:b/>
          <w:sz w:val="24"/>
        </w:rPr>
        <w:t>月</w:t>
      </w:r>
      <w:r w:rsidRPr="0006792C">
        <w:rPr>
          <w:rFonts w:hint="eastAsia"/>
          <w:b/>
          <w:sz w:val="24"/>
        </w:rPr>
        <w:t>2</w:t>
      </w:r>
      <w:r w:rsidRPr="0006792C">
        <w:rPr>
          <w:rFonts w:hint="eastAsia"/>
          <w:b/>
          <w:sz w:val="24"/>
        </w:rPr>
        <w:t>日星期二</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DF5" w:rsidRDefault="00D63DF5" w:rsidP="00EE3BF4">
      <w:r>
        <w:separator/>
      </w:r>
    </w:p>
  </w:endnote>
  <w:endnote w:type="continuationSeparator" w:id="1">
    <w:p w:rsidR="00D63DF5" w:rsidRDefault="00D63DF5" w:rsidP="00EE3B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DF5" w:rsidRDefault="00D63DF5" w:rsidP="00EE3BF4">
      <w:r>
        <w:separator/>
      </w:r>
    </w:p>
  </w:footnote>
  <w:footnote w:type="continuationSeparator" w:id="1">
    <w:p w:rsidR="00D63DF5" w:rsidRDefault="00D63DF5" w:rsidP="00EE3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058BD"/>
    <w:multiLevelType w:val="hybridMultilevel"/>
    <w:tmpl w:val="4550834C"/>
    <w:lvl w:ilvl="0" w:tplc="8720483C">
      <w:start w:val="1"/>
      <w:numFmt w:val="decimal"/>
      <w:lvlText w:val="%1."/>
      <w:lvlJc w:val="left"/>
      <w:pPr>
        <w:tabs>
          <w:tab w:val="num" w:pos="720"/>
        </w:tabs>
        <w:ind w:left="720" w:hanging="360"/>
      </w:pPr>
    </w:lvl>
    <w:lvl w:ilvl="1" w:tplc="ABAC917E" w:tentative="1">
      <w:start w:val="1"/>
      <w:numFmt w:val="decimal"/>
      <w:lvlText w:val="%2."/>
      <w:lvlJc w:val="left"/>
      <w:pPr>
        <w:tabs>
          <w:tab w:val="num" w:pos="1440"/>
        </w:tabs>
        <w:ind w:left="1440" w:hanging="360"/>
      </w:pPr>
    </w:lvl>
    <w:lvl w:ilvl="2" w:tplc="F0C67426" w:tentative="1">
      <w:start w:val="1"/>
      <w:numFmt w:val="decimal"/>
      <w:lvlText w:val="%3."/>
      <w:lvlJc w:val="left"/>
      <w:pPr>
        <w:tabs>
          <w:tab w:val="num" w:pos="2160"/>
        </w:tabs>
        <w:ind w:left="2160" w:hanging="360"/>
      </w:pPr>
    </w:lvl>
    <w:lvl w:ilvl="3" w:tplc="352C5E7A" w:tentative="1">
      <w:start w:val="1"/>
      <w:numFmt w:val="decimal"/>
      <w:lvlText w:val="%4."/>
      <w:lvlJc w:val="left"/>
      <w:pPr>
        <w:tabs>
          <w:tab w:val="num" w:pos="2880"/>
        </w:tabs>
        <w:ind w:left="2880" w:hanging="360"/>
      </w:pPr>
    </w:lvl>
    <w:lvl w:ilvl="4" w:tplc="FA4E3E08" w:tentative="1">
      <w:start w:val="1"/>
      <w:numFmt w:val="decimal"/>
      <w:lvlText w:val="%5."/>
      <w:lvlJc w:val="left"/>
      <w:pPr>
        <w:tabs>
          <w:tab w:val="num" w:pos="3600"/>
        </w:tabs>
        <w:ind w:left="3600" w:hanging="360"/>
      </w:pPr>
    </w:lvl>
    <w:lvl w:ilvl="5" w:tplc="14AEBCE8" w:tentative="1">
      <w:start w:val="1"/>
      <w:numFmt w:val="decimal"/>
      <w:lvlText w:val="%6."/>
      <w:lvlJc w:val="left"/>
      <w:pPr>
        <w:tabs>
          <w:tab w:val="num" w:pos="4320"/>
        </w:tabs>
        <w:ind w:left="4320" w:hanging="360"/>
      </w:pPr>
    </w:lvl>
    <w:lvl w:ilvl="6" w:tplc="A98E1BB8" w:tentative="1">
      <w:start w:val="1"/>
      <w:numFmt w:val="decimal"/>
      <w:lvlText w:val="%7."/>
      <w:lvlJc w:val="left"/>
      <w:pPr>
        <w:tabs>
          <w:tab w:val="num" w:pos="5040"/>
        </w:tabs>
        <w:ind w:left="5040" w:hanging="360"/>
      </w:pPr>
    </w:lvl>
    <w:lvl w:ilvl="7" w:tplc="D4F43246" w:tentative="1">
      <w:start w:val="1"/>
      <w:numFmt w:val="decimal"/>
      <w:lvlText w:val="%8."/>
      <w:lvlJc w:val="left"/>
      <w:pPr>
        <w:tabs>
          <w:tab w:val="num" w:pos="5760"/>
        </w:tabs>
        <w:ind w:left="5760" w:hanging="360"/>
      </w:pPr>
    </w:lvl>
    <w:lvl w:ilvl="8" w:tplc="2934178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2530"/>
  </w:hdrShapeDefaults>
  <w:footnotePr>
    <w:footnote w:id="0"/>
    <w:footnote w:id="1"/>
  </w:footnotePr>
  <w:endnotePr>
    <w:endnote w:id="0"/>
    <w:endnote w:id="1"/>
  </w:endnotePr>
  <w:compat>
    <w:useFELayout/>
  </w:compat>
  <w:rsids>
    <w:rsidRoot w:val="00952A0C"/>
    <w:rsid w:val="0003704C"/>
    <w:rsid w:val="00057736"/>
    <w:rsid w:val="00061709"/>
    <w:rsid w:val="000667FB"/>
    <w:rsid w:val="00073EED"/>
    <w:rsid w:val="000E3231"/>
    <w:rsid w:val="000F116A"/>
    <w:rsid w:val="0024689A"/>
    <w:rsid w:val="00264F6E"/>
    <w:rsid w:val="00271042"/>
    <w:rsid w:val="00272175"/>
    <w:rsid w:val="00293E19"/>
    <w:rsid w:val="002A5F28"/>
    <w:rsid w:val="002E6780"/>
    <w:rsid w:val="002F3124"/>
    <w:rsid w:val="00305D28"/>
    <w:rsid w:val="00323B43"/>
    <w:rsid w:val="00376C60"/>
    <w:rsid w:val="003A4DF1"/>
    <w:rsid w:val="003D37D8"/>
    <w:rsid w:val="003E0F21"/>
    <w:rsid w:val="00404CAF"/>
    <w:rsid w:val="004358AB"/>
    <w:rsid w:val="00481C3E"/>
    <w:rsid w:val="00484292"/>
    <w:rsid w:val="004C68E9"/>
    <w:rsid w:val="004D46B9"/>
    <w:rsid w:val="00502D58"/>
    <w:rsid w:val="00510519"/>
    <w:rsid w:val="00537133"/>
    <w:rsid w:val="0058460C"/>
    <w:rsid w:val="005D1AE3"/>
    <w:rsid w:val="005E40E0"/>
    <w:rsid w:val="0061608C"/>
    <w:rsid w:val="00673A44"/>
    <w:rsid w:val="00685E79"/>
    <w:rsid w:val="0070307A"/>
    <w:rsid w:val="0071495F"/>
    <w:rsid w:val="00740A68"/>
    <w:rsid w:val="0076437E"/>
    <w:rsid w:val="007A0263"/>
    <w:rsid w:val="0083295E"/>
    <w:rsid w:val="008579CC"/>
    <w:rsid w:val="008B7726"/>
    <w:rsid w:val="008E1DE3"/>
    <w:rsid w:val="00935D6A"/>
    <w:rsid w:val="00952A0C"/>
    <w:rsid w:val="009621FB"/>
    <w:rsid w:val="00A01EEB"/>
    <w:rsid w:val="00AC13E8"/>
    <w:rsid w:val="00AD6BB1"/>
    <w:rsid w:val="00AE2692"/>
    <w:rsid w:val="00AE615D"/>
    <w:rsid w:val="00B1547E"/>
    <w:rsid w:val="00BA440C"/>
    <w:rsid w:val="00BD3E94"/>
    <w:rsid w:val="00BF15D7"/>
    <w:rsid w:val="00C30E48"/>
    <w:rsid w:val="00C353E0"/>
    <w:rsid w:val="00CD2D7E"/>
    <w:rsid w:val="00CE0F08"/>
    <w:rsid w:val="00CE16EF"/>
    <w:rsid w:val="00CE6470"/>
    <w:rsid w:val="00CF7C1B"/>
    <w:rsid w:val="00D039D8"/>
    <w:rsid w:val="00D23A95"/>
    <w:rsid w:val="00D25E7E"/>
    <w:rsid w:val="00D42464"/>
    <w:rsid w:val="00D47CC9"/>
    <w:rsid w:val="00D54566"/>
    <w:rsid w:val="00D63DF5"/>
    <w:rsid w:val="00D84B1D"/>
    <w:rsid w:val="00D93E5A"/>
    <w:rsid w:val="00DB31B5"/>
    <w:rsid w:val="00E12DD9"/>
    <w:rsid w:val="00E47B18"/>
    <w:rsid w:val="00EC5310"/>
    <w:rsid w:val="00ED4A8B"/>
    <w:rsid w:val="00ED7EEE"/>
    <w:rsid w:val="00EE3BF4"/>
    <w:rsid w:val="00F01499"/>
    <w:rsid w:val="00F07CB7"/>
    <w:rsid w:val="00F62CE5"/>
    <w:rsid w:val="00F838EE"/>
    <w:rsid w:val="00F87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0C"/>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37E"/>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E3B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E3BF4"/>
    <w:rPr>
      <w:rFonts w:ascii="Times New Roman" w:eastAsia="宋体" w:hAnsi="Times New Roman" w:cs="Times New Roman"/>
      <w:kern w:val="2"/>
      <w:sz w:val="18"/>
      <w:szCs w:val="18"/>
    </w:rPr>
  </w:style>
  <w:style w:type="paragraph" w:styleId="a5">
    <w:name w:val="footer"/>
    <w:basedOn w:val="a"/>
    <w:link w:val="Char0"/>
    <w:uiPriority w:val="99"/>
    <w:semiHidden/>
    <w:unhideWhenUsed/>
    <w:rsid w:val="00EE3BF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E3BF4"/>
    <w:rPr>
      <w:rFonts w:ascii="Times New Roman" w:eastAsia="宋体" w:hAnsi="Times New Roman" w:cs="Times New Roman"/>
      <w:kern w:val="2"/>
      <w:sz w:val="18"/>
      <w:szCs w:val="18"/>
    </w:rPr>
  </w:style>
  <w:style w:type="paragraph" w:styleId="a6">
    <w:name w:val="List Paragraph"/>
    <w:basedOn w:val="a"/>
    <w:uiPriority w:val="34"/>
    <w:qFormat/>
    <w:rsid w:val="0058460C"/>
    <w:pPr>
      <w:widowControl/>
      <w:ind w:firstLineChars="200" w:firstLine="42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0681744">
      <w:bodyDiv w:val="1"/>
      <w:marLeft w:val="0"/>
      <w:marRight w:val="0"/>
      <w:marTop w:val="0"/>
      <w:marBottom w:val="0"/>
      <w:divBdr>
        <w:top w:val="none" w:sz="0" w:space="0" w:color="auto"/>
        <w:left w:val="none" w:sz="0" w:space="0" w:color="auto"/>
        <w:bottom w:val="none" w:sz="0" w:space="0" w:color="auto"/>
        <w:right w:val="none" w:sz="0" w:space="0" w:color="auto"/>
      </w:divBdr>
    </w:div>
    <w:div w:id="257838694">
      <w:bodyDiv w:val="1"/>
      <w:marLeft w:val="0"/>
      <w:marRight w:val="0"/>
      <w:marTop w:val="0"/>
      <w:marBottom w:val="0"/>
      <w:divBdr>
        <w:top w:val="none" w:sz="0" w:space="0" w:color="auto"/>
        <w:left w:val="none" w:sz="0" w:space="0" w:color="auto"/>
        <w:bottom w:val="none" w:sz="0" w:space="0" w:color="auto"/>
        <w:right w:val="none" w:sz="0" w:space="0" w:color="auto"/>
      </w:divBdr>
    </w:div>
    <w:div w:id="460226446">
      <w:bodyDiv w:val="1"/>
      <w:marLeft w:val="0"/>
      <w:marRight w:val="0"/>
      <w:marTop w:val="0"/>
      <w:marBottom w:val="0"/>
      <w:divBdr>
        <w:top w:val="none" w:sz="0" w:space="0" w:color="auto"/>
        <w:left w:val="none" w:sz="0" w:space="0" w:color="auto"/>
        <w:bottom w:val="none" w:sz="0" w:space="0" w:color="auto"/>
        <w:right w:val="none" w:sz="0" w:space="0" w:color="auto"/>
      </w:divBdr>
    </w:div>
    <w:div w:id="515969068">
      <w:bodyDiv w:val="1"/>
      <w:marLeft w:val="0"/>
      <w:marRight w:val="0"/>
      <w:marTop w:val="0"/>
      <w:marBottom w:val="0"/>
      <w:divBdr>
        <w:top w:val="none" w:sz="0" w:space="0" w:color="auto"/>
        <w:left w:val="none" w:sz="0" w:space="0" w:color="auto"/>
        <w:bottom w:val="none" w:sz="0" w:space="0" w:color="auto"/>
        <w:right w:val="none" w:sz="0" w:space="0" w:color="auto"/>
      </w:divBdr>
    </w:div>
    <w:div w:id="551959921">
      <w:bodyDiv w:val="1"/>
      <w:marLeft w:val="0"/>
      <w:marRight w:val="0"/>
      <w:marTop w:val="0"/>
      <w:marBottom w:val="0"/>
      <w:divBdr>
        <w:top w:val="none" w:sz="0" w:space="0" w:color="auto"/>
        <w:left w:val="none" w:sz="0" w:space="0" w:color="auto"/>
        <w:bottom w:val="none" w:sz="0" w:space="0" w:color="auto"/>
        <w:right w:val="none" w:sz="0" w:space="0" w:color="auto"/>
      </w:divBdr>
    </w:div>
    <w:div w:id="662125294">
      <w:bodyDiv w:val="1"/>
      <w:marLeft w:val="0"/>
      <w:marRight w:val="0"/>
      <w:marTop w:val="0"/>
      <w:marBottom w:val="0"/>
      <w:divBdr>
        <w:top w:val="none" w:sz="0" w:space="0" w:color="auto"/>
        <w:left w:val="none" w:sz="0" w:space="0" w:color="auto"/>
        <w:bottom w:val="none" w:sz="0" w:space="0" w:color="auto"/>
        <w:right w:val="none" w:sz="0" w:space="0" w:color="auto"/>
      </w:divBdr>
    </w:div>
    <w:div w:id="697388371">
      <w:bodyDiv w:val="1"/>
      <w:marLeft w:val="0"/>
      <w:marRight w:val="0"/>
      <w:marTop w:val="0"/>
      <w:marBottom w:val="0"/>
      <w:divBdr>
        <w:top w:val="none" w:sz="0" w:space="0" w:color="auto"/>
        <w:left w:val="none" w:sz="0" w:space="0" w:color="auto"/>
        <w:bottom w:val="none" w:sz="0" w:space="0" w:color="auto"/>
        <w:right w:val="none" w:sz="0" w:space="0" w:color="auto"/>
      </w:divBdr>
    </w:div>
    <w:div w:id="766081258">
      <w:bodyDiv w:val="1"/>
      <w:marLeft w:val="0"/>
      <w:marRight w:val="0"/>
      <w:marTop w:val="0"/>
      <w:marBottom w:val="0"/>
      <w:divBdr>
        <w:top w:val="none" w:sz="0" w:space="0" w:color="auto"/>
        <w:left w:val="none" w:sz="0" w:space="0" w:color="auto"/>
        <w:bottom w:val="none" w:sz="0" w:space="0" w:color="auto"/>
        <w:right w:val="none" w:sz="0" w:space="0" w:color="auto"/>
      </w:divBdr>
    </w:div>
    <w:div w:id="771436693">
      <w:bodyDiv w:val="1"/>
      <w:marLeft w:val="0"/>
      <w:marRight w:val="0"/>
      <w:marTop w:val="0"/>
      <w:marBottom w:val="0"/>
      <w:divBdr>
        <w:top w:val="none" w:sz="0" w:space="0" w:color="auto"/>
        <w:left w:val="none" w:sz="0" w:space="0" w:color="auto"/>
        <w:bottom w:val="none" w:sz="0" w:space="0" w:color="auto"/>
        <w:right w:val="none" w:sz="0" w:space="0" w:color="auto"/>
      </w:divBdr>
    </w:div>
    <w:div w:id="1033001282">
      <w:bodyDiv w:val="1"/>
      <w:marLeft w:val="0"/>
      <w:marRight w:val="0"/>
      <w:marTop w:val="0"/>
      <w:marBottom w:val="0"/>
      <w:divBdr>
        <w:top w:val="none" w:sz="0" w:space="0" w:color="auto"/>
        <w:left w:val="none" w:sz="0" w:space="0" w:color="auto"/>
        <w:bottom w:val="none" w:sz="0" w:space="0" w:color="auto"/>
        <w:right w:val="none" w:sz="0" w:space="0" w:color="auto"/>
      </w:divBdr>
    </w:div>
    <w:div w:id="1242988222">
      <w:bodyDiv w:val="1"/>
      <w:marLeft w:val="0"/>
      <w:marRight w:val="0"/>
      <w:marTop w:val="0"/>
      <w:marBottom w:val="0"/>
      <w:divBdr>
        <w:top w:val="none" w:sz="0" w:space="0" w:color="auto"/>
        <w:left w:val="none" w:sz="0" w:space="0" w:color="auto"/>
        <w:bottom w:val="none" w:sz="0" w:space="0" w:color="auto"/>
        <w:right w:val="none" w:sz="0" w:space="0" w:color="auto"/>
      </w:divBdr>
    </w:div>
    <w:div w:id="1253777556">
      <w:bodyDiv w:val="1"/>
      <w:marLeft w:val="0"/>
      <w:marRight w:val="0"/>
      <w:marTop w:val="0"/>
      <w:marBottom w:val="0"/>
      <w:divBdr>
        <w:top w:val="none" w:sz="0" w:space="0" w:color="auto"/>
        <w:left w:val="none" w:sz="0" w:space="0" w:color="auto"/>
        <w:bottom w:val="none" w:sz="0" w:space="0" w:color="auto"/>
        <w:right w:val="none" w:sz="0" w:space="0" w:color="auto"/>
      </w:divBdr>
    </w:div>
    <w:div w:id="1553156560">
      <w:bodyDiv w:val="1"/>
      <w:marLeft w:val="0"/>
      <w:marRight w:val="0"/>
      <w:marTop w:val="0"/>
      <w:marBottom w:val="0"/>
      <w:divBdr>
        <w:top w:val="none" w:sz="0" w:space="0" w:color="auto"/>
        <w:left w:val="none" w:sz="0" w:space="0" w:color="auto"/>
        <w:bottom w:val="none" w:sz="0" w:space="0" w:color="auto"/>
        <w:right w:val="none" w:sz="0" w:space="0" w:color="auto"/>
      </w:divBdr>
      <w:divsChild>
        <w:div w:id="1556693546">
          <w:marLeft w:val="547"/>
          <w:marRight w:val="0"/>
          <w:marTop w:val="0"/>
          <w:marBottom w:val="0"/>
          <w:divBdr>
            <w:top w:val="none" w:sz="0" w:space="0" w:color="auto"/>
            <w:left w:val="none" w:sz="0" w:space="0" w:color="auto"/>
            <w:bottom w:val="none" w:sz="0" w:space="0" w:color="auto"/>
            <w:right w:val="none" w:sz="0" w:space="0" w:color="auto"/>
          </w:divBdr>
        </w:div>
      </w:divsChild>
    </w:div>
    <w:div w:id="1722555004">
      <w:bodyDiv w:val="1"/>
      <w:marLeft w:val="0"/>
      <w:marRight w:val="0"/>
      <w:marTop w:val="0"/>
      <w:marBottom w:val="0"/>
      <w:divBdr>
        <w:top w:val="none" w:sz="0" w:space="0" w:color="auto"/>
        <w:left w:val="none" w:sz="0" w:space="0" w:color="auto"/>
        <w:bottom w:val="none" w:sz="0" w:space="0" w:color="auto"/>
        <w:right w:val="none" w:sz="0" w:space="0" w:color="auto"/>
      </w:divBdr>
    </w:div>
    <w:div w:id="1840000436">
      <w:bodyDiv w:val="1"/>
      <w:marLeft w:val="0"/>
      <w:marRight w:val="0"/>
      <w:marTop w:val="0"/>
      <w:marBottom w:val="0"/>
      <w:divBdr>
        <w:top w:val="none" w:sz="0" w:space="0" w:color="auto"/>
        <w:left w:val="none" w:sz="0" w:space="0" w:color="auto"/>
        <w:bottom w:val="none" w:sz="0" w:space="0" w:color="auto"/>
        <w:right w:val="none" w:sz="0" w:space="0" w:color="auto"/>
      </w:divBdr>
    </w:div>
    <w:div w:id="1854419064">
      <w:bodyDiv w:val="1"/>
      <w:marLeft w:val="0"/>
      <w:marRight w:val="0"/>
      <w:marTop w:val="0"/>
      <w:marBottom w:val="0"/>
      <w:divBdr>
        <w:top w:val="none" w:sz="0" w:space="0" w:color="auto"/>
        <w:left w:val="none" w:sz="0" w:space="0" w:color="auto"/>
        <w:bottom w:val="none" w:sz="0" w:space="0" w:color="auto"/>
        <w:right w:val="none" w:sz="0" w:space="0" w:color="auto"/>
      </w:divBdr>
    </w:div>
    <w:div w:id="20974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6A2C91-0C84-41BF-976C-F984F793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XTJY</dc:creator>
  <cp:lastModifiedBy>liu</cp:lastModifiedBy>
  <cp:revision>17</cp:revision>
  <cp:lastPrinted>2017-04-25T01:49:00Z</cp:lastPrinted>
  <dcterms:created xsi:type="dcterms:W3CDTF">2017-04-22T11:38:00Z</dcterms:created>
  <dcterms:modified xsi:type="dcterms:W3CDTF">2018-05-02T01:24:00Z</dcterms:modified>
</cp:coreProperties>
</file>