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ind w:firstLine="560" w:firstLineChars="200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（五）年级（1）班周（二）家庭作业记录表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1、半页日记。2、预习练习5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小练习册第66、67页。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15分钟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1、 听读Unit5 Cartoon time，发qq录音。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 抄写Unit 5 Cartoon time. 1+1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3、 查阅并记录父母或亲戚职业的相关单词。 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15分钟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耿华英</w:t>
            </w:r>
          </w:p>
        </w:tc>
      </w:tr>
    </w:tbl>
    <w:p>
      <w:pPr>
        <w:tabs>
          <w:tab w:val="left" w:pos="7251"/>
        </w:tabs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0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0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19课词语两遍  预习20课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25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小练习册66/67页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听读Unit5 Cartoon time，发qq录音。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抄写Unit 5 Cartoon time. 1+1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查阅并记录父母或亲戚职业的相关单词。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15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）班周（二）家庭作业记录表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rFonts w:cs="Times New Roman" w:asciiTheme="minorHAnsi" w:hAnsiTheme="minorHAnsi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rFonts w:cs="Times New Roman" w:asciiTheme="minorHAnsi" w:hAnsiTheme="minorHAnsi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/>
              <w:rPr>
                <w:rFonts w:cs="Times New Roman" w:asciiTheme="minorHAnsi" w:hAnsiTheme="minorHAnsi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/>
              <w:rPr>
                <w:rFonts w:cs="Times New Roman" w:asciiTheme="minorHAnsi" w:hAnsiTheme="minorHAnsi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cs="Times New Roman" w:asciiTheme="minorHAnsi" w:hAnsiTheme="minorHAnsi"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课词语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遍</w:t>
            </w:r>
          </w:p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cs="Times New Roman" w:asciiTheme="minorHAnsi" w:hAnsiTheme="minorHAnsi"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小练习册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66/67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页</w:t>
            </w:r>
          </w:p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黄建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cs="Times New Roman" w:asciiTheme="minorHAnsi" w:hAnsiTheme="minorHAnsi" w:eastAsiaTheme="minorEastAsia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360" w:firstLine="0" w:firstLineChars="0"/>
              <w:rPr>
                <w:rFonts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读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Unit5 Cartoon time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，发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qq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录音。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词组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2+1</w:t>
            </w:r>
          </w:p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陈爱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芝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（五）年级（4）班周（二）家庭作业记录表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0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0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第19课词语两遍    预习  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完成补充习题64、65页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口算41、页2排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18分钟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1、读背U5书后词并默写  2、读st3遍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3、st1+1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陈爱芝</w:t>
            </w:r>
          </w:p>
        </w:tc>
      </w:tr>
    </w:tbl>
    <w:p>
      <w:pPr>
        <w:tabs>
          <w:tab w:val="left" w:pos="7251"/>
        </w:tabs>
        <w:ind w:firstLine="980" w:firstLineChars="350"/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0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0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完成习作5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25分钟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完成补充习题64、65页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口算42页2排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18分钟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仿写小作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ind w:firstLine="980" w:firstLineChars="3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（五  ）年级（ 6 ）班周（ 二 ）家庭作业记录表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0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0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1默写19课词语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2看课外阅读做摘抄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小P64、65   口P一面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18分钟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仿写小作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二 ）家庭作业记录表</w:t>
      </w:r>
      <w:r>
        <w:rPr>
          <w:rFonts w:hint="eastAsia"/>
          <w:sz w:val="24"/>
          <w:szCs w:val="32"/>
        </w:rPr>
        <w:t>年级组长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1、预习19课2、读书做摘抄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小P64、65   口P一面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18分钟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仿写小作</w:t>
            </w:r>
          </w:p>
        </w:tc>
        <w:tc>
          <w:tcPr>
            <w:tcW w:w="11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10分钟</w:t>
            </w:r>
          </w:p>
        </w:tc>
        <w:tc>
          <w:tcPr>
            <w:tcW w:w="15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顾志荣</w:t>
            </w:r>
          </w:p>
        </w:tc>
      </w:tr>
    </w:tbl>
    <w:p>
      <w:r>
        <w:rPr>
          <w:rFonts w:hint="eastAsia"/>
        </w:rPr>
        <w:t xml:space="preserve">                                                               年级组长    陈亚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69CE"/>
    <w:multiLevelType w:val="multilevel"/>
    <w:tmpl w:val="3C8569C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8E"/>
    <w:rsid w:val="000F5439"/>
    <w:rsid w:val="00374346"/>
    <w:rsid w:val="00577C11"/>
    <w:rsid w:val="005E6E73"/>
    <w:rsid w:val="00702CDD"/>
    <w:rsid w:val="00777419"/>
    <w:rsid w:val="007B080D"/>
    <w:rsid w:val="00875C33"/>
    <w:rsid w:val="00A477F6"/>
    <w:rsid w:val="00B16E83"/>
    <w:rsid w:val="00C66150"/>
    <w:rsid w:val="00DE02C5"/>
    <w:rsid w:val="00EA0E11"/>
    <w:rsid w:val="00F420B8"/>
    <w:rsid w:val="00F734D2"/>
    <w:rsid w:val="00FA4A99"/>
    <w:rsid w:val="00FB458E"/>
    <w:rsid w:val="6FA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2017-11-21T07:14:00Z</dcterms:created>
  <dc:creator>admin</dc:creator>
  <cp:lastModifiedBy>Administrator</cp:lastModifiedBy>
  <dcterms:modified xsi:type="dcterms:W3CDTF">2017-11-21T07:50:45Z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