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9" w:rsidRPr="009F6A09" w:rsidRDefault="009F6A09" w:rsidP="0052737E">
      <w:pPr>
        <w:widowControl/>
        <w:shd w:val="clear" w:color="auto" w:fill="FFFFFF"/>
        <w:spacing w:line="440" w:lineRule="exact"/>
        <w:ind w:firstLine="482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</w:t>
      </w:r>
      <w:r w:rsidRPr="009F6A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《日月水火》教学反思</w:t>
      </w:r>
    </w:p>
    <w:p w:rsidR="009F6A09" w:rsidRPr="009F6A09" w:rsidRDefault="009F6A09" w:rsidP="0052737E">
      <w:pPr>
        <w:widowControl/>
        <w:shd w:val="clear" w:color="auto" w:fill="FFFFFF"/>
        <w:spacing w:line="44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《日月水火》是</w:t>
      </w:r>
      <w:hyperlink r:id="rId4" w:tooltip="小学" w:history="1">
        <w:r w:rsidRPr="009F6A0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小学</w:t>
        </w:r>
      </w:hyperlink>
      <w:hyperlink r:id="rId5" w:tooltip="语文" w:history="1">
        <w:r w:rsidRPr="009F6A0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语文</w:t>
        </w:r>
      </w:hyperlink>
      <w:r w:rsidR="00E52887">
        <w:rPr>
          <w:rFonts w:ascii="宋体" w:eastAsia="宋体" w:hAnsi="宋体" w:cs="宋体"/>
          <w:color w:val="000000"/>
          <w:kern w:val="0"/>
          <w:sz w:val="24"/>
          <w:szCs w:val="24"/>
        </w:rPr>
        <w:t>第一单元</w:t>
      </w:r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的第</w:t>
      </w:r>
      <w:r w:rsidR="00E528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课，</w:t>
      </w:r>
      <w:hyperlink r:id="rId6" w:tooltip="教学" w:history="1">
        <w:r w:rsidRPr="009F6A0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教学</w:t>
        </w:r>
      </w:hyperlink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重点是引导</w:t>
      </w:r>
      <w:hyperlink r:id="rId7" w:tooltip="学生" w:history="1">
        <w:r w:rsidRPr="009F6A0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学生</w:t>
        </w:r>
      </w:hyperlink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结合插图学习4个象形文字“日、月、水、火” 能读准字音，认清字形，看图理解字义，并依照田字格里的范字把字写端正。识字教学是小学低年级语文教学的重点，也是为阅读教学和</w:t>
      </w:r>
      <w:hyperlink r:id="rId8" w:tooltip="作文" w:history="1">
        <w:r w:rsidRPr="009F6A0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作文</w:t>
        </w:r>
      </w:hyperlink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教学打基础。因此教学中我做了如下的设计。</w:t>
      </w:r>
    </w:p>
    <w:p w:rsidR="009F6A09" w:rsidRPr="009F6A09" w:rsidRDefault="009F6A09" w:rsidP="0052737E">
      <w:pPr>
        <w:widowControl/>
        <w:shd w:val="clear" w:color="auto" w:fill="FFFFFF"/>
        <w:spacing w:line="44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一、直观导入，激发兴趣。</w:t>
      </w:r>
    </w:p>
    <w:p w:rsidR="009F6A09" w:rsidRPr="009F6A09" w:rsidRDefault="009F6A09" w:rsidP="0052737E">
      <w:pPr>
        <w:widowControl/>
        <w:shd w:val="clear" w:color="auto" w:fill="FFFFFF"/>
        <w:spacing w:line="44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兴趣是最好的老师，学生有了兴趣就有了学习的动力。因此在教学的导入环节，我先已谈话导入：“小朋友们，十一长假刚刚结束，小明明把自己度假的情景画了一幅画，你们想看看吗？”接着出示了图画，让学生仔细观察，说说你都看到了什么？学生你一言我一语地说开了：“上面有太阳。”我引导纠正：“我们说话要说完整话，应该说图画上有太阳。”后面的同学学着说完整话了，但仍然只说出看到的一方面内容，我又进一步引导说：“看看哪个同学观察得更仔细，能够把自己看到的内容都说出来。”学生在小声交流后，纷纷发言，内容完整且趋于多方面了。我给与学生适当的鼓励后接着说：“我们今天要认识的4个生字朋友就藏在这幅画里面，你们想不想认识它们呀？”学生们跃跃欲试，学习兴趣高涨。在这个环节中，引导学生观察图画，不仅激发了学生的学习兴趣，同时也给学生提供了练习说话的媒介，训练了语言表达能力。</w:t>
      </w:r>
    </w:p>
    <w:p w:rsidR="009F6A09" w:rsidRPr="009F6A09" w:rsidRDefault="009F6A09" w:rsidP="0052737E">
      <w:pPr>
        <w:widowControl/>
        <w:shd w:val="clear" w:color="auto" w:fill="FFFFFF"/>
        <w:spacing w:line="44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hyperlink r:id="rId9" w:tooltip="课件" w:history="1">
        <w:r w:rsidRPr="009F6A0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课件</w:t>
        </w:r>
      </w:hyperlink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演示，分层教学。</w:t>
      </w:r>
    </w:p>
    <w:p w:rsidR="009F6A09" w:rsidRPr="009F6A09" w:rsidRDefault="009F6A09" w:rsidP="0052737E">
      <w:pPr>
        <w:widowControl/>
        <w:shd w:val="clear" w:color="auto" w:fill="FFFFFF"/>
        <w:spacing w:line="44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于本课要学习的四个汉字“日、月、水、火”全班有大部分学生都已经认识，但对于“象形文字”这个概念学生初次遇到，因此我认为在教学中不能平均使用力量，应开展分层教学。首先结合课件的演示使学生感受汉字的演变过程，通过对比体会“象形”的意思。其次，在识字的过程中开展小组合作、“我做小老师”、“找朋友”等活动调动学生的识字兴趣，同时活动中针对学生的不同情况给以指导、训练。小组同学互帮互学，取长补短，共同探究，更使课堂充满生机、活力。</w:t>
      </w:r>
    </w:p>
    <w:p w:rsidR="009F6A09" w:rsidRPr="009F6A09" w:rsidRDefault="009F6A09" w:rsidP="0052737E">
      <w:pPr>
        <w:widowControl/>
        <w:shd w:val="clear" w:color="auto" w:fill="FFFFFF"/>
        <w:spacing w:line="44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三、注重积累，渗透“情感、态度、价值观”的</w:t>
      </w:r>
      <w:hyperlink r:id="rId10" w:tooltip="教育" w:history="1">
        <w:r w:rsidRPr="009F6A0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教育</w:t>
        </w:r>
      </w:hyperlink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9F6A09" w:rsidRPr="009F6A09" w:rsidRDefault="009F6A09" w:rsidP="0052737E">
      <w:pPr>
        <w:widowControl/>
        <w:shd w:val="clear" w:color="auto" w:fill="FFFFFF"/>
        <w:spacing w:line="440" w:lineRule="exact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教学中，结合学生的实际情况引导学生组词、说句、猜</w:t>
      </w:r>
      <w:hyperlink r:id="rId11" w:tooltip="谜语" w:history="1">
        <w:r w:rsidRPr="009F6A0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谜语</w:t>
        </w:r>
      </w:hyperlink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等积累语言，如学生用“火”组词“火山”，而另一个学生受到启发说出“山火”时，我带领学生玩游戏“翻烙饼”积累了一些像“奶牛——牛奶”一类的</w:t>
      </w:r>
      <w:hyperlink r:id="rId12" w:tooltip="词语" w:history="1">
        <w:r w:rsidRPr="009F6A0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词语</w:t>
        </w:r>
      </w:hyperlink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，既丰富了语言，有激发了兴趣，减轻了学生学习的疲劳。再如结合学生组词“十月一日”、“五</w:t>
      </w:r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月一日”等说说我国的节日，并进行“爱祖国”、“尊敬老师”、“孝敬父母”等教育。结合学生的组词“水龙头”说说我们应该怎样节约用水等。</w:t>
      </w:r>
    </w:p>
    <w:p w:rsidR="001A3E22" w:rsidRPr="009F6A09" w:rsidRDefault="009F6A09" w:rsidP="0052737E">
      <w:pPr>
        <w:widowControl/>
        <w:shd w:val="clear" w:color="auto" w:fill="FFFFFF"/>
        <w:spacing w:line="44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反思这一节课的教学，给我一些启示：首先，作为低年级</w:t>
      </w:r>
      <w:hyperlink r:id="rId13" w:tooltip="教师" w:history="1">
        <w:r w:rsidRPr="009F6A0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教师</w:t>
        </w:r>
      </w:hyperlink>
      <w:r w:rsidRPr="009F6A0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应注重培养学生良好的学习习惯，如认真倾听的习惯、积极思考的习惯、有序且认真观察的习惯、认真书写的习惯等。其次要在教学中注意培养学生的学习能力，如：语言表达的能力、小组合作的能力、想象能力、积累的能力等。再次要结合学生的年龄特点使练习、训练的形式多样化、趣味化，使学生乐此不疲，乐学其中。最后还要把教师的爱洒向每一个学生，用及时恰当的评价激发每一名学生，保护他们的自信心、好奇心。</w:t>
      </w:r>
    </w:p>
    <w:sectPr w:rsidR="001A3E22" w:rsidRPr="009F6A09" w:rsidSect="001A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A09"/>
    <w:rsid w:val="001A3E22"/>
    <w:rsid w:val="0052737E"/>
    <w:rsid w:val="009F6A09"/>
    <w:rsid w:val="00E5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20xy8.com/%E5%B0%8F%E5%AD%A6%E7%94%9F%E4%BD%9C%E6%96%87/" TargetMode="External"/><Relationship Id="rId13" Type="http://schemas.openxmlformats.org/officeDocument/2006/relationships/hyperlink" Target="http://www.520xy8.com/%E8%AF%AD%E6%96%87%E8%80%81%E5%B8%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20xy8.com/%E5%B0%8F%E5%AD%A6%E7%94%9F%E9%A2%91%E9%81%93/" TargetMode="External"/><Relationship Id="rId12" Type="http://schemas.openxmlformats.org/officeDocument/2006/relationships/hyperlink" Target="http://www.520xy8.com/Article/List/List_4245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20xy8.com/jiaoshi/List/List_14655.shtml" TargetMode="External"/><Relationship Id="rId11" Type="http://schemas.openxmlformats.org/officeDocument/2006/relationships/hyperlink" Target="http://www.520xy8.com/Article/List/List_3842.shtml" TargetMode="External"/><Relationship Id="rId5" Type="http://schemas.openxmlformats.org/officeDocument/2006/relationships/hyperlink" Target="http://www.520xy8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520xy8.com/" TargetMode="External"/><Relationship Id="rId4" Type="http://schemas.openxmlformats.org/officeDocument/2006/relationships/hyperlink" Target="http://www.520xy8.com/" TargetMode="External"/><Relationship Id="rId9" Type="http://schemas.openxmlformats.org/officeDocument/2006/relationships/hyperlink" Target="http://www.520xy8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2017-09-21T01:01:00Z</dcterms:created>
  <dcterms:modified xsi:type="dcterms:W3CDTF">2017-09-21T01:04:00Z</dcterms:modified>
</cp:coreProperties>
</file>