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E5" w:rsidRDefault="00717AE5">
      <w:pPr>
        <w:jc w:val="center"/>
        <w:rPr>
          <w:rFonts w:ascii="黑体" w:eastAsia="黑体" w:hAnsi="黑体" w:cs="黑体"/>
          <w:color w:val="000000"/>
          <w:sz w:val="32"/>
          <w:szCs w:val="32"/>
        </w:rPr>
      </w:pPr>
    </w:p>
    <w:p w:rsidR="00717AE5" w:rsidRDefault="00717AE5">
      <w:pPr>
        <w:jc w:val="center"/>
        <w:rPr>
          <w:rFonts w:ascii="黑体" w:eastAsia="黑体" w:hAnsi="黑体" w:cs="黑体"/>
          <w:color w:val="000000"/>
          <w:sz w:val="32"/>
          <w:szCs w:val="32"/>
        </w:rPr>
      </w:pPr>
      <w:bookmarkStart w:id="0" w:name="_GoBack"/>
      <w:bookmarkEnd w:id="0"/>
    </w:p>
    <w:p w:rsidR="00A60D8E" w:rsidRDefault="00A60D8E" w:rsidP="00A60D8E">
      <w:pPr>
        <w:snapToGrid w:val="0"/>
        <w:spacing w:line="560" w:lineRule="exact"/>
        <w:ind w:firstLineChars="300" w:firstLine="1320"/>
        <w:rPr>
          <w:rFonts w:ascii="楷体" w:eastAsia="楷体" w:hAnsi="宋体" w:cs="宋体"/>
          <w:sz w:val="44"/>
          <w:szCs w:val="44"/>
        </w:rPr>
      </w:pPr>
      <w:r>
        <w:rPr>
          <w:rFonts w:ascii="楷体" w:eastAsia="楷体" w:hAnsi="宋体" w:cs="宋体" w:hint="eastAsia"/>
          <w:sz w:val="44"/>
          <w:szCs w:val="44"/>
        </w:rPr>
        <w:t>常州市新北区</w:t>
      </w:r>
      <w:proofErr w:type="gramStart"/>
      <w:r>
        <w:rPr>
          <w:rFonts w:ascii="楷体" w:eastAsia="楷体" w:hAnsi="宋体" w:cs="宋体" w:hint="eastAsia"/>
          <w:sz w:val="44"/>
          <w:szCs w:val="44"/>
        </w:rPr>
        <w:t>圩塘小学关</w:t>
      </w:r>
      <w:proofErr w:type="gramEnd"/>
      <w:r>
        <w:rPr>
          <w:rFonts w:ascii="楷体" w:eastAsia="楷体" w:hAnsi="宋体" w:cs="宋体" w:hint="eastAsia"/>
          <w:sz w:val="44"/>
          <w:szCs w:val="44"/>
        </w:rPr>
        <w:t>工委</w:t>
      </w:r>
    </w:p>
    <w:p w:rsidR="00A60D8E" w:rsidRDefault="00A60D8E" w:rsidP="00A60D8E">
      <w:pPr>
        <w:snapToGrid w:val="0"/>
        <w:spacing w:line="560" w:lineRule="exact"/>
        <w:jc w:val="center"/>
        <w:rPr>
          <w:rFonts w:ascii="楷体" w:eastAsia="楷体" w:hAnsi="宋体" w:cs="宋体" w:hint="eastAsia"/>
          <w:sz w:val="44"/>
          <w:szCs w:val="44"/>
        </w:rPr>
      </w:pPr>
      <w:r>
        <w:rPr>
          <w:rFonts w:ascii="楷体" w:eastAsia="楷体" w:hAnsi="宋体" w:cs="宋体" w:hint="eastAsia"/>
          <w:sz w:val="44"/>
          <w:szCs w:val="44"/>
        </w:rPr>
        <w:t>“常态化建设巩固提高奖”</w:t>
      </w:r>
    </w:p>
    <w:p w:rsidR="004E5C7F" w:rsidRPr="004E5C7F" w:rsidRDefault="004E5C7F" w:rsidP="00A60D8E">
      <w:pPr>
        <w:snapToGrid w:val="0"/>
        <w:spacing w:line="560" w:lineRule="exact"/>
        <w:jc w:val="center"/>
        <w:rPr>
          <w:rFonts w:ascii="楷体" w:eastAsia="楷体" w:hAnsi="宋体" w:cs="宋体"/>
          <w:sz w:val="44"/>
          <w:szCs w:val="44"/>
        </w:rPr>
      </w:pPr>
      <w:r>
        <w:rPr>
          <w:rFonts w:ascii="楷体" w:eastAsia="楷体" w:hAnsi="宋体" w:cs="宋体" w:hint="eastAsia"/>
          <w:sz w:val="44"/>
          <w:szCs w:val="44"/>
        </w:rPr>
        <w:t>申报材料</w:t>
      </w:r>
    </w:p>
    <w:p w:rsidR="00717AE5" w:rsidRPr="00A60D8E" w:rsidRDefault="00717AE5">
      <w:pPr>
        <w:jc w:val="center"/>
        <w:rPr>
          <w:rFonts w:ascii="黑体" w:eastAsia="黑体" w:hAnsi="黑体" w:cs="黑体"/>
          <w:color w:val="000000"/>
          <w:sz w:val="32"/>
          <w:szCs w:val="32"/>
        </w:rPr>
      </w:pPr>
    </w:p>
    <w:p w:rsidR="00717AE5" w:rsidRDefault="00717AE5"/>
    <w:p w:rsidR="00717AE5" w:rsidRDefault="00717AE5"/>
    <w:p w:rsidR="00717AE5" w:rsidRDefault="00CD294E">
      <w:r>
        <w:rPr>
          <w:rFonts w:ascii="黑体" w:eastAsia="黑体" w:hAnsi="黑体" w:cs="黑体" w:hint="eastAsia"/>
          <w:b/>
          <w:bCs/>
          <w:noProof/>
          <w:sz w:val="58"/>
          <w:szCs w:val="58"/>
        </w:rPr>
        <w:drawing>
          <wp:inline distT="0" distB="0" distL="114300" distR="114300">
            <wp:extent cx="5267325" cy="3319780"/>
            <wp:effectExtent l="0" t="0" r="9525" b="13970"/>
            <wp:docPr id="3" name="图片 3" descr="和乐共进和乐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和乐共进和乐娃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31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AE5" w:rsidRDefault="00717AE5"/>
    <w:p w:rsidR="00717AE5" w:rsidRDefault="00717AE5"/>
    <w:p w:rsidR="00717AE5" w:rsidRDefault="00CD294E">
      <w:pPr>
        <w:jc w:val="center"/>
        <w:rPr>
          <w:rFonts w:eastAsia="宋体"/>
        </w:rPr>
      </w:pPr>
      <w:r>
        <w:rPr>
          <w:rFonts w:eastAsia="宋体" w:hint="eastAsia"/>
          <w:noProof/>
        </w:rPr>
        <w:drawing>
          <wp:inline distT="0" distB="0" distL="114300" distR="114300">
            <wp:extent cx="3430270" cy="930910"/>
            <wp:effectExtent l="0" t="0" r="17780" b="2540"/>
            <wp:docPr id="2" name="图片 2" descr="常州市新北区圩塘中心小学 校名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常州市新北区圩塘中心小学 校名校徽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30270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AE5" w:rsidRDefault="00CD294E">
      <w:pPr>
        <w:ind w:firstLineChars="800" w:firstLine="2570"/>
        <w:rPr>
          <w:rFonts w:eastAsia="宋体"/>
          <w:b/>
          <w:bCs/>
          <w:sz w:val="32"/>
          <w:szCs w:val="32"/>
        </w:rPr>
      </w:pPr>
      <w:r>
        <w:rPr>
          <w:rFonts w:eastAsia="宋体" w:hint="eastAsia"/>
          <w:b/>
          <w:bCs/>
          <w:sz w:val="32"/>
          <w:szCs w:val="32"/>
        </w:rPr>
        <w:t>二〇一七年十一月</w:t>
      </w:r>
    </w:p>
    <w:sectPr w:rsidR="00717A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D8E" w:rsidRDefault="00A60D8E" w:rsidP="00A60D8E">
      <w:r>
        <w:separator/>
      </w:r>
    </w:p>
  </w:endnote>
  <w:endnote w:type="continuationSeparator" w:id="0">
    <w:p w:rsidR="00A60D8E" w:rsidRDefault="00A60D8E" w:rsidP="00A6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auto"/>
    <w:pitch w:val="default"/>
    <w:sig w:usb0="00000000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D8E" w:rsidRDefault="00A60D8E" w:rsidP="00A60D8E">
      <w:r>
        <w:separator/>
      </w:r>
    </w:p>
  </w:footnote>
  <w:footnote w:type="continuationSeparator" w:id="0">
    <w:p w:rsidR="00A60D8E" w:rsidRDefault="00A60D8E" w:rsidP="00A60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AE5"/>
    <w:rsid w:val="004E5C7F"/>
    <w:rsid w:val="00717AE5"/>
    <w:rsid w:val="00A60D8E"/>
    <w:rsid w:val="00CD294E"/>
    <w:rsid w:val="3DA31FD4"/>
    <w:rsid w:val="7497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D294E"/>
    <w:rPr>
      <w:sz w:val="18"/>
      <w:szCs w:val="18"/>
    </w:rPr>
  </w:style>
  <w:style w:type="character" w:customStyle="1" w:styleId="Char">
    <w:name w:val="批注框文本 Char"/>
    <w:basedOn w:val="a0"/>
    <w:link w:val="a3"/>
    <w:rsid w:val="00CD294E"/>
    <w:rPr>
      <w:kern w:val="2"/>
      <w:sz w:val="18"/>
      <w:szCs w:val="18"/>
    </w:rPr>
  </w:style>
  <w:style w:type="paragraph" w:styleId="a4">
    <w:name w:val="header"/>
    <w:basedOn w:val="a"/>
    <w:link w:val="Char0"/>
    <w:rsid w:val="00A60D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60D8E"/>
    <w:rPr>
      <w:kern w:val="2"/>
      <w:sz w:val="18"/>
      <w:szCs w:val="18"/>
    </w:rPr>
  </w:style>
  <w:style w:type="paragraph" w:styleId="a5">
    <w:name w:val="footer"/>
    <w:basedOn w:val="a"/>
    <w:link w:val="Char1"/>
    <w:rsid w:val="00A60D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A60D8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D294E"/>
    <w:rPr>
      <w:sz w:val="18"/>
      <w:szCs w:val="18"/>
    </w:rPr>
  </w:style>
  <w:style w:type="character" w:customStyle="1" w:styleId="Char">
    <w:name w:val="批注框文本 Char"/>
    <w:basedOn w:val="a0"/>
    <w:link w:val="a3"/>
    <w:rsid w:val="00CD294E"/>
    <w:rPr>
      <w:kern w:val="2"/>
      <w:sz w:val="18"/>
      <w:szCs w:val="18"/>
    </w:rPr>
  </w:style>
  <w:style w:type="paragraph" w:styleId="a4">
    <w:name w:val="header"/>
    <w:basedOn w:val="a"/>
    <w:link w:val="Char0"/>
    <w:rsid w:val="00A60D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60D8E"/>
    <w:rPr>
      <w:kern w:val="2"/>
      <w:sz w:val="18"/>
      <w:szCs w:val="18"/>
    </w:rPr>
  </w:style>
  <w:style w:type="paragraph" w:styleId="a5">
    <w:name w:val="footer"/>
    <w:basedOn w:val="a"/>
    <w:link w:val="Char1"/>
    <w:rsid w:val="00A60D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A60D8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15</Characters>
  <Application>Microsoft Office Word</Application>
  <DocSecurity>0</DocSecurity>
  <Lines>1</Lines>
  <Paragraphs>1</Paragraphs>
  <ScaleCrop>false</ScaleCrop>
  <Company>Microsoft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</cp:revision>
  <dcterms:created xsi:type="dcterms:W3CDTF">2014-10-29T12:08:00Z</dcterms:created>
  <dcterms:modified xsi:type="dcterms:W3CDTF">2017-11-16T07:38:00Z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