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DB" w:rsidRPr="007D4BDB" w:rsidRDefault="007D4BDB" w:rsidP="007D4BDB">
      <w:pPr>
        <w:jc w:val="center"/>
        <w:rPr>
          <w:rFonts w:ascii="黑体" w:eastAsia="黑体" w:hAnsi="黑体" w:cs="Arial" w:hint="eastAsia"/>
          <w:color w:val="666666"/>
          <w:sz w:val="32"/>
          <w:szCs w:val="32"/>
        </w:rPr>
      </w:pPr>
      <w:r w:rsidRPr="007D4BDB">
        <w:rPr>
          <w:rFonts w:ascii="黑体" w:eastAsia="黑体" w:hAnsi="黑体" w:cs="Arial" w:hint="eastAsia"/>
          <w:color w:val="666666"/>
          <w:sz w:val="32"/>
          <w:szCs w:val="32"/>
        </w:rPr>
        <w:t>《火车开啦》课后反思</w:t>
      </w:r>
    </w:p>
    <w:p w:rsidR="00FC7C40" w:rsidRPr="007D4BDB" w:rsidRDefault="007D4BDB" w:rsidP="007D4BDB">
      <w:pPr>
        <w:ind w:firstLineChars="200" w:firstLine="560"/>
        <w:rPr>
          <w:sz w:val="28"/>
          <w:szCs w:val="28"/>
        </w:rPr>
      </w:pPr>
      <w:r w:rsidRPr="007D4BDB">
        <w:rPr>
          <w:rFonts w:ascii="Arial" w:hAnsi="Arial" w:cs="Arial"/>
          <w:color w:val="666666"/>
          <w:sz w:val="28"/>
          <w:szCs w:val="28"/>
          <w:lang/>
        </w:rPr>
        <w:t>在《火车开了》这一个课题教学中，我便从设置坐火车去旅游这个情境入手，模仿火车的声音，学做开小火车的动作，角色扮演小司机，小乘客等，让学生在情境中玩、学，使学生在不知不觉中学会歌曲。对于学生来说，兴趣是最好的老师。将教学内容趣味化，利用孩子喜爱游戏的特点，充分发挥他们的自主性、能动性，使学生在玩中乐，在乐中学，轻松愉快地掌握了知识。这样让孩子在实践中探索生活环境的人事景物。在侧重游戏的同时，兼顾到了对说唱游戏的影响。本次课中，对学生整体人格的发展，艺术能力、鉴赏能力以及语言表达能力和想象力在潜移默化中得到了培养。另外，在本次教学中，还体现了学生的自主性、能动性等特征，使之在探究的乐趣中激起孩子学习的兴趣。改变原有音乐课单一、枯燥、知识面窄，甚至被视为</w:t>
      </w:r>
      <w:r w:rsidRPr="007D4BDB">
        <w:rPr>
          <w:rFonts w:ascii="Arial" w:hAnsi="Arial" w:cs="Arial"/>
          <w:color w:val="666666"/>
          <w:sz w:val="28"/>
          <w:szCs w:val="28"/>
          <w:lang/>
        </w:rPr>
        <w:t>“</w:t>
      </w:r>
      <w:r w:rsidRPr="007D4BDB">
        <w:rPr>
          <w:rFonts w:ascii="Arial" w:hAnsi="Arial" w:cs="Arial"/>
          <w:color w:val="666666"/>
          <w:sz w:val="28"/>
          <w:szCs w:val="28"/>
          <w:lang/>
        </w:rPr>
        <w:t>唱歌课</w:t>
      </w:r>
      <w:r w:rsidRPr="007D4BDB">
        <w:rPr>
          <w:rFonts w:ascii="Arial" w:hAnsi="Arial" w:cs="Arial"/>
          <w:color w:val="666666"/>
          <w:sz w:val="28"/>
          <w:szCs w:val="28"/>
          <w:lang/>
        </w:rPr>
        <w:t>”</w:t>
      </w:r>
      <w:r w:rsidRPr="007D4BDB">
        <w:rPr>
          <w:rFonts w:ascii="Arial" w:hAnsi="Arial" w:cs="Arial"/>
          <w:color w:val="666666"/>
          <w:sz w:val="28"/>
          <w:szCs w:val="28"/>
          <w:lang/>
        </w:rPr>
        <w:t>的现象，以崭新的互动课堂面对学生，培养学生团结合作意识为主，融入渗透多科的形式，充分调动学生的学习兴趣。进行动感的节奏练习、创造活动、音乐游戏，用声音、语言、身体动作充分展示自己的个性。特别在学唱歌，自信的表演唱中找到音乐的魅力，情感的寄托，从而提高音乐的综合素质，培养良好的合作意识和团队精神，得到全身心的发展。</w:t>
      </w:r>
    </w:p>
    <w:sectPr w:rsidR="00FC7C40" w:rsidRPr="007D4BDB" w:rsidSect="00FC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BDB"/>
    <w:rsid w:val="007D4BDB"/>
    <w:rsid w:val="00FC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2016-10-31T00:03:00Z</dcterms:created>
  <dcterms:modified xsi:type="dcterms:W3CDTF">2016-10-31T00:05:00Z</dcterms:modified>
</cp:coreProperties>
</file>