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C6" w:rsidRDefault="002729C6" w:rsidP="002729C6">
      <w:pPr>
        <w:spacing w:line="360" w:lineRule="auto"/>
        <w:rPr>
          <w:rFonts w:ascii="宋体" w:hAnsi="宋体" w:hint="eastAsia"/>
          <w:sz w:val="24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 xml:space="preserve">               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 w:hint="eastAsia"/>
          <w:sz w:val="24"/>
          <w:u w:val="single"/>
        </w:rPr>
        <w:t xml:space="preserve">   二  </w:t>
      </w:r>
      <w:r>
        <w:rPr>
          <w:rFonts w:ascii="宋体" w:hAnsi="宋体" w:hint="eastAsia"/>
          <w:sz w:val="24"/>
        </w:rPr>
        <w:t>单元教学反思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1"/>
      </w:tblGrid>
      <w:tr w:rsidR="002729C6" w:rsidRPr="00D434E8" w:rsidTr="003F31C5">
        <w:trPr>
          <w:trHeight w:val="12287"/>
        </w:trPr>
        <w:tc>
          <w:tcPr>
            <w:tcW w:w="8401" w:type="dxa"/>
          </w:tcPr>
          <w:p w:rsidR="002729C6" w:rsidRPr="002729C6" w:rsidRDefault="002729C6" w:rsidP="003F31C5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2729C6">
              <w:rPr>
                <w:rFonts w:ascii="宋体" w:hAnsi="宋体" w:cs="宋体" w:hint="eastAsia"/>
                <w:sz w:val="24"/>
              </w:rPr>
              <w:t>《b p m f》教学反思</w:t>
            </w:r>
          </w:p>
          <w:p w:rsidR="002729C6" w:rsidRPr="002729C6" w:rsidRDefault="002729C6" w:rsidP="002729C6">
            <w:pPr>
              <w:pStyle w:val="a5"/>
              <w:shd w:val="clear" w:color="auto" w:fill="FFFFFF"/>
              <w:ind w:firstLineChars="250" w:firstLine="600"/>
              <w:rPr>
                <w:rFonts w:cs="Arial" w:hint="eastAsia"/>
                <w:color w:val="000000"/>
              </w:rPr>
            </w:pPr>
            <w:r w:rsidRPr="002729C6">
              <w:rPr>
                <w:rFonts w:cs="Arial" w:hint="eastAsia"/>
                <w:color w:val="000000"/>
              </w:rPr>
              <w:t>《b p m f》学习声母bpmf时，因为大部分学生在学前班都学习过汉语拼音，所以大多数学生都能读准音，但是口型不是很标准，课堂上，通过反复示范让学生认识发音方法。多种形式练习让学生体会发音的要领。如用小纸条摆在口边发b 、p两音，让学生形象直观地认识到b 、p发音时气流强弱的对比。在记忆形状时，只有个别学生b和p分不清楚，于是，我让学生自己想办法去区别b和p，学生们兴趣极高，有的说“像个6字bbb，9字反写ppp”，有的根据半圆的方向说“右下半圆bbb，右上半圆ppp”，为了让孩子更好的记住b和p的形状，我引导学生用打手势的方式（用自己的大拇指和食指做出b和p的形状）加强记忆，还有的学生用左手直接表示，:左拇指朝上bbb左拇指朝下ppp.学生的方法比我的更形象，好记，值得我学习，这样让学生看到自己的左手是就会想到bp的区别。那几个读错bp的孩子很快认准了bp，孩子们的积极性也调动起来了。</w:t>
            </w:r>
          </w:p>
          <w:p w:rsidR="002729C6" w:rsidRPr="002729C6" w:rsidRDefault="002729C6" w:rsidP="002729C6">
            <w:pPr>
              <w:pStyle w:val="a5"/>
              <w:shd w:val="clear" w:color="auto" w:fill="FFFFFF"/>
              <w:ind w:firstLineChars="250" w:firstLine="600"/>
              <w:rPr>
                <w:rFonts w:cs="Arial" w:hint="eastAsia"/>
                <w:color w:val="000000"/>
              </w:rPr>
            </w:pPr>
            <w:r w:rsidRPr="002729C6">
              <w:rPr>
                <w:rFonts w:cs="Arial" w:hint="eastAsia"/>
                <w:color w:val="000000"/>
              </w:rPr>
              <w:t>从这一课开始学习拼读音节，掌握拼读方法就是本课的重点、难点，也是整个拼音教学的难点。在教学bpmf与单韵母的拼读时，我发现学生在拼读时对单韵母加声调读不准确，尤其是三声和四声，三声总是读不到位，四声总和二声搞混，于是我加强了范读，然后指名读，让读得好的学生当小老师带读，孩子们都好表现，学得更认真了。当学生们都差不多掌握的时候，我再采用开火车、小组比赛读等形式帮助学生加强记忆，这样一来，学生基本上都掌握得不错。在指导学生练习拼读带调音节及四声读法时，为了加深印象，课堂上，把读拼音词与认识事物、练习说话结合起来，让学生借助他们的口语经验，从言语实践中来，再回到言语实践中去。</w:t>
            </w:r>
          </w:p>
          <w:p w:rsidR="002729C6" w:rsidRPr="002729C6" w:rsidRDefault="002729C6" w:rsidP="002729C6">
            <w:pPr>
              <w:pStyle w:val="a5"/>
              <w:shd w:val="clear" w:color="auto" w:fill="FFFFFF"/>
              <w:ind w:firstLineChars="250" w:firstLine="600"/>
              <w:rPr>
                <w:rFonts w:cs="Arial" w:hint="eastAsia"/>
                <w:color w:val="000000"/>
              </w:rPr>
            </w:pPr>
            <w:r w:rsidRPr="002729C6">
              <w:rPr>
                <w:rFonts w:cs="Arial" w:hint="eastAsia"/>
                <w:color w:val="000000"/>
              </w:rPr>
              <w:t>虽然入学才两周，由于及时给予每个学生适当的激励和评价，课堂秩序良好，孩子的学习积极性很高。但是部分学生在学前班时已经学过，于是没有耐心听老师讲发音，在其他学生回答问题或开火车读的时候，自己在下面发音或说话，这样可能会影响没有学过拼音的孩子学习。因此，安静倾听的习惯还要进一步强调。这需要在以后的教学过程中不断强化，反复抓。</w:t>
            </w:r>
          </w:p>
          <w:p w:rsidR="002729C6" w:rsidRPr="002729C6" w:rsidRDefault="002729C6" w:rsidP="002729C6">
            <w:pPr>
              <w:pStyle w:val="a5"/>
              <w:shd w:val="clear" w:color="auto" w:fill="FFFFFF"/>
              <w:spacing w:before="0" w:beforeAutospacing="0" w:after="0" w:afterAutospacing="0"/>
              <w:rPr>
                <w:rFonts w:cs="Arial" w:hint="eastAsia"/>
                <w:color w:val="000000"/>
              </w:rPr>
            </w:pPr>
          </w:p>
        </w:tc>
      </w:tr>
    </w:tbl>
    <w:p w:rsidR="002729C6" w:rsidRDefault="002729C6" w:rsidP="002729C6">
      <w:pPr>
        <w:rPr>
          <w:rFonts w:hint="eastAsia"/>
        </w:rPr>
      </w:pPr>
    </w:p>
    <w:p w:rsidR="002729C6" w:rsidRPr="002729C6" w:rsidRDefault="002729C6"/>
    <w:sectPr w:rsidR="002729C6" w:rsidRPr="00272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04" w:rsidRDefault="00EE7304" w:rsidP="00544590">
      <w:r>
        <w:separator/>
      </w:r>
    </w:p>
  </w:endnote>
  <w:endnote w:type="continuationSeparator" w:id="1">
    <w:p w:rsidR="00EE7304" w:rsidRDefault="00EE7304" w:rsidP="0054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04" w:rsidRDefault="00EE7304" w:rsidP="00544590">
      <w:r>
        <w:separator/>
      </w:r>
    </w:p>
  </w:footnote>
  <w:footnote w:type="continuationSeparator" w:id="1">
    <w:p w:rsidR="00EE7304" w:rsidRDefault="00EE7304" w:rsidP="00544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590"/>
    <w:rsid w:val="002729C6"/>
    <w:rsid w:val="00544590"/>
    <w:rsid w:val="00EE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5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590"/>
    <w:rPr>
      <w:sz w:val="18"/>
      <w:szCs w:val="18"/>
    </w:rPr>
  </w:style>
  <w:style w:type="paragraph" w:styleId="a5">
    <w:name w:val="Normal (Web)"/>
    <w:basedOn w:val="a"/>
    <w:uiPriority w:val="99"/>
    <w:unhideWhenUsed/>
    <w:rsid w:val="002729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729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2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2017-10-19T06:28:00Z</dcterms:created>
  <dcterms:modified xsi:type="dcterms:W3CDTF">2017-10-19T06:34:00Z</dcterms:modified>
</cp:coreProperties>
</file>