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1E0"/>
      </w:tblPr>
      <w:tblGrid>
        <w:gridCol w:w="545"/>
        <w:gridCol w:w="1085"/>
        <w:gridCol w:w="820"/>
        <w:gridCol w:w="2055"/>
        <w:gridCol w:w="1893"/>
        <w:gridCol w:w="624"/>
        <w:gridCol w:w="280"/>
        <w:gridCol w:w="2445"/>
      </w:tblGrid>
      <w:tr w:rsidR="005C69B4" w:rsidRPr="00A71840" w:rsidTr="005C69B4">
        <w:trPr>
          <w:trHeight w:val="523"/>
        </w:trPr>
        <w:tc>
          <w:tcPr>
            <w:tcW w:w="639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69B4" w:rsidRPr="00A71840" w:rsidRDefault="005C69B4" w:rsidP="009A7461">
            <w:pPr>
              <w:spacing w:line="700" w:lineRule="exact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 xml:space="preserve">      寻找有生命的物体</w:t>
            </w:r>
          </w:p>
          <w:p w:rsidR="005C69B4" w:rsidRPr="00A71840" w:rsidRDefault="005C69B4" w:rsidP="009A7461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B4" w:rsidRPr="00A71840" w:rsidRDefault="005C69B4" w:rsidP="009A7461">
            <w:pPr>
              <w:spacing w:line="320" w:lineRule="exact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教时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9B4" w:rsidRPr="00A71840" w:rsidRDefault="005C69B4" w:rsidP="009A746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1 </w:t>
            </w:r>
            <w:r w:rsidRPr="00A71840"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5C69B4" w:rsidRPr="00A71840" w:rsidTr="005C69B4">
        <w:trPr>
          <w:trHeight w:val="485"/>
        </w:trPr>
        <w:tc>
          <w:tcPr>
            <w:tcW w:w="639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9B4" w:rsidRPr="00A71840" w:rsidRDefault="005C69B4" w:rsidP="009A7461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69B4" w:rsidRPr="00A71840" w:rsidRDefault="005C69B4" w:rsidP="009A7461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9B4" w:rsidRPr="00A71840" w:rsidRDefault="005C69B4" w:rsidP="009A7461">
            <w:pPr>
              <w:spacing w:line="320" w:lineRule="exact"/>
              <w:ind w:firstLineChars="350" w:firstLine="840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4"/>
              </w:smartTagPr>
              <w:r>
                <w:rPr>
                  <w:rFonts w:ascii="宋体" w:hAnsi="宋体" w:hint="eastAsia"/>
                  <w:sz w:val="24"/>
                </w:rPr>
                <w:t>8</w:t>
              </w:r>
              <w:r w:rsidRPr="00A71840">
                <w:rPr>
                  <w:rFonts w:ascii="宋体" w:hAnsi="宋体" w:hint="eastAsia"/>
                  <w:sz w:val="24"/>
                </w:rPr>
                <w:t xml:space="preserve">月 </w:t>
              </w:r>
              <w:r w:rsidRPr="00A71840">
                <w:rPr>
                  <w:rFonts w:ascii="宋体" w:hAnsi="宋体"/>
                  <w:sz w:val="24"/>
                </w:rPr>
                <w:t xml:space="preserve"> </w:t>
              </w:r>
              <w:r>
                <w:rPr>
                  <w:rFonts w:ascii="宋体" w:hAnsi="宋体" w:hint="eastAsia"/>
                  <w:sz w:val="24"/>
                </w:rPr>
                <w:t>2</w:t>
              </w:r>
            </w:smartTag>
            <w:r>
              <w:rPr>
                <w:rFonts w:ascii="宋体" w:hAnsi="宋体" w:hint="eastAsia"/>
                <w:sz w:val="24"/>
              </w:rPr>
              <w:t>9</w:t>
            </w:r>
            <w:r w:rsidRPr="00A71840">
              <w:rPr>
                <w:rFonts w:ascii="宋体" w:hAnsi="宋体"/>
                <w:sz w:val="24"/>
              </w:rPr>
              <w:t xml:space="preserve"> </w:t>
            </w:r>
            <w:r w:rsidRPr="00A7184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C69B4" w:rsidRPr="00A71840" w:rsidTr="005C69B4">
        <w:trPr>
          <w:trHeight w:val="1769"/>
        </w:trPr>
        <w:tc>
          <w:tcPr>
            <w:tcW w:w="63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C69B4" w:rsidRPr="00A71840" w:rsidRDefault="005C69B4" w:rsidP="009A7461">
            <w:pPr>
              <w:spacing w:line="320" w:lineRule="exact"/>
              <w:ind w:leftChars="57" w:left="1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一、</w:t>
            </w:r>
            <w:r w:rsidRPr="00A71840">
              <w:rPr>
                <w:rFonts w:ascii="宋体" w:hAnsi="宋体" w:hint="eastAsia"/>
                <w:b/>
                <w:sz w:val="24"/>
              </w:rPr>
              <w:t>教学目标</w:t>
            </w:r>
            <w:r w:rsidRPr="00A71840">
              <w:rPr>
                <w:rFonts w:ascii="宋体" w:hAnsi="宋体"/>
                <w:b/>
                <w:sz w:val="24"/>
              </w:rPr>
              <w:t>:</w:t>
            </w:r>
            <w:r w:rsidRPr="00A03DDA">
              <w:rPr>
                <w:rFonts w:ascii="宋体" w:hAnsi="宋体" w:hint="eastAsia"/>
                <w:szCs w:val="21"/>
              </w:rPr>
              <w:t xml:space="preserve"> </w:t>
            </w:r>
          </w:p>
          <w:p w:rsidR="005C69B4" w:rsidRPr="00CA542B" w:rsidRDefault="005C69B4" w:rsidP="009A7461">
            <w:pPr>
              <w:widowControl/>
              <w:spacing w:line="360" w:lineRule="exact"/>
              <w:jc w:val="left"/>
              <w:rPr>
                <w:rFonts w:ascii="宋体" w:hAnsi="宋体" w:cs="Arial" w:hint="eastAsia"/>
                <w:szCs w:val="21"/>
              </w:rPr>
            </w:pPr>
            <w:r w:rsidRPr="00CA542B">
              <w:rPr>
                <w:rFonts w:ascii="宋体" w:hAnsi="宋体" w:hint="eastAsia"/>
                <w:szCs w:val="21"/>
              </w:rPr>
              <w:t>1、</w:t>
            </w:r>
            <w:r w:rsidRPr="00CA542B">
              <w:rPr>
                <w:rFonts w:ascii="宋体" w:hAnsi="宋体" w:cs="Arial" w:hint="eastAsia"/>
                <w:szCs w:val="21"/>
              </w:rPr>
              <w:t>能够运用多种感官去观察我们周围的世界。</w:t>
            </w:r>
          </w:p>
          <w:p w:rsidR="005C69B4" w:rsidRPr="00CA542B" w:rsidRDefault="005C69B4" w:rsidP="009A7461">
            <w:pPr>
              <w:rPr>
                <w:rFonts w:ascii="宋体" w:hAnsi="宋体" w:cs="Arial" w:hint="eastAsia"/>
                <w:szCs w:val="21"/>
              </w:rPr>
            </w:pPr>
            <w:r w:rsidRPr="00CA542B">
              <w:rPr>
                <w:rFonts w:ascii="宋体" w:hAnsi="宋体" w:cs="Arial" w:hint="eastAsia"/>
                <w:szCs w:val="21"/>
              </w:rPr>
              <w:t>2、能够运用文字、图表等记录有关观察、调查的结果</w:t>
            </w:r>
          </w:p>
          <w:p w:rsidR="005C69B4" w:rsidRPr="00A71840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color w:val="000000"/>
              </w:rPr>
            </w:pPr>
            <w:r w:rsidRPr="00CA542B">
              <w:rPr>
                <w:rFonts w:ascii="宋体" w:hAnsi="宋体" w:hint="eastAsia"/>
                <w:szCs w:val="21"/>
              </w:rPr>
              <w:t>3知道自然界中的物体分为有生命的和没有生命的两大类、知道有生命的物体的基本特征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9B4" w:rsidRPr="00272F5D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重点</w:t>
            </w:r>
          </w:p>
          <w:p w:rsidR="005C69B4" w:rsidRPr="00272F5D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与</w:t>
            </w:r>
          </w:p>
          <w:p w:rsidR="005C69B4" w:rsidRPr="00272F5D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难点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C69B4" w:rsidRPr="0056050D" w:rsidRDefault="005C69B4" w:rsidP="009A7461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5C69B4" w:rsidRPr="00CA542B" w:rsidRDefault="005C69B4" w:rsidP="005C69B4">
            <w:pPr>
              <w:spacing w:line="300" w:lineRule="exact"/>
              <w:ind w:left="600" w:hangingChars="300" w:hanging="600"/>
              <w:rPr>
                <w:rFonts w:ascii="宋体" w:hAnsi="宋体" w:hint="eastAsia"/>
                <w:szCs w:val="21"/>
              </w:rPr>
            </w:pPr>
            <w:r w:rsidRPr="00CA542B">
              <w:rPr>
                <w:rFonts w:ascii="宋体" w:hAnsi="宋体" w:hint="eastAsia"/>
                <w:szCs w:val="21"/>
              </w:rPr>
              <w:t>重点：初步了解有生命物体具有的共同特征。</w:t>
            </w:r>
          </w:p>
          <w:p w:rsidR="005C69B4" w:rsidRPr="00EB3E78" w:rsidRDefault="005C69B4" w:rsidP="005C69B4">
            <w:pPr>
              <w:spacing w:line="300" w:lineRule="exact"/>
              <w:ind w:left="600" w:hangingChars="300" w:hanging="600"/>
              <w:rPr>
                <w:rFonts w:ascii="宋体" w:hAnsi="宋体" w:cs="宋体" w:hint="eastAsia"/>
                <w:color w:val="000000"/>
              </w:rPr>
            </w:pPr>
            <w:r w:rsidRPr="00CA542B">
              <w:rPr>
                <w:rFonts w:ascii="宋体" w:hAnsi="宋体" w:hint="eastAsia"/>
                <w:szCs w:val="21"/>
              </w:rPr>
              <w:t>难点：在寻找到的物体中找出有生命物体的特征。</w:t>
            </w:r>
          </w:p>
        </w:tc>
      </w:tr>
      <w:tr w:rsidR="005C69B4" w:rsidRPr="00A71840" w:rsidTr="005C69B4">
        <w:trPr>
          <w:trHeight w:val="316"/>
        </w:trPr>
        <w:tc>
          <w:tcPr>
            <w:tcW w:w="974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9B4" w:rsidRPr="00983B38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83B38">
              <w:rPr>
                <w:rFonts w:ascii="宋体" w:hAnsi="宋体" w:hint="eastAsia"/>
                <w:sz w:val="24"/>
              </w:rPr>
              <w:t>教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学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过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程</w:t>
            </w:r>
          </w:p>
        </w:tc>
      </w:tr>
      <w:tr w:rsidR="005C69B4" w:rsidRPr="00A71840" w:rsidTr="005C69B4">
        <w:trPr>
          <w:trHeight w:val="316"/>
        </w:trPr>
        <w:tc>
          <w:tcPr>
            <w:tcW w:w="16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69B4" w:rsidRPr="00A71840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69B4" w:rsidRPr="00A71840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B4" w:rsidRPr="00A71840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9B4" w:rsidRPr="00A71840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 w:rsidRPr="00A71840">
              <w:rPr>
                <w:rFonts w:ascii="宋体" w:hAnsi="宋体" w:hint="eastAsia"/>
              </w:rPr>
              <w:t>交流方式</w:t>
            </w:r>
          </w:p>
        </w:tc>
      </w:tr>
      <w:tr w:rsidR="005C69B4" w:rsidRPr="00A71840" w:rsidTr="005C69B4">
        <w:trPr>
          <w:trHeight w:val="993"/>
        </w:trPr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9B4" w:rsidRPr="00D439EF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D439EF">
              <w:rPr>
                <w:rFonts w:ascii="仿宋_GB2312" w:eastAsia="仿宋_GB2312" w:hAnsi="宋体" w:hint="eastAsia"/>
                <w:sz w:val="24"/>
                <w:szCs w:val="21"/>
              </w:rPr>
              <w:t>常规性积累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谈话引入</w:t>
            </w:r>
            <w:r w:rsidRPr="00160392">
              <w:rPr>
                <w:rFonts w:ascii="宋体" w:hAnsi="宋体" w:cs="Arial" w:hint="eastAsia"/>
                <w:szCs w:val="21"/>
              </w:rPr>
              <w:t>你喜欢什么植物？你有没有到一棵大树前观察过？想去观察吗？</w:t>
            </w: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气氛活跃表示支持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师生问答</w:t>
            </w:r>
          </w:p>
        </w:tc>
      </w:tr>
      <w:tr w:rsidR="005C69B4" w:rsidRPr="00A71840" w:rsidTr="005C69B4">
        <w:trPr>
          <w:trHeight w:val="993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69B4" w:rsidRPr="00D439EF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439EF">
              <w:rPr>
                <w:rFonts w:ascii="仿宋_GB2312" w:eastAsia="仿宋_GB2312" w:hAnsi="宋体" w:hint="eastAsia"/>
                <w:szCs w:val="21"/>
              </w:rPr>
              <w:t>核心过程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9B4" w:rsidRPr="00A71840" w:rsidRDefault="005C69B4" w:rsidP="009A7461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5C69B4" w:rsidRPr="005A3806" w:rsidTr="005C69B4">
        <w:trPr>
          <w:trHeight w:val="1218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9B4" w:rsidRPr="00160392" w:rsidRDefault="005C69B4" w:rsidP="005C69B4">
            <w:pPr>
              <w:adjustRightInd w:val="0"/>
              <w:snapToGrid w:val="0"/>
              <w:spacing w:line="320" w:lineRule="exact"/>
              <w:ind w:firstLineChars="50" w:firstLine="100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活动一</w:t>
            </w: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160392">
              <w:rPr>
                <w:rFonts w:ascii="宋体" w:hAnsi="宋体" w:hint="eastAsia"/>
                <w:szCs w:val="21"/>
              </w:rPr>
              <w:t>寻有生命</w:t>
            </w:r>
            <w:proofErr w:type="gramEnd"/>
            <w:r w:rsidRPr="00160392">
              <w:rPr>
                <w:rFonts w:ascii="宋体" w:hAnsi="宋体" w:hint="eastAsia"/>
                <w:szCs w:val="21"/>
              </w:rPr>
              <w:t>的物体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C69B4" w:rsidRPr="00160392" w:rsidRDefault="005C69B4" w:rsidP="005C69B4">
            <w:pPr>
              <w:numPr>
                <w:ilvl w:val="0"/>
                <w:numId w:val="1"/>
              </w:numPr>
              <w:rPr>
                <w:rFonts w:ascii="宋体" w:hAnsi="宋体" w:cs="Arial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如果你在来到一棵大树下，你想观察什么？</w:t>
            </w:r>
          </w:p>
          <w:p w:rsidR="005C69B4" w:rsidRPr="00160392" w:rsidRDefault="005C69B4" w:rsidP="005C69B4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讲述观察要有序并把观察的信息记录在纸上。</w:t>
            </w:r>
          </w:p>
          <w:p w:rsidR="005C69B4" w:rsidRPr="00160392" w:rsidRDefault="005C69B4" w:rsidP="005C69B4">
            <w:pPr>
              <w:numPr>
                <w:ilvl w:val="0"/>
                <w:numId w:val="1"/>
              </w:numPr>
              <w:rPr>
                <w:rFonts w:ascii="宋体" w:hAnsi="宋体" w:cs="Arial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带学生到植物园，提出注意点。</w:t>
            </w:r>
          </w:p>
          <w:p w:rsidR="005C69B4" w:rsidRPr="00160392" w:rsidRDefault="005C69B4" w:rsidP="005C69B4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你在哪个地方找到了那些生物体？</w:t>
            </w:r>
          </w:p>
          <w:p w:rsidR="005C69B4" w:rsidRPr="00160392" w:rsidRDefault="005C69B4" w:rsidP="005C69B4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能用简便的方法描述一下你找到的小动物和树的形状吗？</w:t>
            </w:r>
          </w:p>
          <w:p w:rsidR="005C69B4" w:rsidRPr="00160392" w:rsidRDefault="005C69B4" w:rsidP="005C69B4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小结：用画画，拓印做记录，搜集实物等方法，都是我们观察生物时可使用的方法。</w:t>
            </w: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5C69B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Arial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我们观察到了这么多的动物和植物，大家为什么认为它们是有生命的呢？</w:t>
            </w:r>
          </w:p>
          <w:p w:rsidR="005C69B4" w:rsidRPr="00160392" w:rsidRDefault="005C69B4" w:rsidP="005C69B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Arial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它们有哪些共同的特征？</w:t>
            </w:r>
          </w:p>
          <w:p w:rsidR="005C69B4" w:rsidRPr="00160392" w:rsidRDefault="005C69B4" w:rsidP="005C69B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Arial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小结：有生命物体都会生长繁殖、要吃东西、需要呼吸等特征</w:t>
            </w:r>
          </w:p>
          <w:p w:rsidR="005C69B4" w:rsidRPr="00160392" w:rsidRDefault="005C69B4" w:rsidP="009A7461">
            <w:pPr>
              <w:widowControl/>
              <w:spacing w:line="360" w:lineRule="exact"/>
              <w:jc w:val="left"/>
              <w:rPr>
                <w:rFonts w:ascii="宋体" w:hAnsi="宋体" w:cs="Arial" w:hint="eastAsia"/>
                <w:szCs w:val="21"/>
              </w:rPr>
            </w:pP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10、、请你们区别几种物体，找出哪些有生命哪些没有生命。</w:t>
            </w: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11、播放一段视频呈现瀑布、白云、植物、机器人、动物等物体</w:t>
            </w:r>
            <w:r w:rsidRPr="00160392">
              <w:rPr>
                <w:rFonts w:ascii="宋体" w:hAnsi="宋体" w:cs="Arial" w:hint="eastAsia"/>
                <w:szCs w:val="21"/>
              </w:rPr>
              <w:t>，辨析哪些是有生命的，哪些没有？</w:t>
            </w:r>
          </w:p>
          <w:p w:rsidR="005C69B4" w:rsidRPr="00160392" w:rsidRDefault="005C69B4" w:rsidP="009A7461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  <w:p w:rsidR="005C69B4" w:rsidRPr="00160392" w:rsidRDefault="005C69B4" w:rsidP="009A7461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1、讨论（四人一组）自己心目中的树并记录下来。</w:t>
            </w: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 xml:space="preserve">2、去植物园观察生命物体记录发现，积累感性认识 </w:t>
            </w: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rPr>
                <w:rFonts w:ascii="宋体" w:hAnsi="宋体" w:cs="Arial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3、回教室，汇报交流</w:t>
            </w: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发现了蜻蜓、卷叶虫、蚂蚁等效动物，还有石榴树和桃树、狗尾草等。展示</w:t>
            </w:r>
            <w:r w:rsidRPr="00160392">
              <w:rPr>
                <w:rFonts w:ascii="宋体" w:hAnsi="宋体" w:hint="eastAsia"/>
                <w:szCs w:val="21"/>
              </w:rPr>
              <w:t>带回教室的小动物和叶子</w:t>
            </w: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4、分组讨论交流汇报</w:t>
            </w:r>
          </w:p>
          <w:p w:rsidR="005C69B4" w:rsidRPr="00160392" w:rsidRDefault="005C69B4" w:rsidP="009A7461">
            <w:pPr>
              <w:spacing w:line="360" w:lineRule="exact"/>
              <w:rPr>
                <w:rFonts w:ascii="宋体" w:hAnsi="宋体" w:cs="Arial" w:hint="eastAsia"/>
                <w:szCs w:val="21"/>
              </w:rPr>
            </w:pPr>
          </w:p>
          <w:p w:rsidR="005C69B4" w:rsidRPr="00160392" w:rsidRDefault="005C69B4" w:rsidP="009A7461">
            <w:pPr>
              <w:spacing w:line="360" w:lineRule="exact"/>
              <w:rPr>
                <w:rFonts w:ascii="宋体" w:hAnsi="宋体" w:cs="Arial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它们能长大。</w:t>
            </w:r>
          </w:p>
          <w:p w:rsidR="005C69B4" w:rsidRPr="00160392" w:rsidRDefault="005C69B4" w:rsidP="009A7461">
            <w:pPr>
              <w:spacing w:line="360" w:lineRule="exact"/>
              <w:rPr>
                <w:rFonts w:ascii="宋体" w:hAnsi="宋体" w:cs="Arial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它们的生长都离不开水。</w:t>
            </w:r>
          </w:p>
          <w:p w:rsidR="005C69B4" w:rsidRPr="00160392" w:rsidRDefault="005C69B4" w:rsidP="009A7461">
            <w:pPr>
              <w:spacing w:line="360" w:lineRule="exact"/>
              <w:rPr>
                <w:rFonts w:ascii="宋体" w:hAnsi="宋体" w:cs="Arial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它们都需要养料。</w:t>
            </w: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cs="Arial" w:hint="eastAsia"/>
                <w:szCs w:val="21"/>
              </w:rPr>
              <w:t>它们都对刺激有反应</w:t>
            </w: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5、比较</w:t>
            </w: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lastRenderedPageBreak/>
              <w:t>观察现象，并解释</w:t>
            </w: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6、观看多媒体讨论交流汇报。</w:t>
            </w:r>
          </w:p>
          <w:p w:rsidR="005C69B4" w:rsidRPr="00160392" w:rsidRDefault="005C69B4" w:rsidP="009A7461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C69B4" w:rsidRDefault="005C69B4" w:rsidP="005C69B4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师</w:t>
            </w:r>
            <w:r w:rsidRPr="00160392">
              <w:rPr>
                <w:rFonts w:ascii="宋体" w:hAnsi="宋体" w:hint="eastAsia"/>
                <w:szCs w:val="21"/>
              </w:rPr>
              <w:t>提问、</w:t>
            </w:r>
          </w:p>
          <w:p w:rsidR="005C69B4" w:rsidRPr="00160392" w:rsidRDefault="005C69B4" w:rsidP="005C69B4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  <w:proofErr w:type="gramStart"/>
            <w:r w:rsidRPr="00160392">
              <w:rPr>
                <w:rFonts w:ascii="宋体" w:hAnsi="宋体" w:hint="eastAsia"/>
                <w:szCs w:val="21"/>
              </w:rPr>
              <w:t>天趣园寻找</w:t>
            </w:r>
            <w:proofErr w:type="gramEnd"/>
            <w:r w:rsidRPr="00160392">
              <w:rPr>
                <w:rFonts w:ascii="宋体" w:hAnsi="宋体" w:hint="eastAsia"/>
                <w:szCs w:val="21"/>
              </w:rPr>
              <w:t>有生命的物体、</w:t>
            </w: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3、师提问能用简便的方法描述找到的动植物的特点吗？</w:t>
            </w: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4、生汇报</w:t>
            </w:r>
            <w:r w:rsidRPr="00160392">
              <w:rPr>
                <w:rFonts w:ascii="宋体" w:hAnsi="宋体" w:hint="eastAsia"/>
                <w:szCs w:val="21"/>
              </w:rPr>
              <w:t>画画、标注</w:t>
            </w: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5、师：提问为什么说动植物是有生命的？</w:t>
            </w: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</w:t>
            </w:r>
            <w:proofErr w:type="gramStart"/>
            <w:r>
              <w:rPr>
                <w:rFonts w:ascii="宋体" w:hAnsi="宋体" w:hint="eastAsia"/>
                <w:szCs w:val="21"/>
              </w:rPr>
              <w:t>生讨论</w:t>
            </w:r>
            <w:proofErr w:type="gramEnd"/>
            <w:r>
              <w:rPr>
                <w:rFonts w:ascii="宋体" w:hAnsi="宋体" w:hint="eastAsia"/>
                <w:szCs w:val="21"/>
              </w:rPr>
              <w:t>汇报</w:t>
            </w: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7、师小结播放课件</w:t>
            </w: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5C69B4" w:rsidRPr="005A3806" w:rsidTr="005C69B4">
        <w:trPr>
          <w:trHeight w:val="1235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活动二</w:t>
            </w: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探讨生命体的特征</w:t>
            </w:r>
          </w:p>
        </w:tc>
        <w:tc>
          <w:tcPr>
            <w:tcW w:w="28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5C69B4" w:rsidRPr="005A3806" w:rsidTr="005C69B4">
        <w:trPr>
          <w:trHeight w:val="1237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活动三</w:t>
            </w: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能区别物体有无生命</w:t>
            </w:r>
          </w:p>
        </w:tc>
        <w:tc>
          <w:tcPr>
            <w:tcW w:w="287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5C69B4" w:rsidRPr="005A3806" w:rsidTr="005C69B4">
        <w:trPr>
          <w:trHeight w:val="1701"/>
        </w:trPr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9B4" w:rsidRPr="00160392" w:rsidRDefault="005C69B4" w:rsidP="009A7461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lastRenderedPageBreak/>
              <w:t>三、拓展延伸、总结提升</w:t>
            </w:r>
          </w:p>
          <w:p w:rsidR="005C69B4" w:rsidRPr="00160392" w:rsidRDefault="005C69B4" w:rsidP="009A7461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挑选一些自然风光图片，将其贴在白纸上，识别图中有生命的物体，用彩笔从每种生物上拉出一条线。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动手标注上名称。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动手画出线条</w:t>
            </w:r>
          </w:p>
        </w:tc>
      </w:tr>
      <w:tr w:rsidR="005C69B4" w:rsidRPr="005A3806" w:rsidTr="005C69B4">
        <w:trPr>
          <w:trHeight w:val="93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9B4" w:rsidRPr="00160392" w:rsidRDefault="005C69B4" w:rsidP="009A7461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板书设计</w:t>
            </w:r>
          </w:p>
        </w:tc>
        <w:tc>
          <w:tcPr>
            <w:tcW w:w="729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160392">
              <w:rPr>
                <w:rFonts w:ascii="宋体" w:hAnsi="宋体" w:hint="eastAsia"/>
                <w:szCs w:val="21"/>
              </w:rPr>
              <w:t>有生命的物体特征：都需要空气、能繁殖、会长大、需要吃东西、对刺激有反应。</w:t>
            </w: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9B4" w:rsidRPr="00160392" w:rsidRDefault="005C69B4" w:rsidP="009A746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5C69B4" w:rsidRPr="005A3806" w:rsidRDefault="005C69B4" w:rsidP="005C69B4">
      <w:pPr>
        <w:spacing w:line="320" w:lineRule="exact"/>
        <w:rPr>
          <w:rFonts w:ascii="宋体" w:eastAsia="仿宋_GB2312" w:hAnsi="宋体" w:hint="eastAsia"/>
        </w:rPr>
      </w:pPr>
    </w:p>
    <w:p w:rsidR="005C69B4" w:rsidRPr="005A3806" w:rsidRDefault="005C69B4" w:rsidP="005C69B4">
      <w:pPr>
        <w:spacing w:line="320" w:lineRule="exact"/>
        <w:rPr>
          <w:rFonts w:ascii="宋体" w:eastAsia="仿宋_GB2312" w:hAnsi="宋体"/>
        </w:rPr>
      </w:pPr>
    </w:p>
    <w:p w:rsidR="005C69B4" w:rsidRDefault="005C69B4" w:rsidP="005C69B4"/>
    <w:p w:rsidR="005C69B4" w:rsidRDefault="005C69B4" w:rsidP="005C69B4">
      <w:pPr>
        <w:rPr>
          <w:rFonts w:hint="eastAsia"/>
        </w:rPr>
      </w:pPr>
    </w:p>
    <w:p w:rsidR="00860FE7" w:rsidRPr="005C69B4" w:rsidRDefault="005C69B4"/>
    <w:sectPr w:rsidR="00860FE7" w:rsidRPr="005C69B4" w:rsidSect="0043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Microsoft JhengHei Light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A75"/>
    <w:multiLevelType w:val="hybridMultilevel"/>
    <w:tmpl w:val="2FA8C590"/>
    <w:lvl w:ilvl="0" w:tplc="938E2E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F7F4B7E"/>
    <w:multiLevelType w:val="hybridMultilevel"/>
    <w:tmpl w:val="EF006960"/>
    <w:lvl w:ilvl="0" w:tplc="03948D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9B4"/>
    <w:rsid w:val="00431129"/>
    <w:rsid w:val="005C69B4"/>
    <w:rsid w:val="00B2004D"/>
    <w:rsid w:val="00C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9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2016-10-27T00:26:00Z</dcterms:created>
  <dcterms:modified xsi:type="dcterms:W3CDTF">2016-10-27T00:27:00Z</dcterms:modified>
</cp:coreProperties>
</file>