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6D" w:rsidRDefault="00813A6D" w:rsidP="00813A6D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  <w:u w:val="single"/>
        </w:rPr>
        <w:t xml:space="preserve">   </w:t>
      </w:r>
      <w:r w:rsidR="00C8464C">
        <w:rPr>
          <w:rFonts w:ascii="宋体" w:hAnsi="宋体" w:hint="eastAsia"/>
          <w:sz w:val="24"/>
          <w:u w:val="single"/>
        </w:rPr>
        <w:t>四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单元教学反思</w:t>
      </w: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0"/>
      </w:tblGrid>
      <w:tr w:rsidR="00813A6D" w:rsidTr="00813A6D">
        <w:trPr>
          <w:trHeight w:val="1228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6D" w:rsidRPr="00A96FF0" w:rsidRDefault="00C8464C">
            <w:pPr>
              <w:jc w:val="center"/>
              <w:rPr>
                <w:rFonts w:ascii="宋体" w:hAnsi="宋体" w:cs="宋体"/>
                <w:kern w:val="15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15"/>
                <w:sz w:val="30"/>
                <w:szCs w:val="30"/>
              </w:rPr>
              <w:t>《古对今</w:t>
            </w:r>
            <w:r w:rsidR="00813A6D" w:rsidRPr="00A96FF0">
              <w:rPr>
                <w:rFonts w:ascii="宋体" w:hAnsi="宋体" w:cs="宋体" w:hint="eastAsia"/>
                <w:kern w:val="15"/>
                <w:sz w:val="30"/>
                <w:szCs w:val="30"/>
              </w:rPr>
              <w:t>》教学反思</w:t>
            </w:r>
          </w:p>
          <w:p w:rsidR="00813A6D" w:rsidRPr="007A1ED1" w:rsidRDefault="00B52142" w:rsidP="00B52142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52142">
              <w:rPr>
                <w:rFonts w:asciiTheme="minorEastAsia" w:eastAsiaTheme="minorEastAsia" w:hAnsiTheme="minorEastAsia" w:hint="eastAsia"/>
                <w:sz w:val="28"/>
                <w:szCs w:val="28"/>
              </w:rPr>
              <w:t>本课采用对韵歌的形式识字，这是本套教材第二次采用这种形式识字。这首对韵歌以对子的形式描绘了四季气候及景物特点。课文配有一幅插图，采用写意画的方式展示了“莺歌燕舞、鸟语花香”的美好景象。课文由三个小节组成，每小节四行，且结构相同：每一小节的前两行是单音节词对单音节词，如“古对今”“晨对暮”“桃对李”；后两行是双音节词对双音节词，如“严寒对酷暑”“和风对细雨”“莺歌对燕舞”。 </w:t>
            </w:r>
            <w:r w:rsidRPr="00B5214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shd w:val="clear" w:color="auto" w:fill="FFFFFF"/>
              </w:rPr>
              <w:t>三段韵文，分别用简洁形象的语言和长短句交替的节奏，或同义组对，或反义相对，描绘了四季轮回，冬去春来，昼夜交替，欣欣向荣，万物生长的自然规律。教学时要引导学生联系生活经验，想象四季美景，进行理解、诵读、欣赏和积累，在识字中了解常识，获得知识，感受生活的美好。既要让学生初步了解对子的特点，又要引导学生在对子的美好意蕴中进行识字。教师对文本进行再创造，创设了一个以“一咏三品话对子”为主线的大情境，在“咏”中“品”，一品对子“字数相等”，二品对子“反义或同类事物相对”，三品对子“音律和谐”。在“品”中“咏”，引导学生读准字音、读出画面感、读出节奏。并且充分引导学生想象画面，运用多种形象直观的教学手段，运用多种多样的识字方法，激发学生的识字兴趣，引导学生在中国经典的对子文化中主动识字、快乐识字。</w:t>
            </w:r>
          </w:p>
        </w:tc>
      </w:tr>
    </w:tbl>
    <w:p w:rsidR="006C19B5" w:rsidRDefault="006C19B5"/>
    <w:sectPr w:rsidR="006C19B5" w:rsidSect="001E3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36" w:rsidRDefault="00034036" w:rsidP="00813A6D">
      <w:r>
        <w:separator/>
      </w:r>
    </w:p>
  </w:endnote>
  <w:endnote w:type="continuationSeparator" w:id="1">
    <w:p w:rsidR="00034036" w:rsidRDefault="00034036" w:rsidP="008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36" w:rsidRDefault="00034036" w:rsidP="00813A6D">
      <w:r>
        <w:separator/>
      </w:r>
    </w:p>
  </w:footnote>
  <w:footnote w:type="continuationSeparator" w:id="1">
    <w:p w:rsidR="00034036" w:rsidRDefault="00034036" w:rsidP="00813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6D"/>
    <w:rsid w:val="00006F2F"/>
    <w:rsid w:val="00034036"/>
    <w:rsid w:val="000C378E"/>
    <w:rsid w:val="0018312B"/>
    <w:rsid w:val="001E3DFC"/>
    <w:rsid w:val="002D329D"/>
    <w:rsid w:val="006C19B5"/>
    <w:rsid w:val="007A1ED1"/>
    <w:rsid w:val="007B6BFC"/>
    <w:rsid w:val="00813A6D"/>
    <w:rsid w:val="00994E0B"/>
    <w:rsid w:val="00A077FB"/>
    <w:rsid w:val="00A96FF0"/>
    <w:rsid w:val="00B52142"/>
    <w:rsid w:val="00C7486E"/>
    <w:rsid w:val="00C8464C"/>
    <w:rsid w:val="00CF438E"/>
    <w:rsid w:val="00E97CEA"/>
    <w:rsid w:val="00F432BF"/>
    <w:rsid w:val="00FD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3A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7A1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2017-10-19T06:42:00Z</dcterms:created>
  <dcterms:modified xsi:type="dcterms:W3CDTF">2018-04-27T05:30:00Z</dcterms:modified>
</cp:coreProperties>
</file>