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A5D" w:rsidRPr="00242A5D" w:rsidRDefault="00242A5D" w:rsidP="00242A5D">
      <w:pPr>
        <w:widowControl/>
        <w:shd w:val="clear" w:color="auto" w:fill="FFFFFF"/>
        <w:spacing w:line="600" w:lineRule="atLeast"/>
        <w:jc w:val="center"/>
        <w:outlineLvl w:val="0"/>
        <w:rPr>
          <w:rFonts w:ascii="微软雅黑" w:eastAsia="微软雅黑" w:hAnsi="微软雅黑" w:cs="宋体"/>
          <w:color w:val="000000"/>
          <w:kern w:val="36"/>
          <w:sz w:val="33"/>
          <w:szCs w:val="33"/>
        </w:rPr>
      </w:pPr>
      <w:r w:rsidRPr="00242A5D">
        <w:rPr>
          <w:rFonts w:ascii="微软雅黑" w:eastAsia="微软雅黑" w:hAnsi="微软雅黑" w:cs="宋体" w:hint="eastAsia"/>
          <w:color w:val="000000"/>
          <w:kern w:val="36"/>
          <w:sz w:val="33"/>
          <w:szCs w:val="33"/>
        </w:rPr>
        <w:t>2017年新北区少先队辅导员培训班全体学员莅临</w:t>
      </w:r>
      <w:proofErr w:type="gramStart"/>
      <w:r w:rsidRPr="00242A5D">
        <w:rPr>
          <w:rFonts w:ascii="微软雅黑" w:eastAsia="微软雅黑" w:hAnsi="微软雅黑" w:cs="宋体" w:hint="eastAsia"/>
          <w:color w:val="000000"/>
          <w:kern w:val="36"/>
          <w:sz w:val="33"/>
          <w:szCs w:val="33"/>
        </w:rPr>
        <w:t>圩小参观</w:t>
      </w:r>
      <w:proofErr w:type="gramEnd"/>
      <w:r w:rsidRPr="00242A5D">
        <w:rPr>
          <w:rFonts w:ascii="微软雅黑" w:eastAsia="微软雅黑" w:hAnsi="微软雅黑" w:cs="宋体" w:hint="eastAsia"/>
          <w:color w:val="000000"/>
          <w:kern w:val="36"/>
          <w:sz w:val="33"/>
          <w:szCs w:val="33"/>
        </w:rPr>
        <w:t>交流</w:t>
      </w:r>
    </w:p>
    <w:p w:rsidR="00242A5D" w:rsidRDefault="00242A5D" w:rsidP="00242A5D">
      <w:pPr>
        <w:pStyle w:val="a3"/>
        <w:shd w:val="clear" w:color="auto" w:fill="FFFFFF"/>
        <w:spacing w:before="0" w:beforeAutospacing="0" w:after="0" w:afterAutospacing="0" w:line="315" w:lineRule="atLeast"/>
        <w:ind w:firstLine="480"/>
        <w:jc w:val="both"/>
        <w:rPr>
          <w:rFonts w:ascii="微软雅黑" w:eastAsia="微软雅黑" w:hAnsi="微软雅黑"/>
          <w:color w:val="666666"/>
          <w:sz w:val="21"/>
          <w:szCs w:val="21"/>
        </w:rPr>
      </w:pPr>
      <w:r>
        <w:rPr>
          <w:rFonts w:hint="eastAsia"/>
          <w:color w:val="666666"/>
        </w:rPr>
        <w:t>8月18日上午，2017年新北区少先队辅导员培训班130余名学员在区少工委主任秦浩杰、</w:t>
      </w:r>
      <w:proofErr w:type="gramStart"/>
      <w:r>
        <w:rPr>
          <w:rFonts w:hint="eastAsia"/>
          <w:color w:val="666666"/>
        </w:rPr>
        <w:t>区总辅秦琳等</w:t>
      </w:r>
      <w:proofErr w:type="gramEnd"/>
      <w:r>
        <w:rPr>
          <w:rFonts w:hint="eastAsia"/>
          <w:color w:val="666666"/>
        </w:rPr>
        <w:t>领导的带领下，来到圩小，参观少先队特色</w:t>
      </w:r>
      <w:proofErr w:type="gramStart"/>
      <w:r>
        <w:rPr>
          <w:rFonts w:hint="eastAsia"/>
          <w:color w:val="666666"/>
        </w:rPr>
        <w:t>农文化</w:t>
      </w:r>
      <w:proofErr w:type="gramEnd"/>
      <w:r>
        <w:rPr>
          <w:rFonts w:hint="eastAsia"/>
          <w:color w:val="666666"/>
        </w:rPr>
        <w:t>阵地建设。</w:t>
      </w:r>
    </w:p>
    <w:p w:rsidR="00242A5D" w:rsidRDefault="00242A5D" w:rsidP="00242A5D">
      <w:pPr>
        <w:pStyle w:val="a3"/>
        <w:shd w:val="clear" w:color="auto" w:fill="FFFFFF"/>
        <w:spacing w:before="0" w:beforeAutospacing="0" w:after="0" w:afterAutospacing="0" w:line="315" w:lineRule="atLeast"/>
        <w:ind w:firstLine="480"/>
        <w:jc w:val="both"/>
        <w:rPr>
          <w:rFonts w:ascii="微软雅黑" w:eastAsia="微软雅黑" w:hAnsi="微软雅黑" w:hint="eastAsia"/>
          <w:color w:val="666666"/>
          <w:sz w:val="21"/>
          <w:szCs w:val="21"/>
        </w:rPr>
      </w:pPr>
      <w:r>
        <w:rPr>
          <w:rFonts w:hint="eastAsia"/>
          <w:color w:val="666666"/>
        </w:rPr>
        <w:t>伴随着红领巾文明礼仪岗队员们整齐划一的队礼，红领巾讲解员声情并茂的讲述，辅导员们参观了少先队阵地——天趣园、农文化馆。漫步天趣园，一株</w:t>
      </w:r>
      <w:proofErr w:type="gramStart"/>
      <w:r>
        <w:rPr>
          <w:rFonts w:hint="eastAsia"/>
          <w:color w:val="666666"/>
        </w:rPr>
        <w:t>株</w:t>
      </w:r>
      <w:proofErr w:type="gramEnd"/>
      <w:r>
        <w:rPr>
          <w:rFonts w:hint="eastAsia"/>
          <w:color w:val="666666"/>
        </w:rPr>
        <w:t>生机勃勃的树木，一颗颗沉甸甸的果实，一个个充满智慧的研究发现……令辅导员们大为赞叹，手中的相机“咔嚓、咔嚓”的响个不停，摄像镜头也忙着记录下一组组欢快的情景。来到四楼的农文化馆，江南传统实物农具的呈现、队员们丰富的农文化实践活动的展示等无不让辅导员老师们感受到了浓郁的农耕之风。</w:t>
      </w:r>
    </w:p>
    <w:p w:rsidR="00242A5D" w:rsidRDefault="00242A5D" w:rsidP="00242A5D">
      <w:pPr>
        <w:pStyle w:val="a3"/>
        <w:shd w:val="clear" w:color="auto" w:fill="FFFFFF"/>
        <w:spacing w:before="0" w:beforeAutospacing="0" w:after="0" w:afterAutospacing="0" w:line="315" w:lineRule="atLeast"/>
        <w:ind w:firstLine="480"/>
        <w:jc w:val="both"/>
        <w:rPr>
          <w:rFonts w:ascii="微软雅黑" w:eastAsia="微软雅黑" w:hAnsi="微软雅黑" w:hint="eastAsia"/>
          <w:color w:val="666666"/>
          <w:sz w:val="21"/>
          <w:szCs w:val="21"/>
        </w:rPr>
      </w:pPr>
      <w:r>
        <w:rPr>
          <w:rFonts w:hint="eastAsia"/>
          <w:color w:val="666666"/>
        </w:rPr>
        <w:t>最后，辅导员老师们兴致勃勃地观看了红领巾锡剧社团队员们的表演。队员们先后表演了《双推磨》、《我是一颗革命的种子》、《锡剧版校歌》，他们扎实的基本功、字正腔圆的唱腔、有板有眼的表演，赢得了辅导员老师们的阵阵掌声。</w:t>
      </w:r>
    </w:p>
    <w:p w:rsidR="00242A5D" w:rsidRDefault="00242A5D" w:rsidP="00242A5D">
      <w:pPr>
        <w:pStyle w:val="a3"/>
        <w:shd w:val="clear" w:color="auto" w:fill="FFFFFF"/>
        <w:spacing w:before="0" w:beforeAutospacing="0" w:after="0" w:afterAutospacing="0" w:line="315" w:lineRule="atLeast"/>
        <w:ind w:firstLine="480"/>
        <w:jc w:val="both"/>
        <w:rPr>
          <w:rFonts w:ascii="微软雅黑" w:eastAsia="微软雅黑" w:hAnsi="微软雅黑" w:hint="eastAsia"/>
          <w:color w:val="666666"/>
          <w:sz w:val="21"/>
          <w:szCs w:val="21"/>
        </w:rPr>
      </w:pPr>
      <w:r>
        <w:rPr>
          <w:rFonts w:hint="eastAsia"/>
          <w:color w:val="666666"/>
        </w:rPr>
        <w:t>我校地处江南“鱼米之乡”，随着城镇化的进程，农业、农村、农民正渐渐淡出新一代农村孩子的视野，我校少先队工作以此为突破口，全力打造农文化特色，以天趣园、农文化馆等为活动阵地，以红领巾小社团、校园主题节、大中队主题队会为活动载体，精心设计和组织开展内容鲜活、形式新颖、吸引力强的少先队主题活动，将少先队工作做实做细，努力探索一条具有浓郁地方特色的少先队建设之路。</w:t>
      </w:r>
    </w:p>
    <w:p w:rsidR="00242A5D" w:rsidRDefault="00242A5D" w:rsidP="00242A5D">
      <w:pPr>
        <w:pStyle w:val="a3"/>
        <w:shd w:val="clear" w:color="auto" w:fill="FFFFFF"/>
        <w:spacing w:before="0" w:beforeAutospacing="0" w:after="0" w:afterAutospacing="0" w:line="315" w:lineRule="atLeast"/>
        <w:ind w:firstLine="480"/>
        <w:jc w:val="both"/>
        <w:rPr>
          <w:rFonts w:ascii="微软雅黑" w:eastAsia="微软雅黑" w:hAnsi="微软雅黑" w:hint="eastAsia"/>
          <w:color w:val="666666"/>
          <w:sz w:val="21"/>
          <w:szCs w:val="21"/>
        </w:rPr>
      </w:pPr>
      <w:r>
        <w:rPr>
          <w:rFonts w:hint="eastAsia"/>
          <w:color w:val="666666"/>
        </w:rPr>
        <w:t>本次区辅导员培训班来校参观，不仅是对我校特色少先队工作的经验宣传，更是对我校少先队工作的一次鞭策和激励。我们将以这次活动为契机，扬长避短，抓特色、求创新，争取再上一个新的台阶！</w:t>
      </w:r>
    </w:p>
    <w:p w:rsidR="00242A5D" w:rsidRDefault="00242A5D" w:rsidP="00242A5D">
      <w:pPr>
        <w:pStyle w:val="a3"/>
        <w:shd w:val="clear" w:color="auto" w:fill="FFFFFF"/>
        <w:spacing w:before="0" w:beforeAutospacing="0" w:after="0" w:afterAutospacing="0" w:line="315" w:lineRule="atLeast"/>
        <w:ind w:firstLine="480"/>
        <w:jc w:val="right"/>
        <w:rPr>
          <w:rFonts w:ascii="微软雅黑" w:eastAsia="微软雅黑" w:hAnsi="微软雅黑" w:hint="eastAsia"/>
          <w:color w:val="666666"/>
          <w:sz w:val="21"/>
          <w:szCs w:val="21"/>
        </w:rPr>
      </w:pPr>
      <w:r>
        <w:rPr>
          <w:rFonts w:hint="eastAsia"/>
          <w:color w:val="666666"/>
        </w:rPr>
        <w:t>（撰稿：王赛男</w:t>
      </w:r>
      <w:r>
        <w:rPr>
          <w:rStyle w:val="apple-converted-space"/>
          <w:rFonts w:hint="eastAsia"/>
          <w:color w:val="666666"/>
        </w:rPr>
        <w:t> </w:t>
      </w:r>
      <w:r>
        <w:rPr>
          <w:rFonts w:hint="eastAsia"/>
          <w:color w:val="666666"/>
        </w:rPr>
        <w:t> 摄影：刘小峰</w:t>
      </w:r>
      <w:r>
        <w:rPr>
          <w:rStyle w:val="apple-converted-space"/>
          <w:rFonts w:hint="eastAsia"/>
          <w:color w:val="666666"/>
        </w:rPr>
        <w:t> </w:t>
      </w:r>
      <w:r>
        <w:rPr>
          <w:rFonts w:hint="eastAsia"/>
          <w:color w:val="666666"/>
        </w:rPr>
        <w:t>审核：张小玲）</w:t>
      </w:r>
    </w:p>
    <w:p w:rsidR="00562D37" w:rsidRPr="00242A5D" w:rsidRDefault="00562D37">
      <w:pPr>
        <w:rPr>
          <w:rFonts w:hint="eastAsia"/>
        </w:rPr>
      </w:pPr>
    </w:p>
    <w:sectPr w:rsidR="00562D37" w:rsidRPr="00242A5D" w:rsidSect="00562D3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42A5D"/>
    <w:rsid w:val="00242A5D"/>
    <w:rsid w:val="00562D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D37"/>
    <w:pPr>
      <w:widowControl w:val="0"/>
      <w:jc w:val="both"/>
    </w:pPr>
  </w:style>
  <w:style w:type="paragraph" w:styleId="1">
    <w:name w:val="heading 1"/>
    <w:basedOn w:val="a"/>
    <w:link w:val="1Char"/>
    <w:uiPriority w:val="9"/>
    <w:qFormat/>
    <w:rsid w:val="00242A5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42A5D"/>
    <w:rPr>
      <w:rFonts w:ascii="宋体" w:eastAsia="宋体" w:hAnsi="宋体" w:cs="宋体"/>
      <w:b/>
      <w:bCs/>
      <w:kern w:val="36"/>
      <w:sz w:val="48"/>
      <w:szCs w:val="48"/>
    </w:rPr>
  </w:style>
  <w:style w:type="paragraph" w:styleId="a3">
    <w:name w:val="Normal (Web)"/>
    <w:basedOn w:val="a"/>
    <w:uiPriority w:val="99"/>
    <w:semiHidden/>
    <w:unhideWhenUsed/>
    <w:rsid w:val="00242A5D"/>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242A5D"/>
  </w:style>
</w:styles>
</file>

<file path=word/webSettings.xml><?xml version="1.0" encoding="utf-8"?>
<w:webSettings xmlns:r="http://schemas.openxmlformats.org/officeDocument/2006/relationships" xmlns:w="http://schemas.openxmlformats.org/wordprocessingml/2006/main">
  <w:divs>
    <w:div w:id="149685504">
      <w:bodyDiv w:val="1"/>
      <w:marLeft w:val="0"/>
      <w:marRight w:val="0"/>
      <w:marTop w:val="0"/>
      <w:marBottom w:val="0"/>
      <w:divBdr>
        <w:top w:val="none" w:sz="0" w:space="0" w:color="auto"/>
        <w:left w:val="none" w:sz="0" w:space="0" w:color="auto"/>
        <w:bottom w:val="none" w:sz="0" w:space="0" w:color="auto"/>
        <w:right w:val="none" w:sz="0" w:space="0" w:color="auto"/>
      </w:divBdr>
    </w:div>
    <w:div w:id="119769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106</Words>
  <Characters>609</Characters>
  <Application>Microsoft Office Word</Application>
  <DocSecurity>0</DocSecurity>
  <Lines>5</Lines>
  <Paragraphs>1</Paragraphs>
  <ScaleCrop>false</ScaleCrop>
  <Company/>
  <LinksUpToDate>false</LinksUpToDate>
  <CharactersWithSpaces>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2017-11-21T02:33:00Z</dcterms:created>
  <dcterms:modified xsi:type="dcterms:W3CDTF">2017-11-21T02:33:00Z</dcterms:modified>
</cp:coreProperties>
</file>