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89" w:rsidRPr="005C4689" w:rsidRDefault="00EE65C9" w:rsidP="005C4689">
      <w:pPr>
        <w:widowControl/>
        <w:spacing w:before="100" w:beforeAutospacing="1" w:after="100" w:afterAutospacing="1" w:line="315" w:lineRule="atLeast"/>
        <w:ind w:firstLineChars="619" w:firstLine="1989"/>
        <w:jc w:val="left"/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 xml:space="preserve"> </w:t>
      </w:r>
      <w:r w:rsidR="005C4689" w:rsidRPr="00962C93"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  <w:t xml:space="preserve">家校沟通 </w:t>
      </w:r>
      <w:r w:rsidR="005C4689" w:rsidRPr="005C4689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>，</w:t>
      </w:r>
      <w:r w:rsidR="005C4689" w:rsidRPr="00962C93"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  <w:t>共创美好未来</w:t>
      </w:r>
    </w:p>
    <w:p w:rsidR="005C4689" w:rsidRPr="005C4689" w:rsidRDefault="005C4689" w:rsidP="00C80613">
      <w:pPr>
        <w:widowControl/>
        <w:spacing w:before="100" w:beforeAutospacing="1" w:after="100" w:afterAutospacing="1" w:line="360" w:lineRule="auto"/>
        <w:ind w:firstLineChars="870" w:firstLine="2446"/>
        <w:jc w:val="left"/>
        <w:rPr>
          <w:rFonts w:ascii="黑体" w:eastAsia="黑体" w:hAnsi="黑体" w:cs="宋体"/>
          <w:color w:val="333333"/>
          <w:kern w:val="0"/>
          <w:sz w:val="28"/>
          <w:szCs w:val="28"/>
        </w:rPr>
      </w:pPr>
      <w:r w:rsidRPr="00962C93">
        <w:rPr>
          <w:rFonts w:ascii="黑体" w:eastAsia="黑体" w:hAnsi="黑体" w:cs="宋体"/>
          <w:b/>
          <w:bCs/>
          <w:color w:val="333333"/>
          <w:kern w:val="0"/>
          <w:sz w:val="28"/>
          <w:szCs w:val="28"/>
        </w:rPr>
        <w:t>——201</w:t>
      </w:r>
      <w:r w:rsidRPr="005C4689">
        <w:rPr>
          <w:rFonts w:ascii="黑体" w:eastAsia="黑体" w:hAnsi="黑体" w:cs="宋体" w:hint="eastAsia"/>
          <w:b/>
          <w:bCs/>
          <w:color w:val="333333"/>
          <w:kern w:val="0"/>
          <w:sz w:val="28"/>
          <w:szCs w:val="28"/>
        </w:rPr>
        <w:t>7圩塘小学五年级</w:t>
      </w:r>
      <w:r w:rsidRPr="00962C93">
        <w:rPr>
          <w:rFonts w:ascii="黑体" w:eastAsia="黑体" w:hAnsi="黑体" w:cs="宋体"/>
          <w:b/>
          <w:bCs/>
          <w:color w:val="333333"/>
          <w:kern w:val="0"/>
          <w:sz w:val="28"/>
          <w:szCs w:val="28"/>
        </w:rPr>
        <w:t>家长会报道</w:t>
      </w:r>
    </w:p>
    <w:p w:rsidR="005C4689" w:rsidRPr="00962C93" w:rsidRDefault="005C4689" w:rsidP="00C80613">
      <w:pPr>
        <w:widowControl/>
        <w:spacing w:before="100" w:beforeAutospacing="1" w:after="100" w:afterAutospacing="1" w:line="360" w:lineRule="auto"/>
        <w:ind w:firstLine="56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962C9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为进一步增进家校之间的联系，促进学校与家庭、教师与家长的交流沟通，以便更好地形成家校教育的合力，我校</w:t>
      </w:r>
      <w:r w:rsidR="00257901" w:rsidRPr="00C8061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于11月22日下午</w:t>
      </w:r>
      <w:r w:rsidR="005933C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成功</w:t>
      </w:r>
      <w:r w:rsidR="00257901" w:rsidRPr="00C8061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召开了五年级</w:t>
      </w:r>
      <w:r w:rsidR="00072F8E" w:rsidRPr="00C8061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学生</w:t>
      </w:r>
      <w:r w:rsidRPr="00962C9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家长会</w:t>
      </w:r>
      <w:r w:rsidR="00257901" w:rsidRPr="00C8061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:rsidR="00174A40" w:rsidRPr="00174A40" w:rsidRDefault="00174A40" w:rsidP="00C80613">
      <w:pPr>
        <w:widowControl/>
        <w:shd w:val="clear" w:color="auto" w:fill="FFFFFF"/>
        <w:spacing w:line="360" w:lineRule="auto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4"/>
          <w:szCs w:val="24"/>
        </w:rPr>
      </w:pPr>
      <w:r w:rsidRPr="00174A40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 家长会开始前，班主任</w:t>
      </w:r>
      <w:r w:rsidRPr="00C80613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老师</w:t>
      </w:r>
      <w:r w:rsidRPr="00174A40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为家长们播放了</w:t>
      </w:r>
      <w:r w:rsidRPr="00C80613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开学</w:t>
      </w:r>
      <w:r w:rsidRPr="00174A40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以来</w:t>
      </w:r>
      <w:r w:rsidRPr="00C80613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学生们</w:t>
      </w:r>
      <w:r w:rsidRPr="00174A40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在校的一日生活情况、重要活动剪影以及相关照片等。会上，老师首先感谢家长一直以来对学校</w:t>
      </w:r>
      <w:r w:rsidR="00072F8E" w:rsidRPr="00C80613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工作</w:t>
      </w:r>
      <w:r w:rsidRPr="00174A40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的大力支持，然后向全体家长介绍了学校特色、师生活动、</w:t>
      </w:r>
      <w:r w:rsidR="00072F8E" w:rsidRPr="00C80613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取得的</w:t>
      </w:r>
      <w:r w:rsidRPr="00174A40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 xml:space="preserve">成果等，并向家长们提出了一些教育孩子的建议，针对当前校园安全、交通安全情况进行了具体讲解，希望家长加强与学校的沟通、加强与子女的沟通，为共同教育好孩子而努力。　　</w:t>
      </w:r>
    </w:p>
    <w:p w:rsidR="00C80613" w:rsidRPr="00C80613" w:rsidRDefault="00174A40" w:rsidP="00C80613">
      <w:pPr>
        <w:widowControl/>
        <w:shd w:val="clear" w:color="auto" w:fill="FFFFFF"/>
        <w:spacing w:line="360" w:lineRule="auto"/>
        <w:ind w:firstLine="480"/>
        <w:jc w:val="left"/>
        <w:rPr>
          <w:rFonts w:ascii="sinmsun" w:eastAsia="宋体" w:hAnsi="sinmsun" w:cs="宋体" w:hint="eastAsia"/>
          <w:color w:val="2B2B2B"/>
          <w:kern w:val="0"/>
          <w:sz w:val="24"/>
          <w:szCs w:val="24"/>
        </w:rPr>
      </w:pPr>
      <w:r w:rsidRPr="00174A40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 随后，</w:t>
      </w:r>
      <w:r w:rsidR="00072F8E" w:rsidRPr="00C80613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各班</w:t>
      </w:r>
      <w:r w:rsidRPr="00174A40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班主任和任课教师介绍了学生在校学习情况，并就如何正确引导孩子培养良好的学习、行为习惯等方面与家长们进行了交流与沟通。</w:t>
      </w:r>
      <w:r w:rsidR="00C80613" w:rsidRPr="00C80613">
        <w:rPr>
          <w:rFonts w:ascii="sinmsun" w:eastAsia="宋体" w:hAnsi="sinmsun" w:cs="宋体"/>
          <w:color w:val="2B2B2B"/>
          <w:kern w:val="0"/>
          <w:sz w:val="24"/>
          <w:szCs w:val="24"/>
        </w:rPr>
        <w:t>与会的家长们也纷纷发言，积极地跟老师互动。他们衷心感谢学校教师的辛苦耕耘，表达了家长们将一如既往地支持学校工作，密切配合学校共同教育孩子的愿望。</w:t>
      </w:r>
    </w:p>
    <w:p w:rsidR="00C80613" w:rsidRPr="00C80613" w:rsidRDefault="00C80613" w:rsidP="00C80613">
      <w:pPr>
        <w:widowControl/>
        <w:shd w:val="clear" w:color="auto" w:fill="FFFFFF"/>
        <w:spacing w:line="360" w:lineRule="auto"/>
        <w:jc w:val="left"/>
        <w:rPr>
          <w:rFonts w:ascii="sinmsun" w:eastAsia="宋体" w:hAnsi="sinmsun" w:cs="宋体" w:hint="eastAsia"/>
          <w:color w:val="2B2B2B"/>
          <w:kern w:val="0"/>
          <w:sz w:val="24"/>
          <w:szCs w:val="24"/>
        </w:rPr>
      </w:pPr>
      <w:r w:rsidRPr="00C80613">
        <w:rPr>
          <w:rFonts w:ascii="sinmsun" w:eastAsia="宋体" w:hAnsi="sinmsun" w:cs="宋体"/>
          <w:color w:val="2B2B2B"/>
          <w:kern w:val="0"/>
          <w:sz w:val="24"/>
          <w:szCs w:val="24"/>
        </w:rPr>
        <w:t xml:space="preserve">　　</w:t>
      </w:r>
      <w:r w:rsidR="006B12F6">
        <w:rPr>
          <w:rFonts w:ascii="sinmsun" w:eastAsia="宋体" w:hAnsi="sinmsun" w:cs="宋体" w:hint="eastAsia"/>
          <w:color w:val="2B2B2B"/>
          <w:kern w:val="0"/>
          <w:sz w:val="24"/>
          <w:szCs w:val="24"/>
        </w:rPr>
        <w:t>会议</w:t>
      </w:r>
      <w:r w:rsidRPr="00C80613">
        <w:rPr>
          <w:rFonts w:ascii="sinmsun" w:eastAsia="宋体" w:hAnsi="sinmsun" w:cs="宋体"/>
          <w:color w:val="2B2B2B"/>
          <w:kern w:val="0"/>
          <w:sz w:val="24"/>
          <w:szCs w:val="24"/>
        </w:rPr>
        <w:t>在老师与家长的和谐交流反馈中圆满结束。此次家长会，拉近了学校与家长间的距离，融洽了教师与家长们的关系，对学校和孩子们的发展起到了良好的促进作用。</w:t>
      </w:r>
    </w:p>
    <w:p w:rsidR="00C80613" w:rsidRPr="00C80613" w:rsidRDefault="00C80613" w:rsidP="00C80613">
      <w:pPr>
        <w:spacing w:line="360" w:lineRule="auto"/>
        <w:rPr>
          <w:sz w:val="24"/>
          <w:szCs w:val="24"/>
        </w:rPr>
      </w:pPr>
    </w:p>
    <w:p w:rsidR="00174A40" w:rsidRPr="00A40DCE" w:rsidRDefault="00174A40" w:rsidP="00A40DCE">
      <w:pPr>
        <w:widowControl/>
        <w:shd w:val="clear" w:color="auto" w:fill="FFFFFF"/>
        <w:spacing w:line="360" w:lineRule="auto"/>
        <w:ind w:firstLineChars="1600" w:firstLine="384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  <w:r w:rsidRPr="00174A40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 </w:t>
      </w:r>
      <w:r w:rsidR="00D64018" w:rsidRPr="00A40DCE">
        <w:rPr>
          <w:rFonts w:asciiTheme="majorEastAsia" w:eastAsiaTheme="majorEastAsia" w:hAnsiTheme="majorEastAsia" w:hint="eastAsia"/>
          <w:color w:val="666666"/>
          <w:sz w:val="24"/>
          <w:szCs w:val="24"/>
          <w:shd w:val="clear" w:color="auto" w:fill="FFFFFF"/>
        </w:rPr>
        <w:t>（撰稿、拍照：顾志荣</w:t>
      </w:r>
      <w:r w:rsidR="00D64018" w:rsidRPr="00A40DCE">
        <w:rPr>
          <w:rStyle w:val="apple-converted-space"/>
          <w:rFonts w:asciiTheme="majorEastAsia" w:eastAsiaTheme="majorEastAsia" w:hAnsiTheme="majorEastAsia" w:hint="eastAsia"/>
          <w:color w:val="666666"/>
          <w:sz w:val="24"/>
          <w:szCs w:val="24"/>
          <w:shd w:val="clear" w:color="auto" w:fill="FFFFFF"/>
        </w:rPr>
        <w:t> </w:t>
      </w:r>
      <w:r w:rsidR="00D64018" w:rsidRPr="00A40DCE">
        <w:rPr>
          <w:rFonts w:asciiTheme="majorEastAsia" w:eastAsiaTheme="majorEastAsia" w:hAnsiTheme="majorEastAsia" w:hint="eastAsia"/>
          <w:color w:val="666666"/>
          <w:sz w:val="24"/>
          <w:szCs w:val="24"/>
          <w:shd w:val="clear" w:color="auto" w:fill="FFFFFF"/>
        </w:rPr>
        <w:t> 审核：陈亚）</w:t>
      </w:r>
    </w:p>
    <w:p w:rsidR="00AB29B0" w:rsidRPr="00AB29B0" w:rsidRDefault="00AB29B0" w:rsidP="00AB29B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505325" cy="4267200"/>
            <wp:effectExtent l="19050" t="0" r="9525" b="0"/>
            <wp:docPr id="7" name="图片 7" descr="C:\Users\admin\Documents\Tencent Files\2403716325\Image\C2C\4D167D10E08C44557B06711FCABB6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cuments\Tencent Files\2403716325\Image\C2C\4D167D10E08C44557B06711FCABB6AD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B0" w:rsidRPr="00AB29B0" w:rsidRDefault="00AB29B0" w:rsidP="00AB29B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572000" cy="3324225"/>
            <wp:effectExtent l="19050" t="0" r="0" b="0"/>
            <wp:docPr id="1" name="图片 1" descr="C:\Users\admin\Documents\Tencent Files\2403716325\Image\C2C\37D3D1F1AE60710BF0D98E6632D22E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Tencent Files\2403716325\Image\C2C\37D3D1F1AE60710BF0D98E6632D22EE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9B0" w:rsidRPr="00AB29B0" w:rsidRDefault="00AB29B0" w:rsidP="00AB29B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686300" cy="3095625"/>
            <wp:effectExtent l="19050" t="0" r="0" b="0"/>
            <wp:docPr id="3" name="图片 3" descr="C:\Users\admin\Documents\Tencent Files\2403716325\Image\C2C\2D885BD04393D13D59DC24C9AF630D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cuments\Tencent Files\2403716325\Image\C2C\2D885BD04393D13D59DC24C9AF630D0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9B0" w:rsidRPr="00AB29B0" w:rsidRDefault="00AB29B0" w:rsidP="00AB29B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610100" cy="3390900"/>
            <wp:effectExtent l="19050" t="0" r="0" b="0"/>
            <wp:docPr id="5" name="图片 5" descr="C:\Users\admin\Documents\Tencent Files\2403716325\Image\C2C\9A4220875E8BD11D2B64DEAF8A44CF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cuments\Tencent Files\2403716325\Image\C2C\9A4220875E8BD11D2B64DEAF8A44CFA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A68" w:rsidRPr="005C4689" w:rsidRDefault="00AF7F68"/>
    <w:sectPr w:rsidR="00701A68" w:rsidRPr="005C4689" w:rsidSect="00DA3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F68" w:rsidRDefault="00AF7F68" w:rsidP="00D64018">
      <w:r>
        <w:separator/>
      </w:r>
    </w:p>
  </w:endnote>
  <w:endnote w:type="continuationSeparator" w:id="1">
    <w:p w:rsidR="00AF7F68" w:rsidRDefault="00AF7F68" w:rsidP="00D64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n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F68" w:rsidRDefault="00AF7F68" w:rsidP="00D64018">
      <w:r>
        <w:separator/>
      </w:r>
    </w:p>
  </w:footnote>
  <w:footnote w:type="continuationSeparator" w:id="1">
    <w:p w:rsidR="00AF7F68" w:rsidRDefault="00AF7F68" w:rsidP="00D640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4689"/>
    <w:rsid w:val="00006DD5"/>
    <w:rsid w:val="00072F8E"/>
    <w:rsid w:val="00174A40"/>
    <w:rsid w:val="00257901"/>
    <w:rsid w:val="005933C4"/>
    <w:rsid w:val="005C4689"/>
    <w:rsid w:val="006B12F6"/>
    <w:rsid w:val="00777419"/>
    <w:rsid w:val="0085473E"/>
    <w:rsid w:val="00A40DCE"/>
    <w:rsid w:val="00AB29B0"/>
    <w:rsid w:val="00AF7F68"/>
    <w:rsid w:val="00C66150"/>
    <w:rsid w:val="00C80613"/>
    <w:rsid w:val="00D64018"/>
    <w:rsid w:val="00DA3388"/>
    <w:rsid w:val="00EE65C9"/>
    <w:rsid w:val="00F0287B"/>
    <w:rsid w:val="00F17894"/>
    <w:rsid w:val="00F31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29B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29B0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640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6401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640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64018"/>
    <w:rPr>
      <w:sz w:val="18"/>
      <w:szCs w:val="18"/>
    </w:rPr>
  </w:style>
  <w:style w:type="character" w:customStyle="1" w:styleId="apple-converted-space">
    <w:name w:val="apple-converted-space"/>
    <w:basedOn w:val="a0"/>
    <w:rsid w:val="00D64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0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2017-11-23T00:22:00Z</dcterms:created>
  <dcterms:modified xsi:type="dcterms:W3CDTF">2017-11-23T01:08:00Z</dcterms:modified>
</cp:coreProperties>
</file>