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hd w:val="clear" w:fill="FFFFFF" w:themeFill="background1"/>
        <w:spacing w:before="0" w:beforeAutospacing="0" w:after="0" w:afterAutospacing="0" w:line="440" w:lineRule="atLeast"/>
        <w:ind w:left="0" w:right="0" w:firstLine="480"/>
        <w:jc w:val="left"/>
        <w:rPr>
          <w:rFonts w:hint="eastAsia" w:ascii="黑体" w:hAnsi="黑体" w:eastAsia="黑体" w:cs="黑体"/>
          <w:b w:val="0"/>
          <w:i w:val="0"/>
          <w:caps w:val="0"/>
          <w:color w:val="333333"/>
          <w:spacing w:val="0"/>
          <w:kern w:val="0"/>
          <w:sz w:val="32"/>
          <w:szCs w:val="32"/>
          <w:shd w:val="clear"/>
          <w:lang w:val="en-US" w:eastAsia="zh-CN" w:bidi="ar"/>
        </w:rPr>
      </w:pPr>
      <w:r>
        <w:rPr>
          <w:rFonts w:hint="eastAsia" w:ascii="宋体" w:hAnsi="宋体" w:eastAsia="宋体" w:cs="宋体"/>
          <w:b w:val="0"/>
          <w:i w:val="0"/>
          <w:caps w:val="0"/>
          <w:color w:val="333333"/>
          <w:spacing w:val="0"/>
          <w:kern w:val="0"/>
          <w:sz w:val="24"/>
          <w:szCs w:val="24"/>
          <w:shd w:val="clear"/>
          <w:lang w:val="en-US" w:eastAsia="zh-CN" w:bidi="ar"/>
        </w:rPr>
        <w:t xml:space="preserve">              </w:t>
      </w:r>
      <w:r>
        <w:rPr>
          <w:rFonts w:hint="eastAsia" w:ascii="黑体" w:hAnsi="黑体" w:eastAsia="黑体" w:cs="黑体"/>
          <w:b w:val="0"/>
          <w:i w:val="0"/>
          <w:caps w:val="0"/>
          <w:color w:val="333333"/>
          <w:spacing w:val="0"/>
          <w:kern w:val="0"/>
          <w:sz w:val="32"/>
          <w:szCs w:val="32"/>
          <w:shd w:val="clear"/>
          <w:lang w:val="en-US" w:eastAsia="zh-CN" w:bidi="ar"/>
        </w:rPr>
        <w:t>《宋庆龄故居的樟树》教学反思</w:t>
      </w:r>
    </w:p>
    <w:p>
      <w:pPr>
        <w:keepNext w:val="0"/>
        <w:keepLines w:val="0"/>
        <w:widowControl/>
        <w:suppressLineNumbers w:val="0"/>
        <w:shd w:val="clear" w:fill="FFFFFF" w:themeFill="background1"/>
        <w:spacing w:before="0" w:beforeAutospacing="0" w:after="0" w:afterAutospacing="0" w:line="440" w:lineRule="atLeast"/>
        <w:ind w:left="0" w:right="0" w:firstLine="480"/>
        <w:jc w:val="left"/>
        <w:rPr>
          <w:rFonts w:hint="eastAsia" w:asciiTheme="minorEastAsia" w:hAnsiTheme="minorEastAsia" w:eastAsiaTheme="minorEastAsia" w:cstheme="minorEastAsia"/>
          <w:b w:val="0"/>
          <w:i w:val="0"/>
          <w:caps w:val="0"/>
          <w:color w:val="333333"/>
          <w:spacing w:val="0"/>
          <w:sz w:val="24"/>
          <w:szCs w:val="24"/>
          <w:shd w:val="clear"/>
        </w:rPr>
      </w:pPr>
      <w:r>
        <w:rPr>
          <w:rFonts w:hint="eastAsia" w:asciiTheme="minorEastAsia" w:hAnsiTheme="minorEastAsia" w:eastAsiaTheme="minorEastAsia" w:cstheme="minorEastAsia"/>
          <w:b w:val="0"/>
          <w:i w:val="0"/>
          <w:caps w:val="0"/>
          <w:color w:val="333333"/>
          <w:spacing w:val="0"/>
          <w:kern w:val="0"/>
          <w:sz w:val="24"/>
          <w:szCs w:val="24"/>
          <w:shd w:val="clear"/>
          <w:lang w:val="en-US" w:eastAsia="zh-CN" w:bidi="ar"/>
        </w:rPr>
        <w:t>本文</w:t>
      </w:r>
      <w:r>
        <w:rPr>
          <w:rFonts w:hint="eastAsia" w:asciiTheme="minorEastAsia" w:hAnsiTheme="minorEastAsia" w:eastAsiaTheme="minorEastAsia" w:cstheme="minorEastAsia"/>
          <w:b w:val="0"/>
          <w:i w:val="0"/>
          <w:caps w:val="0"/>
          <w:color w:val="000000"/>
          <w:spacing w:val="0"/>
          <w:kern w:val="0"/>
          <w:sz w:val="24"/>
          <w:szCs w:val="24"/>
          <w:shd w:val="clear"/>
          <w:lang w:val="en-US" w:eastAsia="zh-CN" w:bidi="ar"/>
        </w:rPr>
        <w:t>是一篇</w:t>
      </w:r>
      <w:bookmarkStart w:id="0" w:name="baidusnap2"/>
      <w:bookmarkEnd w:id="0"/>
      <w:r>
        <w:rPr>
          <w:rFonts w:hint="eastAsia" w:asciiTheme="minorEastAsia" w:hAnsiTheme="minorEastAsia" w:eastAsiaTheme="minorEastAsia" w:cstheme="minorEastAsia"/>
          <w:b w:val="0"/>
          <w:i w:val="0"/>
          <w:caps w:val="0"/>
          <w:color w:val="000000"/>
          <w:spacing w:val="0"/>
          <w:kern w:val="0"/>
          <w:sz w:val="24"/>
          <w:szCs w:val="24"/>
          <w:shd w:val="clear"/>
          <w:lang w:val="en-US" w:eastAsia="zh-CN" w:bidi="ar"/>
        </w:rPr>
        <w:t>借物喻人的抒情散文</w:t>
      </w:r>
      <w:r>
        <w:rPr>
          <w:rFonts w:hint="eastAsia" w:asciiTheme="minorEastAsia" w:hAnsiTheme="minorEastAsia" w:eastAsiaTheme="minorEastAsia" w:cstheme="minorEastAsia"/>
          <w:b w:val="0"/>
          <w:i w:val="0"/>
          <w:caps w:val="0"/>
          <w:color w:val="333333"/>
          <w:spacing w:val="0"/>
          <w:kern w:val="0"/>
          <w:sz w:val="24"/>
          <w:szCs w:val="24"/>
          <w:shd w:val="clear"/>
          <w:lang w:val="en-US" w:eastAsia="zh-CN" w:bidi="ar"/>
        </w:rPr>
        <w:t>，</w:t>
      </w:r>
      <w:bookmarkStart w:id="1" w:name="baidusnap9"/>
      <w:bookmarkEnd w:id="1"/>
      <w:r>
        <w:rPr>
          <w:rFonts w:hint="eastAsia" w:asciiTheme="minorEastAsia" w:hAnsiTheme="minorEastAsia" w:eastAsiaTheme="minorEastAsia" w:cstheme="minorEastAsia"/>
          <w:b w:val="0"/>
          <w:i w:val="0"/>
          <w:caps w:val="0"/>
          <w:color w:val="333333"/>
          <w:spacing w:val="0"/>
          <w:kern w:val="0"/>
          <w:sz w:val="24"/>
          <w:szCs w:val="24"/>
          <w:shd w:val="clear"/>
          <w:lang w:val="en-US" w:eastAsia="zh-CN" w:bidi="ar"/>
        </w:rPr>
        <w:t>描写了宋庆龄故居的两棵樟树的外形和生长特点，以及具有抗虫的香气且能永久保持的可贵之处。文章语言简洁，表达了作者对这两棵樟树的赞美和对宋庆龄的怀念之情。表面看，文章层次清楚地介绍了樟树的外形及作用，但真正的目的是要借樟树要赞扬宋庆龄高尚的品格和坚毅的革命情怀。因此，教学本课的难点就在于要通过理解樟树的可贵之处来引领学生领会樟树的象征意义。</w:t>
      </w:r>
    </w:p>
    <w:p>
      <w:pPr>
        <w:keepNext w:val="0"/>
        <w:keepLines w:val="0"/>
        <w:widowControl/>
        <w:suppressLineNumbers w:val="0"/>
        <w:shd w:val="clear" w:fill="FFFFFF" w:themeFill="background1"/>
        <w:spacing w:before="0" w:beforeAutospacing="0" w:after="0" w:afterAutospacing="0" w:line="440" w:lineRule="atLeast"/>
        <w:ind w:left="0" w:right="0" w:firstLine="480"/>
        <w:jc w:val="left"/>
        <w:rPr>
          <w:rFonts w:hint="eastAsia" w:asciiTheme="minorEastAsia" w:hAnsiTheme="minorEastAsia" w:eastAsiaTheme="minorEastAsia" w:cstheme="minorEastAsia"/>
          <w:b w:val="0"/>
          <w:i w:val="0"/>
          <w:caps w:val="0"/>
          <w:color w:val="333333"/>
          <w:spacing w:val="0"/>
          <w:sz w:val="24"/>
          <w:szCs w:val="24"/>
          <w:shd w:val="clear"/>
        </w:rPr>
      </w:pPr>
      <w:r>
        <w:rPr>
          <w:rFonts w:hint="eastAsia" w:asciiTheme="minorEastAsia" w:hAnsiTheme="minorEastAsia" w:eastAsiaTheme="minorEastAsia" w:cstheme="minorEastAsia"/>
          <w:b w:val="0"/>
          <w:i w:val="0"/>
          <w:caps w:val="0"/>
          <w:color w:val="000000"/>
          <w:spacing w:val="0"/>
          <w:kern w:val="0"/>
          <w:sz w:val="24"/>
          <w:szCs w:val="24"/>
          <w:shd w:val="clear"/>
          <w:lang w:val="en-US" w:eastAsia="zh-CN" w:bidi="ar"/>
        </w:rPr>
        <w:t>文本是语言的载体，是孩子情感体验的途径，研读文本是课堂教学的本质任务。教学第四节时学生已经初步了解到宋庆龄是很喜欢这两棵樟树，那就可以很顺当地引导他们去看一看这两棵樟树到底长得如何，为何会得到宋庆龄的青睐。我从学生已有的经验入手，让学生描绘眼前的这两棵樟树，在引出这样一个问题：作者笔下的樟树又是什么样的呢？进而安排学生读第四小节，观察作者描写的樟树外形的枝干与树叶。让学生自主交流，抓住关键字词谈感受，并指导学生读好“枝干粗壮”“伸向四面八方”“稠密”“绿得发亮”“四季常青”等词语，使他们在读中悟、悟中读，感受樟树的蓬蓬勃勃，旺盛的生命力。这里还有一个关联词“无论……总是……”要重点引导学生体会。这个关联词说明樟树在任何条件下，它的生命力都是很顽强的。抓住这点，我展开说话训练，要求学生想象一下，它还会在什么环境中，什么条件下总是那么蓬蓬勃勃呢？为学生搭建了一个语言实践的舞台，让学生能够通过自己的想象和语言，更深一步地体会到樟树这种蓬勃向上的顽强生命力，接下来再读“蓬蓬勃勃”这个词，学生的感受就强烈了，带着这种感受齐读第四小节，不仅能够让学生对樟树这种生命力顽强的特点整体感知，更为课文要求的背诵打好基础。</w:t>
      </w:r>
    </w:p>
    <w:p>
      <w:pPr>
        <w:keepNext w:val="0"/>
        <w:keepLines w:val="0"/>
        <w:widowControl/>
        <w:suppressLineNumbers w:val="0"/>
        <w:shd w:val="clear" w:fill="FFFFFF" w:themeFill="background1"/>
        <w:spacing w:before="0" w:beforeAutospacing="0" w:after="0" w:afterAutospacing="0" w:line="440" w:lineRule="atLeast"/>
        <w:ind w:left="0" w:right="0" w:firstLine="600"/>
        <w:jc w:val="left"/>
        <w:rPr>
          <w:rFonts w:hint="eastAsia" w:asciiTheme="minorEastAsia" w:hAnsiTheme="minorEastAsia" w:eastAsiaTheme="minorEastAsia" w:cstheme="minorEastAsia"/>
          <w:b w:val="0"/>
          <w:i w:val="0"/>
          <w:caps w:val="0"/>
          <w:color w:val="333333"/>
          <w:spacing w:val="0"/>
          <w:sz w:val="24"/>
          <w:szCs w:val="24"/>
          <w:shd w:val="clear"/>
        </w:rPr>
      </w:pPr>
      <w:r>
        <w:rPr>
          <w:rFonts w:hint="eastAsia" w:asciiTheme="minorEastAsia" w:hAnsiTheme="minorEastAsia" w:eastAsiaTheme="minorEastAsia" w:cstheme="minorEastAsia"/>
          <w:b w:val="0"/>
          <w:i w:val="0"/>
          <w:caps w:val="0"/>
          <w:color w:val="000000"/>
          <w:spacing w:val="0"/>
          <w:kern w:val="0"/>
          <w:sz w:val="24"/>
          <w:szCs w:val="24"/>
          <w:shd w:val="clear"/>
          <w:lang w:val="en-US" w:eastAsia="zh-CN" w:bidi="ar"/>
        </w:rPr>
        <w:t>樟树的外在美已经浮现眼前，第五小节主要引导学生感悟樟树的精神，体验它的内在美了。在这一环节中，我给学生一些时间，要求学生默读第五小节，并紧承上一小节，让学生接着来说说樟树的特点，让他们自己发现樟树的可贵之处在于“它本身有一种香气，而且这种拒虫的香气能够永久保持。”了解樟树的可贵之处，紧接着我提问“这种拒虫的香气可以永久保持，到底久到什么程度？”让学生在读的过程中揣摩文章的表达顺序和层次，抓住“即使……仍然……”“只要……就……”来理解这个香味保持得的确够久！这是多么难能可贵的品质呀，怪不得宋庆龄那么不舍得它们。并由此引申到宋庆龄的生平，趁热打铁让学生思考宋庆龄和樟树和哪些相似之处？最后回到文章的写法上，让学生明白这是运用了“借物喻人”写法。作者写樟树，其实就是在写宋庆龄；作者赞美樟树，其实就是为了赞美宋庆龄，我举例让学生回顾以前接触</w:t>
      </w:r>
      <w:bookmarkStart w:id="2" w:name="_GoBack"/>
      <w:bookmarkEnd w:id="2"/>
      <w:r>
        <w:rPr>
          <w:rFonts w:hint="eastAsia" w:asciiTheme="minorEastAsia" w:hAnsiTheme="minorEastAsia" w:eastAsiaTheme="minorEastAsia" w:cstheme="minorEastAsia"/>
          <w:b w:val="0"/>
          <w:i w:val="0"/>
          <w:caps w:val="0"/>
          <w:color w:val="000000"/>
          <w:spacing w:val="0"/>
          <w:kern w:val="0"/>
          <w:sz w:val="24"/>
          <w:szCs w:val="24"/>
          <w:shd w:val="clear"/>
          <w:lang w:val="en-US" w:eastAsia="zh-CN" w:bidi="ar"/>
        </w:rPr>
        <w:t>的一些运用“借物喻人”写法的文章，为以后掌握并运用这种写法打下基础。带着这种理解，再次感情朗读，读出对樟树的赞美之情，在读中品味樟树的可贵之处。这样，学生对樟树精神的体会更加直观深入，也能更好地记住并背诵。</w:t>
      </w:r>
    </w:p>
    <w:p>
      <w:pPr>
        <w:keepNext w:val="0"/>
        <w:keepLines w:val="0"/>
        <w:widowControl/>
        <w:suppressLineNumbers w:val="0"/>
        <w:shd w:val="clear" w:fill="FFFFFF" w:themeFill="background1"/>
        <w:spacing w:before="0" w:beforeAutospacing="0" w:after="0" w:afterAutospacing="0" w:line="440" w:lineRule="atLeast"/>
        <w:ind w:left="0" w:right="0" w:firstLine="480"/>
        <w:jc w:val="left"/>
        <w:rPr>
          <w:rFonts w:hint="eastAsia" w:asciiTheme="minorEastAsia" w:hAnsiTheme="minorEastAsia" w:eastAsiaTheme="minorEastAsia" w:cstheme="minorEastAsia"/>
          <w:b w:val="0"/>
          <w:i w:val="0"/>
          <w:caps w:val="0"/>
          <w:color w:val="333333"/>
          <w:spacing w:val="0"/>
          <w:sz w:val="24"/>
          <w:szCs w:val="24"/>
          <w:shd w:val="clear"/>
        </w:rPr>
      </w:pPr>
      <w:r>
        <w:rPr>
          <w:rFonts w:hint="eastAsia" w:asciiTheme="minorEastAsia" w:hAnsiTheme="minorEastAsia" w:eastAsiaTheme="minorEastAsia" w:cstheme="minorEastAsia"/>
          <w:b w:val="0"/>
          <w:i w:val="0"/>
          <w:caps w:val="0"/>
          <w:color w:val="000000"/>
          <w:spacing w:val="0"/>
          <w:kern w:val="0"/>
          <w:sz w:val="24"/>
          <w:szCs w:val="24"/>
          <w:shd w:val="clear"/>
          <w:lang w:val="en-US" w:eastAsia="zh-CN" w:bidi="ar"/>
        </w:rPr>
        <w:t>在教学完樟树的外形特点和作用之后，学生很顺利地知道了樟树的外形特点：蓬蓬勃勃，具有顽强的生命；樟树的高贵之处在于：具有拒虫的香气，并且这种香气能永久保持。这时，我引导学生读文章最后一小节，读完提出问题：人们为什么要在樟树前留影呢？围绕这一问题，通过“崇敬”“瞻仰”等词语的理解，让学生更真切地感受到宋庆龄与樟树之间的相似，他们都有高贵的品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r>
        <w:rPr>
          <w:rFonts w:hint="eastAsia" w:ascii="微软雅黑" w:hAnsi="微软雅黑" w:eastAsia="微软雅黑" w:cs="微软雅黑"/>
          <w:b w:val="0"/>
          <w:i w:val="0"/>
          <w:caps w:val="0"/>
          <w:color w:val="333333"/>
          <w:spacing w:val="0"/>
          <w:sz w:val="22"/>
          <w:szCs w:val="22"/>
          <w:shd w:val="clear"/>
        </w:rPr>
        <w:br w:type="textWrapping"/>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iragino Sans GB W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微软简老宋">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80FB1"/>
    <w:rsid w:val="34012CB6"/>
    <w:rsid w:val="34A73291"/>
    <w:rsid w:val="3A5E0AA6"/>
    <w:rsid w:val="496C1773"/>
    <w:rsid w:val="4E5130E1"/>
    <w:rsid w:val="510E50E0"/>
    <w:rsid w:val="57E30A14"/>
    <w:rsid w:val="6B50548D"/>
    <w:rsid w:val="77480F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2016-04-07T02:12:00Z</dcterms:created>
  <dc:creator>hp</dc:creator>
  <cp:lastModifiedBy>hp</cp:lastModifiedBy>
  <dcterms:modified xsi:type="dcterms:W3CDTF">2016-05-28T08:07:16Z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