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b/>
          <w:bCs/>
          <w:kern w:val="0"/>
          <w:sz w:val="36"/>
          <w:szCs w:val="36"/>
        </w:rPr>
      </w:pP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圩塘中心小学</w:t>
      </w:r>
      <w:r>
        <w:rPr>
          <w:b/>
          <w:bCs/>
          <w:kern w:val="0"/>
          <w:sz w:val="36"/>
          <w:szCs w:val="36"/>
        </w:rPr>
        <w:t>201</w:t>
      </w:r>
      <w:r>
        <w:rPr>
          <w:rFonts w:hint="eastAsia"/>
          <w:b/>
          <w:bCs/>
          <w:kern w:val="0"/>
          <w:sz w:val="36"/>
          <w:szCs w:val="36"/>
        </w:rPr>
        <w:t>7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年</w:t>
      </w:r>
      <w:r>
        <w:rPr>
          <w:rFonts w:hint="eastAsia"/>
          <w:b/>
          <w:bCs/>
          <w:kern w:val="0"/>
          <w:sz w:val="36"/>
          <w:szCs w:val="36"/>
          <w:lang w:val="en-US" w:eastAsia="zh-CN"/>
        </w:rPr>
        <w:t>9、10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月份行政工作概况表</w:t>
      </w:r>
    </w:p>
    <w:p>
      <w:pPr>
        <w:autoSpaceDE w:val="0"/>
        <w:autoSpaceDN w:val="0"/>
        <w:adjustRightInd w:val="0"/>
        <w:spacing w:line="360" w:lineRule="exact"/>
        <w:rPr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姓名：</w:t>
      </w:r>
      <w:r>
        <w:rPr>
          <w:rFonts w:hint="eastAsia" w:ascii="宋体" w:cs="宋体"/>
          <w:kern w:val="0"/>
          <w:sz w:val="28"/>
          <w:szCs w:val="28"/>
          <w:u w:val="single"/>
          <w:lang w:val="zh-CN"/>
        </w:rPr>
        <w:t>曹立新</w:t>
      </w:r>
      <w:r>
        <w:rPr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cs="宋体"/>
          <w:kern w:val="0"/>
          <w:sz w:val="28"/>
          <w:szCs w:val="28"/>
          <w:lang w:val="zh-CN"/>
        </w:rPr>
        <w:t>分管工作：</w:t>
      </w:r>
      <w:r>
        <w:rPr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cs="宋体"/>
          <w:kern w:val="0"/>
          <w:sz w:val="28"/>
          <w:szCs w:val="28"/>
          <w:u w:val="single"/>
          <w:lang w:val="zh-CN"/>
        </w:rPr>
        <w:t>德育</w:t>
      </w:r>
      <w:r>
        <w:rPr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cs="宋体"/>
          <w:kern w:val="0"/>
          <w:sz w:val="28"/>
          <w:szCs w:val="28"/>
          <w:lang w:val="zh-CN"/>
        </w:rPr>
        <w:t>填表日期：</w:t>
      </w:r>
      <w:r>
        <w:rPr>
          <w:kern w:val="0"/>
          <w:sz w:val="28"/>
          <w:szCs w:val="28"/>
          <w:u w:val="single"/>
        </w:rPr>
        <w:t>201</w:t>
      </w:r>
      <w:r>
        <w:rPr>
          <w:rFonts w:hint="eastAsia"/>
          <w:kern w:val="0"/>
          <w:sz w:val="28"/>
          <w:szCs w:val="28"/>
          <w:u w:val="single"/>
        </w:rPr>
        <w:t>7</w:t>
      </w:r>
      <w:r>
        <w:rPr>
          <w:kern w:val="0"/>
          <w:sz w:val="28"/>
          <w:szCs w:val="28"/>
          <w:u w:val="single"/>
        </w:rPr>
        <w:t>.</w:t>
      </w:r>
      <w:r>
        <w:rPr>
          <w:rFonts w:hint="eastAsia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kern w:val="0"/>
          <w:sz w:val="28"/>
          <w:szCs w:val="28"/>
          <w:u w:val="single"/>
        </w:rPr>
        <w:t>.30</w:t>
      </w:r>
      <w:r>
        <w:rPr>
          <w:kern w:val="0"/>
          <w:sz w:val="28"/>
          <w:szCs w:val="28"/>
          <w:u w:val="single"/>
        </w:rPr>
        <w:t xml:space="preserve">  </w:t>
      </w:r>
    </w:p>
    <w:tbl>
      <w:tblPr>
        <w:tblStyle w:val="4"/>
        <w:tblpPr w:leftFromText="180" w:rightFromText="180" w:vertAnchor="text" w:horzAnchor="page" w:tblpX="1878" w:tblpY="253"/>
        <w:tblOverlap w:val="never"/>
        <w:tblW w:w="8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5085"/>
        <w:gridCol w:w="1155"/>
        <w:gridCol w:w="11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内容</w:t>
            </w:r>
          </w:p>
        </w:tc>
        <w:tc>
          <w:tcPr>
            <w:tcW w:w="5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成绩（及荣誉）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特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色</w:t>
            </w:r>
          </w:p>
        </w:tc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分管行政</w:t>
            </w:r>
          </w:p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工作</w:t>
            </w:r>
          </w:p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5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获得“爱常州  青春喜迎十九大，不忘初心跟党走”常州是青少年书法比赛优秀组织奖。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新北区科技创新大赛龙卷风项目团体三等奖。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新北区科技创新大赛动手实践项目团体三等奖。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新北区科技创新大赛九连环项目团体二等奖。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“飞北”航空模型教育竞赛镇江站女队团体三等奖。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一位同学获得常州市第二届“我是小小消防员”儿童绘画比赛二等奖。科学幻想画比赛获得1个一等奖、4个二等奖、1个三等奖。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组织召开了一年级、二年级、三年级、六年级家长会。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组建和召开了2017届家委会会议。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顺利开展了综合实践活动。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策划了首届校园锡剧艺术节。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与边检站开展拥军活动，邀请战士来校举行升旗仪式。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召开了社团工作会议，组织了国画等级考试。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召开了家长护学岗志愿者启动仪式（会议）。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充分利用家长资源，在三年级家长会上，结合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9.20爱牙日，开展了爱护口腔、爱护牙齿的专题讲座。</w:t>
            </w:r>
          </w:p>
        </w:tc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区的合唱比赛没能组织参赛。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5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分管学科或蹲点年级工作</w:t>
            </w:r>
          </w:p>
        </w:tc>
        <w:tc>
          <w:tcPr>
            <w:tcW w:w="5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能坚持每周</w:t>
            </w:r>
            <w:r>
              <w:rPr>
                <w:rFonts w:hint="eastAsia" w:ascii="宋体" w:hAnsi="Calibri" w:cs="宋体"/>
                <w:kern w:val="0"/>
                <w:szCs w:val="21"/>
                <w:lang w:val="en-US" w:eastAsia="zh-CN"/>
              </w:rPr>
              <w:t>2次到四年级组与教师进行交流，每周2次对四年级学生、教室进行巡视。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Cs w:val="21"/>
                <w:lang w:val="zh-CN"/>
              </w:rPr>
            </w:pPr>
          </w:p>
        </w:tc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听课任务完不成。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任教学科与个人发展情况</w:t>
            </w:r>
          </w:p>
        </w:tc>
        <w:tc>
          <w:tcPr>
            <w:tcW w:w="5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Calibri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en-US" w:eastAsia="zh-CN"/>
              </w:rPr>
              <w:t>参加新北区中小学德育管理能力提升培训班学习。（扬州大学）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Calibri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en-US" w:eastAsia="zh-CN"/>
              </w:rPr>
              <w:t>参加常州市校园心理危机干预操作流程实务培训。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Calibri" w:cs="宋体"/>
                <w:kern w:val="0"/>
                <w:szCs w:val="21"/>
                <w:lang w:val="zh-CN"/>
              </w:rPr>
            </w:pPr>
          </w:p>
        </w:tc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本月工作亮点</w:t>
            </w:r>
          </w:p>
        </w:tc>
        <w:tc>
          <w:tcPr>
            <w:tcW w:w="738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本月区网站</w:t>
            </w:r>
            <w:r>
              <w:rPr>
                <w:rFonts w:hint="eastAsia" w:ascii="宋体" w:hAnsi="Calibri" w:cs="宋体"/>
                <w:kern w:val="0"/>
                <w:szCs w:val="21"/>
                <w:lang w:val="zh-CN" w:eastAsia="zh-CN"/>
              </w:rPr>
              <w:t>发报道</w:t>
            </w:r>
            <w:r>
              <w:rPr>
                <w:rFonts w:hint="eastAsia" w:ascii="宋体" w:hAnsi="Calibri" w:cs="宋体"/>
                <w:kern w:val="0"/>
                <w:szCs w:val="21"/>
                <w:lang w:val="en-US" w:eastAsia="zh-CN"/>
              </w:rPr>
              <w:t>6篇。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主要工作经验</w:t>
            </w:r>
          </w:p>
        </w:tc>
        <w:tc>
          <w:tcPr>
            <w:tcW w:w="738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下月重点工作</w:t>
            </w:r>
          </w:p>
        </w:tc>
        <w:tc>
          <w:tcPr>
            <w:tcW w:w="738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幼圆" w:hAnsi="Calibri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Calibri" w:eastAsia="幼圆" w:cs="幼圆"/>
                <w:kern w:val="0"/>
                <w:szCs w:val="21"/>
                <w:lang w:val="en-US" w:eastAsia="zh-CN"/>
              </w:rPr>
              <w:t>召开期中家长会。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幼圆" w:hAnsi="Calibri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Calibri" w:eastAsia="幼圆" w:cs="幼圆"/>
                <w:kern w:val="0"/>
                <w:szCs w:val="21"/>
                <w:lang w:val="en-US" w:eastAsia="zh-CN"/>
              </w:rPr>
              <w:t>举行首届校园锡剧艺术节活动。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幼圆" w:hAnsi="Calibri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Calibri" w:eastAsia="幼圆" w:cs="幼圆"/>
                <w:kern w:val="0"/>
                <w:szCs w:val="21"/>
                <w:lang w:val="en-US" w:eastAsia="zh-CN"/>
              </w:rPr>
              <w:t>举办科技节活动。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幼圆" w:hAnsi="Calibri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Calibri" w:eastAsia="幼圆" w:cs="幼圆"/>
                <w:kern w:val="0"/>
                <w:szCs w:val="21"/>
                <w:lang w:val="en-US" w:eastAsia="zh-CN"/>
              </w:rPr>
              <w:t>参加区关工委2017年常态化建设巩固提高奖评选活动。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幼圆" w:hAnsi="Calibri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Calibri" w:eastAsia="幼圆" w:cs="幼圆"/>
                <w:kern w:val="0"/>
                <w:szCs w:val="21"/>
                <w:lang w:val="en-US" w:eastAsia="zh-CN"/>
              </w:rPr>
              <w:t>开展2017年学校文化特色建设考评工作。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rPr>
          <w:rFonts w:hint="eastAsia"/>
          <w:kern w:val="0"/>
          <w:sz w:val="24"/>
          <w:u w:val="single"/>
        </w:rPr>
      </w:pPr>
    </w:p>
    <w:p>
      <w:pPr>
        <w:autoSpaceDE w:val="0"/>
        <w:autoSpaceDN w:val="0"/>
        <w:adjustRightInd w:val="0"/>
        <w:spacing w:line="360" w:lineRule="exact"/>
        <w:ind w:firstLine="840"/>
        <w:rPr>
          <w:rFonts w:hint="eastAsia" w:ascii="宋体" w:cs="宋体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填表人：</w:t>
      </w:r>
      <w:r>
        <w:rPr>
          <w:kern w:val="0"/>
          <w:sz w:val="24"/>
          <w:u w:val="single"/>
        </w:rPr>
        <w:t xml:space="preserve">  </w:t>
      </w:r>
      <w:r>
        <w:rPr>
          <w:rFonts w:hint="eastAsia"/>
          <w:kern w:val="0"/>
          <w:sz w:val="24"/>
          <w:u w:val="single"/>
        </w:rPr>
        <w:t>曹立新</w:t>
      </w:r>
      <w:r>
        <w:rPr>
          <w:kern w:val="0"/>
          <w:sz w:val="24"/>
          <w:u w:val="single"/>
        </w:rPr>
        <w:t xml:space="preserve">   </w:t>
      </w:r>
      <w:r>
        <w:rPr>
          <w:kern w:val="0"/>
          <w:sz w:val="24"/>
        </w:rPr>
        <w:t xml:space="preserve">    </w:t>
      </w:r>
      <w:r>
        <w:rPr>
          <w:rFonts w:hint="eastAsia" w:ascii="宋体" w:cs="宋体"/>
          <w:kern w:val="0"/>
          <w:sz w:val="24"/>
          <w:lang w:val="zh-CN"/>
        </w:rPr>
        <w:t>校长（签名）</w:t>
      </w:r>
      <w:r>
        <w:rPr>
          <w:kern w:val="0"/>
          <w:sz w:val="24"/>
          <w:u w:val="single"/>
        </w:rPr>
        <w:t xml:space="preserve">          </w:t>
      </w:r>
    </w:p>
    <w:p/>
    <w:p>
      <w:pPr>
        <w:autoSpaceDE w:val="0"/>
        <w:autoSpaceDN w:val="0"/>
        <w:adjustRightInd w:val="0"/>
        <w:jc w:val="center"/>
        <w:rPr>
          <w:b/>
          <w:bCs/>
          <w:kern w:val="0"/>
          <w:sz w:val="36"/>
          <w:szCs w:val="36"/>
        </w:rPr>
      </w:pP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圩塘中心小学</w:t>
      </w:r>
      <w:r>
        <w:rPr>
          <w:b/>
          <w:bCs/>
          <w:kern w:val="0"/>
          <w:sz w:val="36"/>
          <w:szCs w:val="36"/>
        </w:rPr>
        <w:t>201</w:t>
      </w:r>
      <w:r>
        <w:rPr>
          <w:rFonts w:hint="eastAsia"/>
          <w:b/>
          <w:bCs/>
          <w:kern w:val="0"/>
          <w:sz w:val="36"/>
          <w:szCs w:val="36"/>
        </w:rPr>
        <w:t>7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年</w:t>
      </w:r>
      <w:r>
        <w:rPr>
          <w:rFonts w:hint="eastAsia" w:ascii="宋体" w:cs="宋体"/>
          <w:b/>
          <w:bCs/>
          <w:kern w:val="0"/>
          <w:sz w:val="36"/>
          <w:szCs w:val="36"/>
          <w:lang w:val="en-US" w:eastAsia="zh-CN"/>
        </w:rPr>
        <w:t>9、10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月份行政工作概况表</w:t>
      </w:r>
    </w:p>
    <w:tbl>
      <w:tblPr>
        <w:tblStyle w:val="4"/>
        <w:tblpPr w:leftFromText="180" w:rightFromText="180" w:vertAnchor="text" w:horzAnchor="page" w:tblpX="1813" w:tblpY="472"/>
        <w:tblOverlap w:val="never"/>
        <w:tblW w:w="88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5015"/>
        <w:gridCol w:w="555"/>
        <w:gridCol w:w="16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/>
              </w:rPr>
              <w:t>内容</w:t>
            </w:r>
          </w:p>
        </w:tc>
        <w:tc>
          <w:tcPr>
            <w:tcW w:w="5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/>
              </w:rPr>
              <w:t>成绩（及荣誉）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/>
              </w:rPr>
              <w:t>特色</w:t>
            </w:r>
          </w:p>
        </w:tc>
        <w:tc>
          <w:tcPr>
            <w:tcW w:w="1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center"/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/>
              </w:rPr>
              <w:t>不足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分管行政工作</w:t>
            </w:r>
          </w:p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</w:p>
        </w:tc>
        <w:tc>
          <w:tcPr>
            <w:tcW w:w="5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应急疏散演练评比获区二等奖；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办公室改造验收；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学生视力测试上报；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组织在职与退休教师体检；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召开四届五次教代会；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保安培训及校园安保设施的添置；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为全体教职工续保桃李芬芳保险；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组织安排重阳节活动；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组织参加区校长杯乒乓球比赛；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/>
              <w:textAlignment w:val="auto"/>
              <w:outlineLvl w:val="9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区田径运动会团体第9名。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left"/>
              <w:textAlignment w:val="auto"/>
              <w:outlineLvl w:val="9"/>
              <w:rPr>
                <w:rFonts w:ascii="宋体" w:hAnsi="Calibri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分管学科或蹲点年级工作</w:t>
            </w:r>
          </w:p>
        </w:tc>
        <w:tc>
          <w:tcPr>
            <w:tcW w:w="5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left"/>
              <w:textAlignment w:val="auto"/>
              <w:outlineLvl w:val="9"/>
              <w:rPr>
                <w:rFonts w:ascii="宋体" w:hAnsi="Calibri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left"/>
              <w:textAlignment w:val="auto"/>
              <w:outlineLvl w:val="9"/>
              <w:rPr>
                <w:rFonts w:ascii="宋体" w:hAnsi="Calibri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宋体" w:hAnsi="Calibri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任教学科与个人发展情况</w:t>
            </w:r>
          </w:p>
        </w:tc>
        <w:tc>
          <w:tcPr>
            <w:tcW w:w="5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ascii="宋体" w:hAnsi="Calibri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ascii="宋体" w:hAnsi="Calibri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ascii="宋体" w:hAnsi="Calibri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本月工作亮点</w:t>
            </w:r>
          </w:p>
        </w:tc>
        <w:tc>
          <w:tcPr>
            <w:tcW w:w="721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Chars="0" w:right="0" w:rightChars="0"/>
              <w:jc w:val="left"/>
              <w:textAlignment w:val="auto"/>
              <w:outlineLvl w:val="9"/>
              <w:rPr>
                <w:rFonts w:ascii="宋体" w:hAnsi="Calibri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主要工作经验</w:t>
            </w:r>
          </w:p>
        </w:tc>
        <w:tc>
          <w:tcPr>
            <w:tcW w:w="721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right="0" w:rightChars="0"/>
              <w:jc w:val="left"/>
              <w:textAlignment w:val="auto"/>
              <w:outlineLvl w:val="9"/>
              <w:rPr>
                <w:rFonts w:ascii="宋体" w:hAnsi="Calibri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下月</w:t>
            </w:r>
          </w:p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重点工作</w:t>
            </w:r>
          </w:p>
        </w:tc>
        <w:tc>
          <w:tcPr>
            <w:tcW w:w="721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460" w:lineRule="exact"/>
              <w:ind w:leftChars="200" w:right="0" w:rightChars="0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组织参加区男教师羽毛球比赛；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460" w:lineRule="exact"/>
              <w:ind w:leftChars="200" w:right="0" w:rightChars="0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教辅用书收费；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460" w:lineRule="exact"/>
              <w:ind w:leftChars="200" w:right="0" w:rightChars="0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收缴下半年党费；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460" w:lineRule="exact"/>
              <w:ind w:leftChars="200" w:right="0" w:rightChars="0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做好安全教育日活动；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460" w:lineRule="exact"/>
              <w:ind w:leftChars="200" w:right="0" w:rightChars="0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做好工会评优评先工作；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exact"/>
        <w:rPr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姓名</w:t>
      </w:r>
      <w:r>
        <w:rPr>
          <w:rFonts w:hint="eastAsia" w:ascii="宋体" w:cs="宋体"/>
          <w:kern w:val="0"/>
          <w:sz w:val="28"/>
          <w:szCs w:val="28"/>
        </w:rPr>
        <w:t>：</w:t>
      </w:r>
      <w:r>
        <w:rPr>
          <w:rFonts w:hint="eastAsia" w:ascii="宋体" w:cs="宋体"/>
          <w:kern w:val="0"/>
          <w:sz w:val="28"/>
          <w:szCs w:val="28"/>
          <w:lang w:eastAsia="zh-CN"/>
        </w:rPr>
        <w:t>黄晓东</w:t>
      </w:r>
      <w:r>
        <w:rPr>
          <w:rFonts w:hint="eastAsia" w:ascii="宋体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cs="宋体"/>
          <w:kern w:val="0"/>
          <w:sz w:val="28"/>
          <w:szCs w:val="28"/>
          <w:lang w:val="zh-CN"/>
        </w:rPr>
        <w:t>分管工作</w:t>
      </w:r>
      <w:r>
        <w:rPr>
          <w:rFonts w:hint="eastAsia" w:ascii="宋体" w:cs="宋体"/>
          <w:kern w:val="0"/>
          <w:sz w:val="28"/>
          <w:szCs w:val="28"/>
        </w:rPr>
        <w:t>：</w:t>
      </w:r>
      <w:r>
        <w:rPr>
          <w:rFonts w:hint="eastAsia" w:ascii="宋体" w:cs="宋体"/>
          <w:kern w:val="0"/>
          <w:sz w:val="28"/>
          <w:szCs w:val="28"/>
          <w:lang w:eastAsia="zh-CN"/>
        </w:rPr>
        <w:t>后勤</w:t>
      </w:r>
      <w:r>
        <w:rPr>
          <w:rFonts w:hint="eastAsia" w:ascii="宋体" w:cs="宋体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cs="宋体"/>
          <w:kern w:val="0"/>
          <w:sz w:val="28"/>
          <w:szCs w:val="28"/>
          <w:lang w:val="zh-CN"/>
        </w:rPr>
        <w:t>填表日期</w:t>
      </w:r>
      <w:r>
        <w:rPr>
          <w:rFonts w:hint="eastAsia" w:ascii="宋体" w:cs="宋体"/>
          <w:kern w:val="0"/>
          <w:sz w:val="28"/>
          <w:szCs w:val="28"/>
        </w:rPr>
        <w:t>：</w:t>
      </w:r>
      <w:r>
        <w:rPr>
          <w:kern w:val="0"/>
          <w:sz w:val="28"/>
          <w:szCs w:val="28"/>
          <w:u w:val="single"/>
        </w:rPr>
        <w:t>201</w:t>
      </w:r>
      <w:r>
        <w:rPr>
          <w:rFonts w:hint="eastAsia"/>
          <w:kern w:val="0"/>
          <w:sz w:val="28"/>
          <w:szCs w:val="28"/>
          <w:u w:val="single"/>
        </w:rPr>
        <w:t>7</w:t>
      </w:r>
      <w:r>
        <w:rPr>
          <w:kern w:val="0"/>
          <w:sz w:val="28"/>
          <w:szCs w:val="28"/>
          <w:u w:val="single"/>
        </w:rPr>
        <w:t>.</w:t>
      </w:r>
      <w:r>
        <w:rPr>
          <w:rFonts w:hint="eastAsia"/>
          <w:kern w:val="0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kern w:val="0"/>
          <w:sz w:val="28"/>
          <w:szCs w:val="28"/>
          <w:u w:val="single"/>
        </w:rPr>
        <w:t>.</w:t>
      </w:r>
      <w:r>
        <w:rPr>
          <w:rFonts w:hint="eastAsia"/>
          <w:kern w:val="0"/>
          <w:sz w:val="28"/>
          <w:szCs w:val="28"/>
          <w:u w:val="single"/>
          <w:lang w:val="en-US" w:eastAsia="zh-CN"/>
        </w:rPr>
        <w:t>5</w:t>
      </w:r>
    </w:p>
    <w:p>
      <w:pPr>
        <w:autoSpaceDE w:val="0"/>
        <w:autoSpaceDN w:val="0"/>
        <w:adjustRightInd w:val="0"/>
        <w:spacing w:line="360" w:lineRule="exact"/>
        <w:ind w:firstLine="840"/>
        <w:rPr>
          <w:rFonts w:ascii="宋体" w:cs="宋体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exact"/>
        <w:ind w:firstLine="840"/>
        <w:rPr>
          <w:sz w:val="28"/>
          <w:szCs w:val="28"/>
          <w:u w:val="single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填表人：</w:t>
      </w:r>
      <w:r>
        <w:rPr>
          <w:rFonts w:hint="eastAsia"/>
          <w:kern w:val="0"/>
          <w:sz w:val="28"/>
          <w:szCs w:val="28"/>
          <w:u w:val="single"/>
        </w:rPr>
        <w:t xml:space="preserve"> </w:t>
      </w:r>
      <w:r>
        <w:rPr>
          <w:rFonts w:hint="eastAsia"/>
          <w:kern w:val="0"/>
          <w:sz w:val="28"/>
          <w:szCs w:val="28"/>
          <w:u w:val="single"/>
          <w:lang w:eastAsia="zh-CN"/>
        </w:rPr>
        <w:t>黄晓东</w:t>
      </w:r>
      <w:r>
        <w:rPr>
          <w:rFonts w:hint="eastAsia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宋体" w:cs="宋体"/>
          <w:kern w:val="0"/>
          <w:sz w:val="28"/>
          <w:szCs w:val="28"/>
          <w:lang w:val="zh-CN"/>
        </w:rPr>
        <w:t>校长（签名）</w:t>
      </w:r>
      <w:r>
        <w:rPr>
          <w:rFonts w:hint="eastAsia" w:ascii="宋体" w:cs="宋体"/>
          <w:kern w:val="0"/>
          <w:sz w:val="28"/>
          <w:szCs w:val="28"/>
          <w:u w:val="single"/>
          <w:lang w:val="zh-CN"/>
        </w:rPr>
        <w:t xml:space="preserve">              </w:t>
      </w:r>
    </w:p>
    <w:p/>
    <w:p>
      <w:pPr>
        <w:autoSpaceDE w:val="0"/>
        <w:autoSpaceDN w:val="0"/>
        <w:adjustRightInd w:val="0"/>
        <w:jc w:val="center"/>
        <w:rPr>
          <w:rFonts w:hint="eastAsia" w:ascii="宋体" w:cs="宋体"/>
          <w:b/>
          <w:bCs/>
          <w:kern w:val="0"/>
          <w:sz w:val="36"/>
          <w:szCs w:val="36"/>
          <w:lang w:val="zh-CN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圩塘中心小学2017年10月份行政工作概况表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姓名：</w:t>
      </w:r>
      <w:r>
        <w:rPr>
          <w:rFonts w:hint="eastAsia"/>
          <w:sz w:val="28"/>
          <w:u w:val="single"/>
        </w:rPr>
        <w:t xml:space="preserve">  张建芬      </w:t>
      </w:r>
      <w:r>
        <w:rPr>
          <w:rFonts w:hint="eastAsia"/>
          <w:sz w:val="28"/>
        </w:rPr>
        <w:t>分管工作：</w:t>
      </w:r>
      <w:r>
        <w:rPr>
          <w:rFonts w:hint="eastAsia"/>
          <w:sz w:val="28"/>
          <w:u w:val="single"/>
        </w:rPr>
        <w:t xml:space="preserve">   教学     </w:t>
      </w:r>
      <w:r>
        <w:rPr>
          <w:rFonts w:hint="eastAsia"/>
          <w:sz w:val="28"/>
        </w:rPr>
        <w:t>填表日期：</w:t>
      </w:r>
      <w:r>
        <w:rPr>
          <w:rFonts w:hint="eastAsia"/>
          <w:sz w:val="28"/>
          <w:u w:val="single"/>
        </w:rPr>
        <w:t xml:space="preserve">2017.10   </w:t>
      </w:r>
    </w:p>
    <w:tbl>
      <w:tblPr>
        <w:tblStyle w:val="4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3891"/>
        <w:gridCol w:w="1417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389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成绩（及荣誉）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   色</w:t>
            </w:r>
          </w:p>
        </w:tc>
        <w:tc>
          <w:tcPr>
            <w:tcW w:w="183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  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496" w:type="dxa"/>
            <w:vAlign w:val="center"/>
          </w:tcPr>
          <w:p>
            <w:pPr>
              <w:widowControl/>
              <w:tabs>
                <w:tab w:val="left" w:pos="1193"/>
              </w:tabs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分管行政工作</w:t>
            </w:r>
          </w:p>
          <w:p>
            <w:pPr>
              <w:widowControl/>
              <w:tabs>
                <w:tab w:val="left" w:pos="1193"/>
              </w:tabs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91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安排校本培训计划。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举行青蓝工程师徒结对活动。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4"/>
              </w:rPr>
              <w:t>召开各教研组长会议，布置学期教研计划。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/>
                <w:sz w:val="24"/>
                <w:szCs w:val="24"/>
              </w:rPr>
              <w:t>组织新进教师培训系列活动，布置区级培训。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/>
                <w:sz w:val="24"/>
                <w:szCs w:val="24"/>
              </w:rPr>
              <w:t>安排各学科参加区信息化教学能手比赛。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校本培训、学科教研工作正常有序</w:t>
            </w:r>
          </w:p>
        </w:tc>
        <w:tc>
          <w:tcPr>
            <w:tcW w:w="1836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教研活动研讨效率有待提高，各组集体备课没有扎实进行。日常课堂教学常规落实要进一步规范化。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496" w:type="dxa"/>
            <w:vAlign w:val="center"/>
          </w:tcPr>
          <w:p>
            <w:pPr>
              <w:widowControl/>
              <w:tabs>
                <w:tab w:val="left" w:pos="1193"/>
              </w:tabs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分管学科或蹲点年级工作</w:t>
            </w:r>
          </w:p>
        </w:tc>
        <w:tc>
          <w:tcPr>
            <w:tcW w:w="3891" w:type="dxa"/>
            <w:vAlign w:val="center"/>
          </w:tcPr>
          <w:p>
            <w:pPr>
              <w:widowControl/>
              <w:tabs>
                <w:tab w:val="left" w:pos="1193"/>
              </w:tabs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1.组织数学教研活动2次，理论学习、集体备课。</w:t>
            </w:r>
          </w:p>
          <w:p>
            <w:pPr>
              <w:widowControl/>
              <w:tabs>
                <w:tab w:val="left" w:pos="1193"/>
              </w:tabs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2.布置小小数学家活动材料准备和日常训练。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数学教研组活动丰富有序，课堂教学转型效果明显。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部分教师课堂教学重心过高，没有转型。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496" w:type="dxa"/>
            <w:vAlign w:val="center"/>
          </w:tcPr>
          <w:p>
            <w:pPr>
              <w:widowControl/>
              <w:tabs>
                <w:tab w:val="left" w:pos="1193"/>
              </w:tabs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任教学科与个人发展情况</w:t>
            </w:r>
          </w:p>
          <w:p>
            <w:pPr>
              <w:widowControl/>
              <w:tabs>
                <w:tab w:val="left" w:pos="1193"/>
              </w:tabs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（学习论文荣誉等）</w:t>
            </w:r>
          </w:p>
        </w:tc>
        <w:tc>
          <w:tcPr>
            <w:tcW w:w="3891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学习《现代课程论》、《数学思想与方法》</w:t>
            </w:r>
          </w:p>
          <w:p>
            <w:pPr>
              <w:spacing w:line="2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《人民教育》等专著、杂志。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参加区信息化教学能手比赛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学习不够，没有及时撰写论文心得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496" w:type="dxa"/>
            <w:vAlign w:val="center"/>
          </w:tcPr>
          <w:p>
            <w:pPr>
              <w:widowControl/>
              <w:tabs>
                <w:tab w:val="left" w:pos="1193"/>
              </w:tabs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本月工作亮点</w:t>
            </w:r>
          </w:p>
          <w:p>
            <w:pPr>
              <w:widowControl/>
              <w:tabs>
                <w:tab w:val="left" w:pos="1193"/>
              </w:tabs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（含通讯报道情况）</w:t>
            </w:r>
          </w:p>
        </w:tc>
        <w:tc>
          <w:tcPr>
            <w:tcW w:w="7144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教学常规、各教研组活动区教育网4篇新闻报道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9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主要工作经验</w:t>
            </w:r>
          </w:p>
        </w:tc>
        <w:tc>
          <w:tcPr>
            <w:tcW w:w="7144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合理分工和协调条线及学科负责人、教研组长推进各项工作。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</w:trPr>
        <w:tc>
          <w:tcPr>
            <w:tcW w:w="149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下月重点工作</w:t>
            </w:r>
          </w:p>
        </w:tc>
        <w:tc>
          <w:tcPr>
            <w:tcW w:w="7144" w:type="dxa"/>
            <w:gridSpan w:val="3"/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布置期中教学质量调研。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准备市“十二五”备案课题中期评估。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布置各类论文撰写。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安排各学科参加区、校基本功竞赛。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组织数学教研活动一次。</w:t>
            </w:r>
          </w:p>
        </w:tc>
      </w:tr>
    </w:tbl>
    <w:p>
      <w:pPr>
        <w:ind w:firstLine="840" w:firstLineChars="300"/>
        <w:rPr>
          <w:rFonts w:hint="eastAsia"/>
          <w:sz w:val="28"/>
        </w:rPr>
      </w:pPr>
    </w:p>
    <w:p>
      <w:pPr>
        <w:ind w:firstLine="840" w:firstLineChars="30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填表人：</w:t>
      </w:r>
      <w:r>
        <w:rPr>
          <w:rFonts w:hint="eastAsia"/>
          <w:sz w:val="28"/>
          <w:u w:val="single"/>
        </w:rPr>
        <w:t xml:space="preserve">____张建芬__     </w:t>
      </w:r>
      <w:r>
        <w:rPr>
          <w:rFonts w:hint="eastAsia"/>
          <w:sz w:val="28"/>
        </w:rPr>
        <w:t xml:space="preserve">    校长（签名）</w:t>
      </w:r>
      <w:r>
        <w:rPr>
          <w:rFonts w:hint="eastAsia"/>
          <w:sz w:val="28"/>
          <w:u w:val="single"/>
        </w:rPr>
        <w:t xml:space="preserve">             </w:t>
      </w:r>
    </w:p>
    <w:p>
      <w:pPr>
        <w:autoSpaceDE w:val="0"/>
        <w:autoSpaceDN w:val="0"/>
        <w:adjustRightInd w:val="0"/>
        <w:jc w:val="center"/>
        <w:rPr>
          <w:rFonts w:hint="eastAsia" w:ascii="宋体" w:cs="宋体"/>
          <w:b/>
          <w:bCs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jc w:val="center"/>
        <w:rPr>
          <w:b/>
          <w:bCs/>
          <w:kern w:val="0"/>
          <w:sz w:val="36"/>
          <w:szCs w:val="36"/>
        </w:rPr>
      </w:pP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圩塘中心小学</w:t>
      </w:r>
      <w:r>
        <w:rPr>
          <w:b/>
          <w:bCs/>
          <w:kern w:val="0"/>
          <w:sz w:val="36"/>
          <w:szCs w:val="36"/>
        </w:rPr>
        <w:t>201</w:t>
      </w:r>
      <w:r>
        <w:rPr>
          <w:rFonts w:hint="eastAsia"/>
          <w:b/>
          <w:bCs/>
          <w:kern w:val="0"/>
          <w:sz w:val="36"/>
          <w:szCs w:val="36"/>
          <w:lang w:val="en-US" w:eastAsia="zh-CN"/>
        </w:rPr>
        <w:t>7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年</w:t>
      </w:r>
      <w:r>
        <w:rPr>
          <w:rFonts w:hint="eastAsia" w:ascii="宋体" w:cs="宋体"/>
          <w:b/>
          <w:bCs/>
          <w:kern w:val="0"/>
          <w:sz w:val="36"/>
          <w:szCs w:val="36"/>
          <w:lang w:val="en-US" w:eastAsia="zh-CN"/>
        </w:rPr>
        <w:t>9、10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月份行政工作概况表</w:t>
      </w:r>
    </w:p>
    <w:tbl>
      <w:tblPr>
        <w:tblStyle w:val="4"/>
        <w:tblpPr w:leftFromText="180" w:rightFromText="180" w:vertAnchor="text" w:horzAnchor="page" w:tblpX="1813" w:tblpY="472"/>
        <w:tblOverlap w:val="never"/>
        <w:tblW w:w="9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4208"/>
        <w:gridCol w:w="1609"/>
        <w:gridCol w:w="20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内容</w:t>
            </w:r>
          </w:p>
        </w:tc>
        <w:tc>
          <w:tcPr>
            <w:tcW w:w="4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成绩（及荣誉）</w:t>
            </w:r>
          </w:p>
        </w:tc>
        <w:tc>
          <w:tcPr>
            <w:tcW w:w="1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特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色</w:t>
            </w:r>
          </w:p>
        </w:tc>
        <w:tc>
          <w:tcPr>
            <w:tcW w:w="2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2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分管行政</w:t>
            </w:r>
          </w:p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工作</w:t>
            </w:r>
          </w:p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both"/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完成一年级新生学籍的导入。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2.完成部分特殊学生的学籍管理工作。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3.完成新增在校外来务工人员子女情况表。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4.完成教育督导网上师生调查问卷。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5.完成新教师二级教师职称评审。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6.省航模比赛团体三等奖。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能按规范的流程完成各项工作的准备和上报工作。</w:t>
            </w:r>
          </w:p>
        </w:tc>
        <w:tc>
          <w:tcPr>
            <w:tcW w:w="2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各种任务要分配到每个人，并细致指导方法。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2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分管学科或蹲点年级工作</w:t>
            </w:r>
          </w:p>
        </w:tc>
        <w:tc>
          <w:tcPr>
            <w:tcW w:w="4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1.美术组市教研员来校调研。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2.带领二年级进行评价改革和作业改革。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3.蹲点年级听课3节。其他年级听课3节。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2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任教学科与个人发展情况</w:t>
            </w:r>
          </w:p>
        </w:tc>
        <w:tc>
          <w:tcPr>
            <w:tcW w:w="4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9月6日-9月20日美国教育信息化考察；区信息化教学能手二等奖。</w:t>
            </w:r>
          </w:p>
        </w:tc>
        <w:tc>
          <w:tcPr>
            <w:tcW w:w="1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注重个人现代信息素养的提升，并带领全校开展研究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2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本月工作亮点</w:t>
            </w:r>
          </w:p>
        </w:tc>
        <w:tc>
          <w:tcPr>
            <w:tcW w:w="782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left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/>
                <w:sz w:val="22"/>
                <w:szCs w:val="22"/>
              </w:rPr>
              <w:t>能主动参与到学校的各项工作中，</w:t>
            </w:r>
            <w:r>
              <w:rPr>
                <w:rFonts w:hint="eastAsia"/>
                <w:sz w:val="22"/>
                <w:szCs w:val="22"/>
                <w:lang w:eastAsia="zh-CN"/>
              </w:rPr>
              <w:t>做好</w:t>
            </w:r>
            <w:r>
              <w:rPr>
                <w:rFonts w:hint="eastAsia"/>
                <w:sz w:val="22"/>
                <w:szCs w:val="22"/>
              </w:rPr>
              <w:t>自己的分管工作，提前思考布置相关工作。撰写通讯报道1篇，完成学校其他通讯报道的上传。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2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主要工作经验</w:t>
            </w:r>
          </w:p>
        </w:tc>
        <w:tc>
          <w:tcPr>
            <w:tcW w:w="782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/>
                <w:sz w:val="22"/>
                <w:szCs w:val="22"/>
              </w:rPr>
              <w:t>任何事情都要及早做好策划，考虑各种方案要更加细致、全面。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2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下月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重点工作</w:t>
            </w:r>
          </w:p>
        </w:tc>
        <w:tc>
          <w:tcPr>
            <w:tcW w:w="782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1.组织二至六年级语数英期中分析性检测。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2.为一年级新生及新转进学生拍摄学籍照片并完成导入。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3.组队参加江苏省蝴蝶大赛（11月25日）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4.新教师（杜丹、王端、许卓群）教师资格证网上注册。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5.推进省十三五课题《小学“长江生态文明”主题课程开发研究》。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姓名：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zh-CN"/>
        </w:rPr>
        <w:t>刘小峰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分管工作：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zh-CN"/>
        </w:rPr>
        <w:t>教导处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填表日期：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201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.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.3</w:t>
      </w:r>
    </w:p>
    <w:p>
      <w:pPr>
        <w:autoSpaceDE w:val="0"/>
        <w:autoSpaceDN w:val="0"/>
        <w:adjustRightInd w:val="0"/>
        <w:spacing w:line="360" w:lineRule="exact"/>
        <w:ind w:firstLine="840"/>
        <w:rPr>
          <w:rFonts w:hint="eastAsia" w:ascii="宋体" w:cs="宋体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firstLine="840"/>
        <w:rPr>
          <w:sz w:val="24"/>
        </w:rPr>
      </w:pPr>
      <w:r>
        <w:rPr>
          <w:rFonts w:hint="eastAsia" w:ascii="宋体" w:cs="宋体"/>
          <w:kern w:val="0"/>
          <w:sz w:val="24"/>
          <w:lang w:val="zh-CN"/>
        </w:rPr>
        <w:t>填表人：</w:t>
      </w:r>
      <w:r>
        <w:rPr>
          <w:kern w:val="0"/>
          <w:sz w:val="24"/>
          <w:u w:val="single"/>
        </w:rPr>
        <w:t xml:space="preserve">  </w:t>
      </w:r>
      <w:r>
        <w:rPr>
          <w:rFonts w:hint="eastAsia"/>
          <w:kern w:val="0"/>
          <w:sz w:val="24"/>
          <w:u w:val="single"/>
          <w:lang w:eastAsia="zh-CN"/>
        </w:rPr>
        <w:t>刘小峰</w:t>
      </w:r>
      <w:r>
        <w:rPr>
          <w:kern w:val="0"/>
          <w:sz w:val="24"/>
          <w:u w:val="single"/>
        </w:rPr>
        <w:t xml:space="preserve">   </w:t>
      </w:r>
      <w:r>
        <w:rPr>
          <w:kern w:val="0"/>
          <w:sz w:val="24"/>
        </w:rPr>
        <w:t xml:space="preserve">    </w:t>
      </w:r>
      <w:r>
        <w:rPr>
          <w:rFonts w:hint="eastAsia" w:ascii="宋体" w:cs="宋体"/>
          <w:kern w:val="0"/>
          <w:sz w:val="24"/>
          <w:lang w:val="zh-CN"/>
        </w:rPr>
        <w:t>校长（签名）</w:t>
      </w:r>
      <w:r>
        <w:rPr>
          <w:kern w:val="0"/>
          <w:sz w:val="24"/>
          <w:u w:val="single"/>
        </w:rPr>
        <w:t xml:space="preserve">          </w:t>
      </w:r>
    </w:p>
    <w:p>
      <w:pPr>
        <w:autoSpaceDE w:val="0"/>
        <w:autoSpaceDN w:val="0"/>
        <w:adjustRightInd w:val="0"/>
        <w:jc w:val="center"/>
        <w:rPr>
          <w:b/>
          <w:bCs/>
          <w:kern w:val="0"/>
          <w:sz w:val="36"/>
          <w:szCs w:val="36"/>
        </w:rPr>
      </w:pP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圩塘中心小学</w:t>
      </w:r>
      <w:r>
        <w:rPr>
          <w:b/>
          <w:bCs/>
          <w:kern w:val="0"/>
          <w:sz w:val="36"/>
          <w:szCs w:val="36"/>
        </w:rPr>
        <w:t>201</w:t>
      </w:r>
      <w:r>
        <w:rPr>
          <w:rFonts w:hint="eastAsia"/>
          <w:b/>
          <w:bCs/>
          <w:kern w:val="0"/>
          <w:sz w:val="36"/>
          <w:szCs w:val="36"/>
          <w:lang w:val="en-US" w:eastAsia="zh-CN"/>
        </w:rPr>
        <w:t>7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年</w:t>
      </w:r>
      <w:r>
        <w:rPr>
          <w:rFonts w:hint="eastAsia" w:ascii="宋体" w:cs="宋体"/>
          <w:b/>
          <w:bCs/>
          <w:kern w:val="0"/>
          <w:sz w:val="36"/>
          <w:szCs w:val="36"/>
          <w:lang w:val="en-US" w:eastAsia="zh-CN"/>
        </w:rPr>
        <w:t>9、10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月份行政工作概况表</w:t>
      </w:r>
    </w:p>
    <w:tbl>
      <w:tblPr>
        <w:tblStyle w:val="4"/>
        <w:tblpPr w:leftFromText="180" w:rightFromText="180" w:vertAnchor="text" w:horzAnchor="page" w:tblpX="902" w:tblpY="472"/>
        <w:tblOverlap w:val="never"/>
        <w:tblW w:w="10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3900"/>
        <w:gridCol w:w="2676"/>
        <w:gridCol w:w="2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内容</w:t>
            </w: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成绩（及荣誉）</w:t>
            </w:r>
          </w:p>
        </w:tc>
        <w:tc>
          <w:tcPr>
            <w:tcW w:w="2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特 色</w:t>
            </w: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不  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分管行政工作</w:t>
            </w:r>
          </w:p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both"/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组织中高年级学生参加区、市级作文竞赛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组织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多位语文老师参加区市级各类培训活动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both"/>
              <w:rPr>
                <w:rFonts w:hint="eastAsia" w:ascii="宋体" w:cs="宋体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zh-CN" w:eastAsia="zh-CN"/>
              </w:rPr>
              <w:t>组织部分学生参加市“七彩语文杯”书法比赛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zh-CN" w:eastAsia="zh-CN"/>
              </w:rPr>
              <w:t>安排代课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2个月总计174节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5.组织新进教师区级培训活动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6.组织教师诵写讲比赛，指导蔡佳乐参加区级比赛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="0" w:leftChars="0" w:firstLine="0" w:firstLineChars="0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7.完成9、10月份的月考核</w:t>
            </w:r>
          </w:p>
        </w:tc>
        <w:tc>
          <w:tcPr>
            <w:tcW w:w="2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4名学生参加区作文竞赛，2人获一等奖，2人获二等奖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指导蔡佳乐老师参加区级诵写讲比赛获一等奖</w:t>
            </w: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 w:eastAsia="zh-CN"/>
              </w:rPr>
              <w:t>工作不不够细致，要注重充分发挥老师工作的积极性。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分管学科或蹲点年级工作</w:t>
            </w: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组织了</w:t>
            </w: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1次教研活动，5次集体备课</w:t>
            </w:r>
          </w:p>
          <w:p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组织1次朗读验收</w:t>
            </w:r>
          </w:p>
          <w:p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邀请薛辉校长指导高年级语文校本教研活动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4.蹲点一年级听语文课3节</w:t>
            </w:r>
          </w:p>
        </w:tc>
        <w:tc>
          <w:tcPr>
            <w:tcW w:w="2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zh-C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任教学科与个人发展情况</w:t>
            </w:r>
          </w:p>
        </w:tc>
        <w:tc>
          <w:tcPr>
            <w:tcW w:w="3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阅读理论书籍</w:t>
            </w: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4本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撰写1篇教学设计发表在《教师论坛》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撰写1篇论文发表在《课外语文》</w:t>
            </w:r>
          </w:p>
        </w:tc>
        <w:tc>
          <w:tcPr>
            <w:tcW w:w="2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zh-C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本月工作亮点</w:t>
            </w:r>
          </w:p>
        </w:tc>
        <w:tc>
          <w:tcPr>
            <w:tcW w:w="882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 w:eastAsia="zh-CN"/>
              </w:rPr>
              <w:t>语文组</w:t>
            </w: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撰写通讯报道</w:t>
            </w: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6篇，其中自己撰写3篇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zh-C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主要工作经验</w:t>
            </w:r>
          </w:p>
        </w:tc>
        <w:tc>
          <w:tcPr>
            <w:tcW w:w="882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工作能提前规划，工作中遇到问题能听取多方建议，及时调整、完善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zh-CN" w:eastAsia="zh-CN"/>
              </w:rPr>
              <w:t>下月重点工作</w:t>
            </w:r>
          </w:p>
        </w:tc>
        <w:tc>
          <w:tcPr>
            <w:tcW w:w="882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1.完成11月份月考核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2.协助做好期中质量抽测工作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3.继续开展读书节系列活动之低年级讲故事比赛、高年级汉字听写大赛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4.中年级开展语文教研活动，并邀请专家指导。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5.组织语文老师尤其是年轻老师积极参加省“蓝天杯”教学设计评比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组织4名老师参加青年教师语文评优课比赛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rPr>
          <w:rFonts w:hint="eastAsia" w:ascii="宋体" w:hAnsi="宋体" w:cs="宋体"/>
          <w:color w:val="000000"/>
          <w:kern w:val="0"/>
          <w:sz w:val="21"/>
          <w:szCs w:val="21"/>
          <w:lang w:val="zh-CN" w:eastAsia="zh-CN"/>
        </w:rPr>
      </w:pPr>
      <w:r>
        <w:rPr>
          <w:rFonts w:hint="eastAsia" w:ascii="宋体" w:cs="宋体"/>
          <w:kern w:val="0"/>
          <w:sz w:val="24"/>
          <w:lang w:val="zh-CN"/>
        </w:rPr>
        <w:t>姓名：</w:t>
      </w:r>
      <w:r>
        <w:rPr>
          <w:rFonts w:hint="eastAsia" w:ascii="宋体" w:cs="宋体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cs="宋体"/>
          <w:kern w:val="0"/>
          <w:sz w:val="24"/>
          <w:u w:val="single"/>
          <w:lang w:val="zh-CN" w:eastAsia="zh-CN"/>
        </w:rPr>
        <w:t>王</w:t>
      </w:r>
      <w:r>
        <w:rPr>
          <w:rFonts w:hint="eastAsia" w:ascii="宋体" w:cs="宋体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cs="宋体"/>
          <w:kern w:val="0"/>
          <w:sz w:val="24"/>
          <w:u w:val="single"/>
          <w:lang w:val="zh-CN" w:eastAsia="zh-CN"/>
        </w:rPr>
        <w:t>红</w:t>
      </w:r>
      <w:r>
        <w:rPr>
          <w:rFonts w:hint="eastAsia" w:ascii="宋体" w:cs="宋体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cs="宋体"/>
          <w:kern w:val="0"/>
          <w:sz w:val="24"/>
          <w:u w:val="single"/>
          <w:lang w:val="zh-CN" w:eastAsia="zh-CN"/>
        </w:rPr>
        <w:t>梅</w:t>
      </w:r>
      <w:r>
        <w:rPr>
          <w:rFonts w:hint="eastAsia" w:ascii="宋体" w:cs="宋体"/>
          <w:kern w:val="0"/>
          <w:sz w:val="24"/>
          <w:u w:val="single"/>
          <w:lang w:val="en-US" w:eastAsia="zh-CN"/>
        </w:rPr>
        <w:t xml:space="preserve"> 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none"/>
          <w:lang w:val="en-US" w:eastAsia="zh-CN"/>
        </w:rPr>
        <w:t xml:space="preserve">    </w:t>
      </w:r>
      <w:r>
        <w:rPr>
          <w:rFonts w:hint="eastAsia" w:ascii="宋体" w:cs="宋体"/>
          <w:kern w:val="0"/>
          <w:sz w:val="24"/>
          <w:lang w:val="zh-CN"/>
        </w:rPr>
        <w:t>分管工作：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cs="宋体"/>
          <w:kern w:val="0"/>
          <w:sz w:val="24"/>
          <w:u w:val="single"/>
          <w:lang w:val="zh-CN"/>
        </w:rPr>
        <w:t>教导处</w:t>
      </w:r>
      <w:r>
        <w:rPr>
          <w:rFonts w:hint="eastAsia" w:ascii="宋体" w:cs="宋体"/>
          <w:kern w:val="0"/>
          <w:sz w:val="24"/>
          <w:u w:val="single"/>
          <w:lang w:val="en-US" w:eastAsia="zh-CN"/>
        </w:rPr>
        <w:t xml:space="preserve"> </w:t>
      </w:r>
      <w:r>
        <w:rPr>
          <w:kern w:val="0"/>
          <w:sz w:val="24"/>
          <w:u w:val="single"/>
        </w:rPr>
        <w:t xml:space="preserve">   </w:t>
      </w:r>
      <w:r>
        <w:rPr>
          <w:rFonts w:hint="eastAsia"/>
          <w:kern w:val="0"/>
          <w:sz w:val="24"/>
          <w:u w:val="none"/>
          <w:lang w:val="en-US" w:eastAsia="zh-CN"/>
        </w:rPr>
        <w:t xml:space="preserve">    </w:t>
      </w:r>
      <w:r>
        <w:rPr>
          <w:rFonts w:hint="eastAsia" w:ascii="宋体" w:cs="宋体"/>
          <w:kern w:val="0"/>
          <w:sz w:val="24"/>
          <w:lang w:val="zh-CN"/>
        </w:rPr>
        <w:t>填表日期：</w:t>
      </w:r>
      <w:r>
        <w:rPr>
          <w:kern w:val="0"/>
          <w:sz w:val="24"/>
          <w:u w:val="single"/>
        </w:rPr>
        <w:t>201</w:t>
      </w:r>
      <w:r>
        <w:rPr>
          <w:rFonts w:hint="eastAsia"/>
          <w:kern w:val="0"/>
          <w:sz w:val="24"/>
          <w:u w:val="single"/>
          <w:lang w:val="en-US" w:eastAsia="zh-CN"/>
        </w:rPr>
        <w:t>7</w:t>
      </w:r>
      <w:r>
        <w:rPr>
          <w:kern w:val="0"/>
          <w:sz w:val="24"/>
          <w:u w:val="single"/>
        </w:rPr>
        <w:t>.</w:t>
      </w:r>
      <w:r>
        <w:rPr>
          <w:rFonts w:hint="eastAsia"/>
          <w:kern w:val="0"/>
          <w:sz w:val="24"/>
          <w:u w:val="single"/>
          <w:lang w:val="en-US" w:eastAsia="zh-CN"/>
        </w:rPr>
        <w:t>10</w:t>
      </w:r>
      <w:r>
        <w:rPr>
          <w:kern w:val="0"/>
          <w:sz w:val="24"/>
          <w:u w:val="single"/>
        </w:rPr>
        <w:t>.3</w:t>
      </w:r>
      <w:r>
        <w:rPr>
          <w:rFonts w:hint="eastAsia"/>
          <w:kern w:val="0"/>
          <w:sz w:val="24"/>
          <w:u w:val="single"/>
          <w:lang w:val="en-US" w:eastAsia="zh-CN"/>
        </w:rPr>
        <w:t>1</w:t>
      </w:r>
      <w:r>
        <w:rPr>
          <w:kern w:val="0"/>
          <w:sz w:val="24"/>
          <w:u w:val="single"/>
        </w:rPr>
        <w:t xml:space="preserve">  </w:t>
      </w:r>
    </w:p>
    <w:p>
      <w:pPr>
        <w:autoSpaceDE w:val="0"/>
        <w:autoSpaceDN w:val="0"/>
        <w:adjustRightInd w:val="0"/>
        <w:spacing w:line="360" w:lineRule="exact"/>
        <w:ind w:firstLine="840"/>
        <w:jc w:val="center"/>
        <w:rPr>
          <w:rFonts w:hint="eastAsia" w:ascii="宋体" w:cs="宋体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firstLine="840"/>
        <w:jc w:val="center"/>
        <w:rPr>
          <w:rFonts w:hint="eastAsia" w:ascii="宋体" w:cs="宋体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firstLine="840"/>
        <w:jc w:val="center"/>
      </w:pPr>
      <w:r>
        <w:rPr>
          <w:rFonts w:hint="eastAsia" w:ascii="宋体" w:cs="宋体"/>
          <w:kern w:val="0"/>
          <w:sz w:val="24"/>
          <w:lang w:val="zh-CN"/>
        </w:rPr>
        <w:t>填表人：</w:t>
      </w:r>
      <w:r>
        <w:rPr>
          <w:kern w:val="0"/>
          <w:sz w:val="24"/>
          <w:u w:val="single"/>
        </w:rPr>
        <w:t xml:space="preserve">  </w:t>
      </w:r>
      <w:r>
        <w:rPr>
          <w:rFonts w:hint="eastAsia"/>
          <w:kern w:val="0"/>
          <w:sz w:val="24"/>
          <w:u w:val="single"/>
          <w:lang w:eastAsia="zh-CN"/>
        </w:rPr>
        <w:t>王红梅</w:t>
      </w:r>
      <w:r>
        <w:rPr>
          <w:kern w:val="0"/>
          <w:sz w:val="24"/>
          <w:u w:val="single"/>
        </w:rPr>
        <w:t xml:space="preserve">   </w:t>
      </w:r>
      <w:r>
        <w:rPr>
          <w:kern w:val="0"/>
          <w:sz w:val="24"/>
        </w:rPr>
        <w:t xml:space="preserve">    </w:t>
      </w:r>
      <w:r>
        <w:rPr>
          <w:rFonts w:hint="eastAsia" w:ascii="宋体" w:cs="宋体"/>
          <w:kern w:val="0"/>
          <w:sz w:val="24"/>
          <w:lang w:val="zh-CN"/>
        </w:rPr>
        <w:t>校长（签名）</w:t>
      </w:r>
      <w:r>
        <w:rPr>
          <w:kern w:val="0"/>
          <w:sz w:val="24"/>
          <w:u w:val="single"/>
        </w:rPr>
        <w:t xml:space="preserve">     </w:t>
      </w:r>
      <w:r>
        <w:rPr>
          <w:rFonts w:hint="eastAsia"/>
          <w:kern w:val="0"/>
          <w:sz w:val="24"/>
          <w:u w:val="single"/>
          <w:lang w:val="en-US" w:eastAsia="zh-CN"/>
        </w:rPr>
        <w:t xml:space="preserve">  </w:t>
      </w:r>
      <w:r>
        <w:rPr>
          <w:kern w:val="0"/>
          <w:sz w:val="24"/>
          <w:u w:val="single"/>
        </w:rPr>
        <w:t xml:space="preserve">   </w:t>
      </w:r>
      <w:r>
        <w:rPr>
          <w:rFonts w:hint="eastAsia"/>
          <w:kern w:val="0"/>
          <w:sz w:val="24"/>
          <w:u w:val="single"/>
          <w:lang w:val="en-US" w:eastAsia="zh-CN"/>
        </w:rPr>
        <w:t xml:space="preserve">  </w:t>
      </w:r>
      <w:r>
        <w:rPr>
          <w:kern w:val="0"/>
          <w:sz w:val="24"/>
          <w:u w:val="single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宋体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zh-CN"/>
        </w:rPr>
        <w:t>圩塘中心小学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2017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zh-CN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9、10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zh-CN"/>
        </w:rPr>
        <w:t>月份行政工作概况表</w:t>
      </w:r>
    </w:p>
    <w:p>
      <w:pPr>
        <w:autoSpaceDE w:val="0"/>
        <w:autoSpaceDN w:val="0"/>
        <w:adjustRightInd w:val="0"/>
        <w:rPr>
          <w:rFonts w:ascii="宋体" w:cs="宋体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cs="宋体"/>
          <w:kern w:val="0"/>
          <w:sz w:val="24"/>
        </w:rPr>
        <w:t xml:space="preserve">          </w:t>
      </w:r>
      <w:r>
        <w:rPr>
          <w:rFonts w:hint="eastAsia" w:ascii="宋体" w:cs="宋体"/>
          <w:kern w:val="0"/>
          <w:sz w:val="24"/>
          <w:lang w:val="zh-CN"/>
        </w:rPr>
        <w:t>姓名：</w:t>
      </w:r>
      <w:r>
        <w:rPr>
          <w:rFonts w:hint="eastAsia" w:ascii="宋体" w:cs="宋体"/>
          <w:kern w:val="0"/>
          <w:sz w:val="24"/>
          <w:u w:val="single"/>
          <w:lang w:val="zh-CN"/>
        </w:rPr>
        <w:t>张小玲</w:t>
      </w:r>
      <w:r>
        <w:rPr>
          <w:kern w:val="0"/>
          <w:sz w:val="24"/>
          <w:u w:val="single"/>
        </w:rPr>
        <w:t xml:space="preserve"> </w:t>
      </w:r>
      <w:r>
        <w:rPr>
          <w:rFonts w:hint="eastAsia" w:ascii="宋体" w:cs="宋体"/>
          <w:kern w:val="0"/>
          <w:sz w:val="24"/>
          <w:lang w:val="zh-CN"/>
        </w:rPr>
        <w:t>分管工作：</w:t>
      </w:r>
      <w:r>
        <w:rPr>
          <w:kern w:val="0"/>
          <w:sz w:val="24"/>
          <w:u w:val="single"/>
        </w:rPr>
        <w:t xml:space="preserve"> </w:t>
      </w:r>
      <w:r>
        <w:rPr>
          <w:rFonts w:hint="eastAsia" w:ascii="宋体" w:cs="宋体"/>
          <w:kern w:val="0"/>
          <w:sz w:val="24"/>
          <w:u w:val="single"/>
          <w:lang w:val="zh-CN"/>
        </w:rPr>
        <w:t>德育</w:t>
      </w:r>
      <w:r>
        <w:rPr>
          <w:kern w:val="0"/>
          <w:sz w:val="24"/>
          <w:u w:val="single"/>
        </w:rPr>
        <w:t xml:space="preserve">   </w:t>
      </w:r>
      <w:r>
        <w:rPr>
          <w:rFonts w:hint="eastAsia" w:ascii="宋体" w:cs="宋体"/>
          <w:kern w:val="0"/>
          <w:sz w:val="24"/>
          <w:lang w:val="zh-CN"/>
        </w:rPr>
        <w:t>填表日期：</w:t>
      </w:r>
      <w:r>
        <w:rPr>
          <w:kern w:val="0"/>
          <w:sz w:val="24"/>
          <w:u w:val="single"/>
        </w:rPr>
        <w:t>201</w:t>
      </w:r>
      <w:r>
        <w:rPr>
          <w:rFonts w:hint="eastAsia"/>
          <w:kern w:val="0"/>
          <w:sz w:val="24"/>
          <w:u w:val="single"/>
        </w:rPr>
        <w:t>7</w:t>
      </w:r>
      <w:r>
        <w:rPr>
          <w:kern w:val="0"/>
          <w:sz w:val="24"/>
          <w:u w:val="single"/>
        </w:rPr>
        <w:t>.</w:t>
      </w:r>
      <w:r>
        <w:rPr>
          <w:rFonts w:hint="eastAsia"/>
          <w:kern w:val="0"/>
          <w:sz w:val="24"/>
          <w:u w:val="single"/>
        </w:rPr>
        <w:t>11</w:t>
      </w:r>
      <w:r>
        <w:rPr>
          <w:kern w:val="0"/>
          <w:sz w:val="24"/>
          <w:u w:val="single"/>
        </w:rPr>
        <w:t xml:space="preserve">.3 </w:t>
      </w:r>
    </w:p>
    <w:tbl>
      <w:tblPr>
        <w:tblStyle w:val="4"/>
        <w:tblpPr w:leftFromText="180" w:rightFromText="180" w:vertAnchor="text" w:horzAnchor="page" w:tblpX="1813" w:tblpY="472"/>
        <w:tblOverlap w:val="never"/>
        <w:tblW w:w="94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925"/>
        <w:gridCol w:w="1695"/>
        <w:gridCol w:w="14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内容</w:t>
            </w:r>
          </w:p>
        </w:tc>
        <w:tc>
          <w:tcPr>
            <w:tcW w:w="49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成绩（及荣誉）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特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色</w:t>
            </w:r>
          </w:p>
        </w:tc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分管行政</w:t>
            </w:r>
          </w:p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工作</w:t>
            </w:r>
          </w:p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49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Style w:val="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班级名片更换。</w:t>
            </w:r>
          </w:p>
          <w:p>
            <w:pPr>
              <w:pStyle w:val="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校内部分展板更新。</w:t>
            </w:r>
          </w:p>
          <w:p>
            <w:pPr>
              <w:pStyle w:val="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各俱乐部老师、学生更新，俱乐部外墙展板更新。</w:t>
            </w:r>
          </w:p>
          <w:p>
            <w:pPr>
              <w:pStyle w:val="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民族精神月方案、总结上交区。</w:t>
            </w:r>
          </w:p>
          <w:p>
            <w:pPr>
              <w:pStyle w:val="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2017家委会班级、校级更新。</w:t>
            </w:r>
          </w:p>
          <w:p>
            <w:pPr>
              <w:pStyle w:val="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召开校级家委会。</w:t>
            </w:r>
          </w:p>
          <w:p>
            <w:pPr>
              <w:pStyle w:val="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开启各年级班主任图书漂流活动。</w:t>
            </w:r>
          </w:p>
          <w:p>
            <w:pPr>
              <w:pStyle w:val="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协助组织喜迎十九大市级书法比赛。</w:t>
            </w:r>
          </w:p>
          <w:p>
            <w:pPr>
              <w:pStyle w:val="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中秋主题活动线索报区。</w:t>
            </w:r>
          </w:p>
          <w:p>
            <w:pPr>
              <w:pStyle w:val="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汇总本学期各年级家长会情况，并已经成功召开一、二、六年级，三年及部分班级家长会。</w:t>
            </w:r>
          </w:p>
          <w:p>
            <w:pPr>
              <w:pStyle w:val="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向国旗敬礼上报区总结等。</w:t>
            </w:r>
          </w:p>
          <w:p>
            <w:pPr>
              <w:pStyle w:val="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重阳节搜集资料，上报区活动线索。</w:t>
            </w:r>
          </w:p>
          <w:p>
            <w:pPr>
              <w:pStyle w:val="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协助组织书法考级</w:t>
            </w:r>
          </w:p>
          <w:p>
            <w:pPr>
              <w:pStyle w:val="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“班级和乐娃”评选。</w:t>
            </w:r>
          </w:p>
          <w:p>
            <w:pPr>
              <w:pStyle w:val="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班主任考核。</w:t>
            </w:r>
          </w:p>
          <w:p>
            <w:pPr>
              <w:pStyle w:val="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女童保护公益讲座</w:t>
            </w:r>
          </w:p>
          <w:p>
            <w:pPr>
              <w:pStyle w:val="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数学教研组活动、考核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年级组自主能力加强</w:t>
            </w:r>
          </w:p>
        </w:tc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分管学科或蹲点年级工作</w:t>
            </w:r>
          </w:p>
        </w:tc>
        <w:tc>
          <w:tcPr>
            <w:tcW w:w="49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六年级语数英三科大部分班级接受王校长和本年级同科老师的检查（听课）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六年级的所有老师工作高度负责。</w:t>
            </w:r>
          </w:p>
        </w:tc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任教学科与个人发展情况</w:t>
            </w:r>
          </w:p>
        </w:tc>
        <w:tc>
          <w:tcPr>
            <w:tcW w:w="49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蓝天杯论文二等奖，一师一优课市优，一堂备课组公开课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Calibri" w:cs="宋体"/>
                <w:kern w:val="0"/>
                <w:szCs w:val="21"/>
                <w:lang w:val="zh-CN"/>
              </w:rPr>
            </w:pPr>
          </w:p>
        </w:tc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继续努力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本月工作亮点</w:t>
            </w:r>
          </w:p>
        </w:tc>
        <w:tc>
          <w:tcPr>
            <w:tcW w:w="805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撰写报道</w:t>
            </w:r>
            <w:r>
              <w:rPr>
                <w:rFonts w:hint="eastAsia" w:ascii="宋体" w:hAnsi="Calibri" w:cs="宋体"/>
                <w:kern w:val="0"/>
                <w:szCs w:val="21"/>
              </w:rPr>
              <w:t>2篇，四个年级有序召开家长会，班主任考核工作高效完成。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主要工作经验</w:t>
            </w:r>
          </w:p>
        </w:tc>
        <w:tc>
          <w:tcPr>
            <w:tcW w:w="805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Calibri" w:cs="宋体"/>
                <w:kern w:val="0"/>
                <w:szCs w:val="21"/>
              </w:rPr>
              <w:t>关注前延后续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Calibri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下月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重点工作</w:t>
            </w:r>
          </w:p>
        </w:tc>
        <w:tc>
          <w:tcPr>
            <w:tcW w:w="805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1.协助锡剧节文化布置等工作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2.女童保护公益讲座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3.年级组家长会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4.数学教研组活动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</w:rPr>
        <w:t xml:space="preserve">        </w:t>
      </w:r>
    </w:p>
    <w:p>
      <w:pPr>
        <w:autoSpaceDE w:val="0"/>
        <w:autoSpaceDN w:val="0"/>
        <w:adjustRightInd w:val="0"/>
        <w:spacing w:line="360" w:lineRule="exact"/>
        <w:ind w:firstLine="840"/>
        <w:rPr>
          <w:sz w:val="24"/>
        </w:rPr>
      </w:pPr>
      <w:r>
        <w:rPr>
          <w:rFonts w:hint="eastAsia" w:ascii="宋体" w:cs="宋体"/>
          <w:kern w:val="0"/>
          <w:sz w:val="24"/>
        </w:rPr>
        <w:t xml:space="preserve">                 </w:t>
      </w:r>
      <w:r>
        <w:rPr>
          <w:rFonts w:hint="eastAsia" w:ascii="宋体" w:cs="宋体"/>
          <w:kern w:val="0"/>
          <w:sz w:val="24"/>
          <w:lang w:val="zh-CN"/>
        </w:rPr>
        <w:t>填表人：</w:t>
      </w:r>
      <w:r>
        <w:rPr>
          <w:kern w:val="0"/>
          <w:sz w:val="24"/>
          <w:u w:val="single"/>
        </w:rPr>
        <w:t xml:space="preserve">  </w:t>
      </w:r>
      <w:r>
        <w:rPr>
          <w:rFonts w:hint="eastAsia"/>
          <w:kern w:val="0"/>
          <w:sz w:val="24"/>
          <w:u w:val="single"/>
        </w:rPr>
        <w:t>张小玲</w:t>
      </w:r>
      <w:r>
        <w:rPr>
          <w:kern w:val="0"/>
          <w:sz w:val="24"/>
          <w:u w:val="single"/>
        </w:rPr>
        <w:t xml:space="preserve">   </w:t>
      </w:r>
      <w:r>
        <w:rPr>
          <w:kern w:val="0"/>
          <w:sz w:val="24"/>
        </w:rPr>
        <w:t xml:space="preserve">    </w:t>
      </w:r>
      <w:r>
        <w:rPr>
          <w:rFonts w:hint="eastAsia" w:ascii="宋体" w:cs="宋体"/>
          <w:kern w:val="0"/>
          <w:sz w:val="24"/>
          <w:lang w:val="zh-CN"/>
        </w:rPr>
        <w:t>校长（签名）</w:t>
      </w:r>
      <w:r>
        <w:rPr>
          <w:kern w:val="0"/>
          <w:sz w:val="24"/>
          <w:u w:val="single"/>
        </w:rPr>
        <w:t xml:space="preserve">          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zh-CN"/>
        </w:rPr>
        <w:t>圩塘中心小学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201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zh-CN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9、10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zh-CN"/>
        </w:rPr>
        <w:t>月份行政工作概况表</w:t>
      </w:r>
    </w:p>
    <w:p>
      <w:pPr>
        <w:autoSpaceDE w:val="0"/>
        <w:autoSpaceDN w:val="0"/>
        <w:adjustRightInd w:val="0"/>
        <w:jc w:val="both"/>
        <w:rPr>
          <w:rFonts w:hint="eastAsia" w:ascii="宋体" w:cs="宋体"/>
          <w:b/>
          <w:bCs/>
          <w:kern w:val="0"/>
          <w:sz w:val="24"/>
          <w:szCs w:val="24"/>
          <w:lang w:val="zh-CN"/>
        </w:rPr>
      </w:pPr>
      <w:r>
        <w:rPr>
          <w:rFonts w:hint="eastAsia" w:ascii="宋体" w:cs="宋体"/>
          <w:kern w:val="0"/>
          <w:sz w:val="24"/>
          <w:lang w:val="en-US" w:eastAsia="zh-CN"/>
        </w:rPr>
        <w:t xml:space="preserve">       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cs="宋体"/>
          <w:kern w:val="0"/>
          <w:sz w:val="24"/>
          <w:szCs w:val="24"/>
          <w:lang w:val="zh-CN"/>
        </w:rPr>
        <w:t>姓名：</w:t>
      </w:r>
      <w:r>
        <w:rPr>
          <w:rFonts w:hint="eastAsia" w:ascii="宋体" w:cs="宋体"/>
          <w:kern w:val="0"/>
          <w:sz w:val="24"/>
          <w:szCs w:val="24"/>
          <w:u w:val="single"/>
          <w:lang w:val="zh-CN"/>
        </w:rPr>
        <w:t>王赛男</w:t>
      </w:r>
      <w:r>
        <w:rPr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cs="宋体"/>
          <w:kern w:val="0"/>
          <w:sz w:val="24"/>
          <w:szCs w:val="24"/>
          <w:lang w:val="zh-CN"/>
        </w:rPr>
        <w:t>分管工作：</w:t>
      </w:r>
      <w:r>
        <w:rPr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cs="宋体"/>
          <w:kern w:val="0"/>
          <w:sz w:val="24"/>
          <w:szCs w:val="24"/>
          <w:u w:val="single"/>
          <w:lang w:val="zh-CN"/>
        </w:rPr>
        <w:t>少先队</w:t>
      </w:r>
      <w:r>
        <w:rPr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cs="宋体"/>
          <w:kern w:val="0"/>
          <w:sz w:val="24"/>
          <w:szCs w:val="24"/>
          <w:lang w:val="zh-CN"/>
        </w:rPr>
        <w:t>填表日期：</w:t>
      </w:r>
      <w:r>
        <w:rPr>
          <w:kern w:val="0"/>
          <w:sz w:val="24"/>
          <w:szCs w:val="24"/>
          <w:u w:val="single"/>
        </w:rPr>
        <w:t>201</w:t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>7</w:t>
      </w:r>
      <w:r>
        <w:rPr>
          <w:kern w:val="0"/>
          <w:sz w:val="24"/>
          <w:szCs w:val="24"/>
          <w:u w:val="single"/>
        </w:rPr>
        <w:t>.</w:t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>10</w:t>
      </w:r>
      <w:r>
        <w:rPr>
          <w:kern w:val="0"/>
          <w:sz w:val="24"/>
          <w:szCs w:val="24"/>
          <w:u w:val="single"/>
        </w:rPr>
        <w:t>.3</w:t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>1</w:t>
      </w:r>
      <w:r>
        <w:rPr>
          <w:kern w:val="0"/>
          <w:sz w:val="24"/>
          <w:szCs w:val="24"/>
          <w:u w:val="single"/>
        </w:rPr>
        <w:t xml:space="preserve"> </w:t>
      </w:r>
    </w:p>
    <w:tbl>
      <w:tblPr>
        <w:tblStyle w:val="4"/>
        <w:tblpPr w:leftFromText="180" w:rightFromText="180" w:vertAnchor="text" w:horzAnchor="page" w:tblpX="1813" w:tblpY="472"/>
        <w:tblOverlap w:val="never"/>
        <w:tblW w:w="94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183"/>
        <w:gridCol w:w="1829"/>
        <w:gridCol w:w="2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内容</w:t>
            </w:r>
          </w:p>
        </w:tc>
        <w:tc>
          <w:tcPr>
            <w:tcW w:w="4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成绩（及荣誉）</w:t>
            </w:r>
          </w:p>
        </w:tc>
        <w:tc>
          <w:tcPr>
            <w:tcW w:w="1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特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色</w:t>
            </w:r>
          </w:p>
        </w:tc>
        <w:tc>
          <w:tcPr>
            <w:tcW w:w="2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分管行政</w:t>
            </w:r>
          </w:p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工作</w:t>
            </w:r>
          </w:p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策划、协调秋季开学典礼。</w:t>
            </w:r>
          </w:p>
          <w:p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组建新的红领巾值周岗，每周一中午召开例会，进行问题汇报与奖励等，并于隔天夕会课时间对前一天值周情况进行汇总反馈。</w:t>
            </w:r>
          </w:p>
          <w:p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组建、协调新学期家长志愿者护学岗。</w:t>
            </w:r>
          </w:p>
          <w:p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完成2017-2018学年帮困助学认定工作。</w:t>
            </w:r>
          </w:p>
          <w:p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完成2018年度小记者招募工作。</w:t>
            </w:r>
          </w:p>
          <w:p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进一步优化“母亲河奖”事迹材料。</w:t>
            </w:r>
          </w:p>
          <w:p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组织小记者无锡采风，发1个专版。</w:t>
            </w:r>
          </w:p>
          <w:p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撰写锡剧节方案、汇报初稿，与各方协调，跟进锡剧节各项主题活动。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9.做好常规升旗仪式工作、黑板报评比等。</w:t>
            </w:r>
          </w:p>
        </w:tc>
        <w:tc>
          <w:tcPr>
            <w:tcW w:w="1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工作中经常使自己处于“被动”的状态，要提前谋划。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分管学科或蹲点年级工作</w:t>
            </w:r>
          </w:p>
        </w:tc>
        <w:tc>
          <w:tcPr>
            <w:tcW w:w="4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both"/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蹲点四年级教育，每天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zh-CN" w:eastAsia="zh-CN"/>
              </w:rPr>
              <w:t>至少一次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（早晨、午间、下班前）巡查四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zh-CN" w:eastAsia="zh-CN"/>
              </w:rPr>
              <w:t>年级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各个班级。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四年级的六位班主任高度负责，完成工作又快又好</w:t>
            </w:r>
          </w:p>
        </w:tc>
        <w:tc>
          <w:tcPr>
            <w:tcW w:w="2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任教学科与个人发展情况</w:t>
            </w:r>
          </w:p>
        </w:tc>
        <w:tc>
          <w:tcPr>
            <w:tcW w:w="4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1.发表一篇论文于《作文成功之路》。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2.撰写课题研中期报告，准备参加市十三五备案课题中期评估。</w:t>
            </w:r>
          </w:p>
        </w:tc>
        <w:tc>
          <w:tcPr>
            <w:tcW w:w="1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做一个勤奋的教师——勤反思、勤练笔、勤学习。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本月工作亮点</w:t>
            </w:r>
          </w:p>
        </w:tc>
        <w:tc>
          <w:tcPr>
            <w:tcW w:w="81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left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撰写报道</w:t>
            </w: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4篇。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主要工作经验</w:t>
            </w:r>
          </w:p>
        </w:tc>
        <w:tc>
          <w:tcPr>
            <w:tcW w:w="81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开展工作要巧用资源，灵活变通，多一分沟通协调。</w:t>
            </w:r>
          </w:p>
          <w:p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en-US" w:eastAsia="zh-CN"/>
              </w:rPr>
              <w:t>一项活动从开展到结束，要尤其重视活动评价。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下月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1"/>
                <w:szCs w:val="21"/>
                <w:lang w:val="zh-CN"/>
              </w:rPr>
              <w:t>重点工作</w:t>
            </w:r>
          </w:p>
        </w:tc>
        <w:tc>
          <w:tcPr>
            <w:tcW w:w="81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1.协调锡剧节相关活动。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2.上报材料，参加江苏省少先队文化建设特色品牌项目评选活动。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/>
              </w:rPr>
              <w:t>开展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2017年少先队队报队刊征订工作。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rPr>
          <w:rFonts w:hint="eastAsia"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en-US" w:eastAsia="zh-CN"/>
        </w:rPr>
        <w:t xml:space="preserve">        </w:t>
      </w:r>
    </w:p>
    <w:p>
      <w:pPr>
        <w:autoSpaceDE w:val="0"/>
        <w:autoSpaceDN w:val="0"/>
        <w:adjustRightInd w:val="0"/>
        <w:spacing w:line="360" w:lineRule="exact"/>
        <w:ind w:firstLine="840"/>
        <w:rPr>
          <w:rFonts w:hint="eastAsia" w:asci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cs="宋体"/>
          <w:kern w:val="0"/>
          <w:sz w:val="24"/>
          <w:lang w:val="en-US" w:eastAsia="zh-CN"/>
        </w:rPr>
        <w:t xml:space="preserve">            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 xml:space="preserve">  </w:t>
      </w:r>
    </w:p>
    <w:p>
      <w:pPr>
        <w:autoSpaceDE w:val="0"/>
        <w:autoSpaceDN w:val="0"/>
        <w:adjustRightInd w:val="0"/>
        <w:spacing w:line="360" w:lineRule="exact"/>
        <w:ind w:firstLine="840"/>
        <w:rPr>
          <w:rFonts w:hint="eastAsia" w:ascii="宋体" w:cs="宋体"/>
          <w:kern w:val="0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ind w:firstLine="840"/>
        <w:rPr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cs="宋体"/>
          <w:kern w:val="0"/>
          <w:sz w:val="24"/>
          <w:szCs w:val="24"/>
          <w:lang w:val="zh-CN"/>
        </w:rPr>
        <w:t>填表人：</w:t>
      </w:r>
      <w:r>
        <w:rPr>
          <w:kern w:val="0"/>
          <w:sz w:val="24"/>
          <w:szCs w:val="24"/>
          <w:u w:val="single"/>
        </w:rPr>
        <w:t xml:space="preserve">  </w:t>
      </w:r>
      <w:r>
        <w:rPr>
          <w:rFonts w:hint="eastAsia"/>
          <w:kern w:val="0"/>
          <w:sz w:val="24"/>
          <w:szCs w:val="24"/>
          <w:u w:val="single"/>
          <w:lang w:eastAsia="zh-CN"/>
        </w:rPr>
        <w:t>王赛男</w:t>
      </w:r>
      <w:r>
        <w:rPr>
          <w:kern w:val="0"/>
          <w:sz w:val="24"/>
          <w:szCs w:val="24"/>
          <w:u w:val="single"/>
        </w:rPr>
        <w:t xml:space="preserve">   </w:t>
      </w:r>
      <w:r>
        <w:rPr>
          <w:kern w:val="0"/>
          <w:sz w:val="24"/>
          <w:szCs w:val="24"/>
        </w:rPr>
        <w:t xml:space="preserve">    </w:t>
      </w:r>
      <w:r>
        <w:rPr>
          <w:rFonts w:hint="eastAsia" w:ascii="宋体" w:cs="宋体"/>
          <w:kern w:val="0"/>
          <w:sz w:val="24"/>
          <w:szCs w:val="24"/>
          <w:lang w:val="zh-CN"/>
        </w:rPr>
        <w:t>校长（签名）</w:t>
      </w:r>
      <w:r>
        <w:rPr>
          <w:kern w:val="0"/>
          <w:sz w:val="24"/>
          <w:szCs w:val="24"/>
          <w:u w:val="single"/>
        </w:rPr>
        <w:t xml:space="preserve">         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  <w:lang w:val="en-US" w:eastAsia="zh-CN"/>
        </w:rPr>
        <w:t>圩塘中心小学</w:t>
      </w:r>
      <w:r>
        <w:rPr>
          <w:rFonts w:hint="eastAsia"/>
          <w:b/>
          <w:bCs/>
          <w:sz w:val="36"/>
        </w:rPr>
        <w:t>201</w:t>
      </w:r>
      <w:r>
        <w:rPr>
          <w:rFonts w:hint="eastAsia"/>
          <w:b/>
          <w:bCs/>
          <w:sz w:val="36"/>
          <w:lang w:val="en-US" w:eastAsia="zh-CN"/>
        </w:rPr>
        <w:t>7</w:t>
      </w:r>
      <w:r>
        <w:rPr>
          <w:rFonts w:hint="eastAsia"/>
          <w:b/>
          <w:bCs/>
          <w:sz w:val="36"/>
        </w:rPr>
        <w:t>年</w:t>
      </w:r>
      <w:r>
        <w:rPr>
          <w:rFonts w:hint="eastAsia"/>
          <w:b/>
          <w:bCs/>
          <w:sz w:val="36"/>
          <w:lang w:val="en-US" w:eastAsia="zh-CN"/>
        </w:rPr>
        <w:t>9-10</w:t>
      </w:r>
      <w:r>
        <w:rPr>
          <w:rFonts w:hint="eastAsia"/>
          <w:b/>
          <w:bCs/>
          <w:sz w:val="36"/>
        </w:rPr>
        <w:t>月份行政工作概况表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姓名：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  <w:lang w:val="en-US" w:eastAsia="zh-CN"/>
        </w:rPr>
        <w:t xml:space="preserve">顾华杰 </w:t>
      </w:r>
      <w:r>
        <w:rPr>
          <w:rFonts w:hint="eastAsia"/>
          <w:sz w:val="28"/>
        </w:rPr>
        <w:t>分管工作：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  <w:lang w:eastAsia="zh-CN"/>
        </w:rPr>
        <w:t>总务后勤</w:t>
      </w:r>
      <w:r>
        <w:rPr>
          <w:rFonts w:hint="eastAsia"/>
          <w:sz w:val="28"/>
          <w:u w:val="single" w:color="auto"/>
          <w:lang w:val="en-US" w:eastAsia="zh-CN"/>
        </w:rPr>
        <w:t xml:space="preserve">    </w:t>
      </w:r>
      <w:r>
        <w:rPr>
          <w:rFonts w:hint="eastAsia"/>
          <w:sz w:val="28"/>
        </w:rPr>
        <w:t>填表日期：</w:t>
      </w:r>
      <w:r>
        <w:rPr>
          <w:rFonts w:hint="eastAsia"/>
          <w:sz w:val="28"/>
          <w:u w:val="single" w:color="auto"/>
        </w:rPr>
        <w:t>201</w:t>
      </w:r>
      <w:r>
        <w:rPr>
          <w:rFonts w:hint="eastAsia"/>
          <w:sz w:val="28"/>
          <w:u w:val="single" w:color="auto"/>
          <w:lang w:val="en-US" w:eastAsia="zh-CN"/>
        </w:rPr>
        <w:t>7</w:t>
      </w:r>
      <w:r>
        <w:rPr>
          <w:rFonts w:hint="eastAsia"/>
          <w:sz w:val="28"/>
          <w:u w:val="single" w:color="auto"/>
        </w:rPr>
        <w:t>.</w:t>
      </w:r>
      <w:r>
        <w:rPr>
          <w:rFonts w:hint="eastAsia"/>
          <w:sz w:val="28"/>
          <w:u w:val="single" w:color="auto"/>
          <w:lang w:val="en-US" w:eastAsia="zh-CN"/>
        </w:rPr>
        <w:t xml:space="preserve"> 10     </w:t>
      </w:r>
    </w:p>
    <w:tbl>
      <w:tblPr>
        <w:tblStyle w:val="4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3617"/>
        <w:gridCol w:w="1145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内容</w:t>
            </w:r>
          </w:p>
        </w:tc>
        <w:tc>
          <w:tcPr>
            <w:tcW w:w="361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成绩（及荣誉）</w:t>
            </w:r>
          </w:p>
        </w:tc>
        <w:tc>
          <w:tcPr>
            <w:tcW w:w="114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   色</w:t>
            </w:r>
          </w:p>
        </w:tc>
        <w:tc>
          <w:tcPr>
            <w:tcW w:w="2382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不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</w:rPr>
              <w:t>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496" w:type="dxa"/>
            <w:vAlign w:val="center"/>
          </w:tcPr>
          <w:p>
            <w:pPr>
              <w:widowControl/>
              <w:tabs>
                <w:tab w:val="left" w:pos="1193"/>
              </w:tabs>
              <w:jc w:val="lef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分管行政工作</w:t>
            </w:r>
          </w:p>
          <w:p>
            <w:pPr>
              <w:widowControl/>
              <w:tabs>
                <w:tab w:val="left" w:pos="1193"/>
              </w:tabs>
              <w:jc w:val="left"/>
              <w:rPr>
                <w:rFonts w:hint="eastAsia"/>
                <w:sz w:val="20"/>
              </w:rPr>
            </w:pPr>
          </w:p>
        </w:tc>
        <w:tc>
          <w:tcPr>
            <w:tcW w:w="3617" w:type="dxa"/>
            <w:vAlign w:val="center"/>
          </w:tcPr>
          <w:p>
            <w:pPr>
              <w:widowControl/>
              <w:numPr>
                <w:ilvl w:val="0"/>
                <w:numId w:val="11"/>
              </w:numP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部分厕所的水笼头更换，部分教室的线路，钢质门维修，教师柜锁更换等。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2.完成两个教室的课桌椅更新。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3.教师饮水机、直饮水机维护。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4.树木修剪、更新、补种、施肥等。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5.举行全校消防演练、进行消防知识宣传。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6.做好十九大期间学校相关安全工作。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7.做好2017年政府采购项目统计表；做好2018年学校基建装备项目的申报工作。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8.艺体组教师配合总务处分发教材；开学后做好学生的教材调剂工作。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9.参加市秋季足球联赛。</w:t>
            </w:r>
          </w:p>
        </w:tc>
        <w:tc>
          <w:tcPr>
            <w:tcW w:w="1145" w:type="dxa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督促检查的力度还不够，校园卫生、教室卫生状况不容乐观。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96" w:type="dxa"/>
            <w:vAlign w:val="center"/>
          </w:tcPr>
          <w:p>
            <w:pPr>
              <w:widowControl/>
              <w:tabs>
                <w:tab w:val="left" w:pos="1193"/>
              </w:tabs>
              <w:jc w:val="left"/>
              <w:rPr>
                <w:rFonts w:hint="eastAsia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分管学科或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蹲点</w:t>
            </w:r>
            <w:r>
              <w:rPr>
                <w:rFonts w:hint="eastAsia" w:ascii="宋体" w:hAnsi="宋体"/>
                <w:sz w:val="20"/>
              </w:rPr>
              <w:t>年级工作</w:t>
            </w:r>
          </w:p>
        </w:tc>
        <w:tc>
          <w:tcPr>
            <w:tcW w:w="3617" w:type="dxa"/>
            <w:vAlign w:val="center"/>
          </w:tcPr>
          <w:p>
            <w:pPr>
              <w:widowControl/>
              <w:tabs>
                <w:tab w:val="left" w:pos="1193"/>
              </w:tabs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本月二年级的物品摆放、学生常规较好。</w:t>
            </w:r>
          </w:p>
        </w:tc>
        <w:tc>
          <w:tcPr>
            <w:tcW w:w="1145" w:type="dxa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细节问题：</w:t>
            </w:r>
          </w:p>
          <w:p>
            <w:pPr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教室窗台、地面要保持整洁，拖把要及时收到教室内。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496" w:type="dxa"/>
            <w:vAlign w:val="center"/>
          </w:tcPr>
          <w:p>
            <w:pPr>
              <w:widowControl/>
              <w:tabs>
                <w:tab w:val="left" w:pos="1193"/>
              </w:tabs>
              <w:jc w:val="lef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任教学科与个人发展情况</w:t>
            </w:r>
          </w:p>
          <w:p>
            <w:pPr>
              <w:widowControl/>
              <w:tabs>
                <w:tab w:val="left" w:pos="1193"/>
              </w:tabs>
              <w:jc w:val="lef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（学习论文荣誉等）</w:t>
            </w:r>
          </w:p>
        </w:tc>
        <w:tc>
          <w:tcPr>
            <w:tcW w:w="3617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1496" w:type="dxa"/>
            <w:vAlign w:val="center"/>
          </w:tcPr>
          <w:p>
            <w:pPr>
              <w:widowControl/>
              <w:tabs>
                <w:tab w:val="left" w:pos="1193"/>
              </w:tabs>
              <w:jc w:val="lef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本月工作亮点</w:t>
            </w:r>
          </w:p>
          <w:p>
            <w:pPr>
              <w:widowControl/>
              <w:tabs>
                <w:tab w:val="left" w:pos="1193"/>
              </w:tabs>
              <w:jc w:val="left"/>
              <w:rPr>
                <w:rFonts w:hint="eastAsia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（含通讯报道情况）</w:t>
            </w:r>
          </w:p>
        </w:tc>
        <w:tc>
          <w:tcPr>
            <w:tcW w:w="7144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消防逃生演练报道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49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主要工作经验</w:t>
            </w:r>
          </w:p>
        </w:tc>
        <w:tc>
          <w:tcPr>
            <w:tcW w:w="7144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149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下月重点工作</w:t>
            </w:r>
          </w:p>
        </w:tc>
        <w:tc>
          <w:tcPr>
            <w:tcW w:w="714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 119消防逃生演练及消防知识宣传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2.继续做好学校设施设备的检查、维护、维修、更换等工作，确保学校的正常教育教学。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3.做好校园清洁卫生工作。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ind w:firstLine="840" w:firstLineChars="300"/>
        <w:rPr>
          <w:rFonts w:hint="eastAsia"/>
          <w:sz w:val="28"/>
        </w:rPr>
      </w:pPr>
    </w:p>
    <w:p>
      <w:pPr>
        <w:ind w:firstLine="840" w:firstLineChars="300"/>
        <w:rPr>
          <w:rFonts w:hint="eastAsia" w:eastAsia="宋体"/>
          <w:sz w:val="28"/>
          <w:u w:val="none" w:color="auto"/>
          <w:lang w:val="en-US" w:eastAsia="zh-CN"/>
        </w:rPr>
      </w:pPr>
      <w:r>
        <w:rPr>
          <w:rFonts w:hint="eastAsia"/>
          <w:sz w:val="28"/>
        </w:rPr>
        <w:t>填表人：______</w:t>
      </w:r>
      <w:r>
        <w:rPr>
          <w:rFonts w:hint="eastAsia"/>
          <w:sz w:val="28"/>
          <w:u w:val="single" w:color="auto"/>
          <w:lang w:val="en-US" w:eastAsia="zh-CN"/>
        </w:rPr>
        <w:t xml:space="preserve">  </w:t>
      </w:r>
      <w:r>
        <w:rPr>
          <w:rFonts w:hint="eastAsia"/>
          <w:sz w:val="28"/>
          <w:u w:val="single" w:color="auto"/>
        </w:rPr>
        <w:t xml:space="preserve">   </w:t>
      </w:r>
      <w:r>
        <w:rPr>
          <w:rFonts w:hint="eastAsia"/>
          <w:sz w:val="28"/>
        </w:rPr>
        <w:t xml:space="preserve">    校长（签名）</w:t>
      </w:r>
      <w:r>
        <w:rPr>
          <w:rFonts w:hint="eastAsia"/>
          <w:sz w:val="28"/>
          <w:u w:val="single"/>
        </w:rPr>
        <w:t xml:space="preserve">             </w:t>
      </w:r>
    </w:p>
    <w:p/>
    <w:p/>
    <w:p/>
    <w:p>
      <w:pPr>
        <w:autoSpaceDE w:val="0"/>
        <w:autoSpaceDN w:val="0"/>
        <w:adjustRightInd w:val="0"/>
        <w:jc w:val="center"/>
        <w:rPr>
          <w:b/>
          <w:bCs/>
          <w:kern w:val="0"/>
          <w:sz w:val="36"/>
          <w:szCs w:val="36"/>
        </w:rPr>
      </w:pP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圩塘中心小学</w:t>
      </w:r>
      <w:r>
        <w:rPr>
          <w:b/>
          <w:bCs/>
          <w:kern w:val="0"/>
          <w:sz w:val="36"/>
          <w:szCs w:val="36"/>
        </w:rPr>
        <w:t>201</w:t>
      </w:r>
      <w:r>
        <w:rPr>
          <w:rFonts w:hint="eastAsia"/>
          <w:b/>
          <w:bCs/>
          <w:kern w:val="0"/>
          <w:sz w:val="36"/>
          <w:szCs w:val="36"/>
        </w:rPr>
        <w:t>7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年</w:t>
      </w:r>
      <w:r>
        <w:rPr>
          <w:rFonts w:hint="eastAsia" w:ascii="宋体" w:cs="宋体"/>
          <w:b/>
          <w:bCs/>
          <w:kern w:val="0"/>
          <w:sz w:val="36"/>
          <w:szCs w:val="36"/>
        </w:rPr>
        <w:t>10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月份行政工作概况表</w:t>
      </w:r>
    </w:p>
    <w:tbl>
      <w:tblPr>
        <w:tblStyle w:val="4"/>
        <w:tblpPr w:leftFromText="180" w:rightFromText="180" w:vertAnchor="text" w:horzAnchor="page" w:tblpX="1813" w:tblpY="472"/>
        <w:tblOverlap w:val="never"/>
        <w:tblW w:w="94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795"/>
        <w:gridCol w:w="850"/>
        <w:gridCol w:w="25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内容</w:t>
            </w:r>
          </w:p>
        </w:tc>
        <w:tc>
          <w:tcPr>
            <w:tcW w:w="4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成绩（及荣誉）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特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色</w:t>
            </w: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不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分管行政</w:t>
            </w:r>
          </w:p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工作</w:t>
            </w:r>
          </w:p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exact"/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参加区中小学生田径运动会，获小学组团体二等奖。</w:t>
            </w:r>
          </w:p>
          <w:p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部分校田径队队员代表区参加市中小学生田径运动会。</w:t>
            </w:r>
          </w:p>
          <w:p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exact"/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校射箭队正常训练，准备参加市比赛。</w:t>
            </w:r>
          </w:p>
          <w:p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一年级学生广播操教学。</w:t>
            </w:r>
          </w:p>
          <w:p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exact"/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接受全区秋季卫生专项检查。</w:t>
            </w:r>
          </w:p>
          <w:p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接受区食堂财务检查。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分管学科或蹲点年级工作</w:t>
            </w:r>
          </w:p>
        </w:tc>
        <w:tc>
          <w:tcPr>
            <w:tcW w:w="4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Style w:val="5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left"/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做好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全校学生体质健康测试工作</w:t>
            </w: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。</w:t>
            </w:r>
          </w:p>
          <w:p>
            <w:pPr>
              <w:pStyle w:val="5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jc w:val="lef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选拔校田径队队员。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任教学科与个人发展情况</w:t>
            </w:r>
          </w:p>
        </w:tc>
        <w:tc>
          <w:tcPr>
            <w:tcW w:w="4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本月工作亮点</w:t>
            </w:r>
          </w:p>
        </w:tc>
        <w:tc>
          <w:tcPr>
            <w:tcW w:w="81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240"/>
              </w:tabs>
              <w:autoSpaceDE w:val="0"/>
              <w:autoSpaceDN w:val="0"/>
              <w:adjustRightInd w:val="0"/>
              <w:spacing w:line="360" w:lineRule="exact"/>
              <w:ind w:left="240"/>
              <w:jc w:val="lef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主要工作经验</w:t>
            </w:r>
          </w:p>
        </w:tc>
        <w:tc>
          <w:tcPr>
            <w:tcW w:w="81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下月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重点工作</w:t>
            </w:r>
          </w:p>
        </w:tc>
        <w:tc>
          <w:tcPr>
            <w:tcW w:w="81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校射箭队参加常州市中小学生射箭锦标赛。（11月12日）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2.组建新一届校田径队，开始正常训练。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3.筹备校冬季三项比赛，准备参加区踢毽比赛。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rPr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姓名：</w:t>
      </w:r>
      <w:r>
        <w:rPr>
          <w:rFonts w:hint="eastAsia" w:ascii="宋体" w:cs="宋体"/>
          <w:kern w:val="0"/>
          <w:sz w:val="28"/>
          <w:szCs w:val="28"/>
          <w:u w:val="single"/>
          <w:lang w:val="zh-CN"/>
        </w:rPr>
        <w:t>冯炜</w:t>
      </w:r>
      <w:r>
        <w:rPr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cs="宋体"/>
          <w:kern w:val="0"/>
          <w:sz w:val="28"/>
          <w:szCs w:val="28"/>
          <w:lang w:val="zh-CN"/>
        </w:rPr>
        <w:t>分管工作：</w:t>
      </w:r>
      <w:r>
        <w:rPr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cs="宋体"/>
          <w:kern w:val="0"/>
          <w:sz w:val="28"/>
          <w:szCs w:val="28"/>
          <w:u w:val="single"/>
          <w:lang w:val="zh-CN"/>
        </w:rPr>
        <w:t>体育后勤</w:t>
      </w:r>
      <w:r>
        <w:rPr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cs="宋体"/>
          <w:kern w:val="0"/>
          <w:sz w:val="28"/>
          <w:szCs w:val="28"/>
          <w:lang w:val="zh-CN"/>
        </w:rPr>
        <w:t>填表日期：</w:t>
      </w:r>
      <w:r>
        <w:rPr>
          <w:kern w:val="0"/>
          <w:sz w:val="28"/>
          <w:szCs w:val="28"/>
          <w:u w:val="single"/>
        </w:rPr>
        <w:t>201</w:t>
      </w:r>
      <w:r>
        <w:rPr>
          <w:rFonts w:hint="eastAsia"/>
          <w:kern w:val="0"/>
          <w:sz w:val="28"/>
          <w:szCs w:val="28"/>
          <w:u w:val="single"/>
        </w:rPr>
        <w:t>7</w:t>
      </w:r>
      <w:r>
        <w:rPr>
          <w:kern w:val="0"/>
          <w:sz w:val="28"/>
          <w:szCs w:val="28"/>
          <w:u w:val="single"/>
        </w:rPr>
        <w:t>.</w:t>
      </w:r>
      <w:r>
        <w:rPr>
          <w:rFonts w:hint="eastAsia"/>
          <w:kern w:val="0"/>
          <w:sz w:val="28"/>
          <w:szCs w:val="28"/>
          <w:u w:val="single"/>
        </w:rPr>
        <w:t>10</w:t>
      </w:r>
      <w:r>
        <w:rPr>
          <w:kern w:val="0"/>
          <w:sz w:val="28"/>
          <w:szCs w:val="28"/>
          <w:u w:val="single"/>
        </w:rPr>
        <w:t>.3</w:t>
      </w:r>
      <w:r>
        <w:rPr>
          <w:rFonts w:hint="eastAsia"/>
          <w:kern w:val="0"/>
          <w:sz w:val="28"/>
          <w:szCs w:val="28"/>
          <w:u w:val="single"/>
        </w:rPr>
        <w:t>1</w:t>
      </w:r>
      <w:r>
        <w:rPr>
          <w:kern w:val="0"/>
          <w:sz w:val="28"/>
          <w:szCs w:val="28"/>
          <w:u w:val="single"/>
        </w:rPr>
        <w:t xml:space="preserve"> </w:t>
      </w:r>
    </w:p>
    <w:p>
      <w:pPr>
        <w:autoSpaceDE w:val="0"/>
        <w:autoSpaceDN w:val="0"/>
        <w:adjustRightInd w:val="0"/>
        <w:spacing w:line="360" w:lineRule="exact"/>
        <w:ind w:firstLine="840"/>
        <w:rPr>
          <w:rFonts w:asci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firstLine="840"/>
        <w:rPr>
          <w:rFonts w:hint="eastAsia" w:asci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firstLine="840"/>
        <w:rPr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填表人：</w:t>
      </w:r>
      <w:r>
        <w:rPr>
          <w:kern w:val="0"/>
          <w:sz w:val="28"/>
          <w:szCs w:val="28"/>
          <w:u w:val="single"/>
        </w:rPr>
        <w:t xml:space="preserve">  </w:t>
      </w:r>
      <w:r>
        <w:rPr>
          <w:rFonts w:hint="eastAsia"/>
          <w:kern w:val="0"/>
          <w:sz w:val="28"/>
          <w:szCs w:val="28"/>
          <w:u w:val="single"/>
        </w:rPr>
        <w:t>冯炜</w:t>
      </w:r>
      <w:r>
        <w:rPr>
          <w:kern w:val="0"/>
          <w:sz w:val="28"/>
          <w:szCs w:val="28"/>
          <w:u w:val="single"/>
        </w:rPr>
        <w:t xml:space="preserve">   </w:t>
      </w:r>
      <w:r>
        <w:rPr>
          <w:kern w:val="0"/>
          <w:sz w:val="28"/>
          <w:szCs w:val="28"/>
        </w:rPr>
        <w:t xml:space="preserve">    </w:t>
      </w:r>
      <w:r>
        <w:rPr>
          <w:rFonts w:hint="eastAsia" w:ascii="宋体" w:cs="宋体"/>
          <w:kern w:val="0"/>
          <w:sz w:val="28"/>
          <w:szCs w:val="28"/>
          <w:lang w:val="zh-CN"/>
        </w:rPr>
        <w:t>校长（签名）</w:t>
      </w:r>
      <w:r>
        <w:rPr>
          <w:kern w:val="0"/>
          <w:sz w:val="28"/>
          <w:szCs w:val="28"/>
          <w:u w:val="single"/>
        </w:rPr>
        <w:t xml:space="preserve">          </w:t>
      </w:r>
    </w:p>
    <w:p>
      <w:pPr>
        <w:autoSpaceDE w:val="0"/>
        <w:autoSpaceDN w:val="0"/>
        <w:adjustRightInd w:val="0"/>
        <w:jc w:val="center"/>
        <w:rPr>
          <w:rFonts w:hint="eastAsia" w:ascii="宋体" w:cs="宋体"/>
          <w:b/>
          <w:bCs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cs="宋体"/>
          <w:b/>
          <w:bCs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jc w:val="center"/>
        <w:rPr>
          <w:b/>
          <w:bCs/>
          <w:kern w:val="0"/>
          <w:sz w:val="36"/>
          <w:szCs w:val="36"/>
        </w:rPr>
      </w:pP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圩塘中心小学</w:t>
      </w:r>
      <w:r>
        <w:rPr>
          <w:b/>
          <w:bCs/>
          <w:kern w:val="0"/>
          <w:sz w:val="36"/>
          <w:szCs w:val="36"/>
        </w:rPr>
        <w:t>201</w:t>
      </w:r>
      <w:r>
        <w:rPr>
          <w:rFonts w:hint="eastAsia"/>
          <w:b/>
          <w:bCs/>
          <w:kern w:val="0"/>
          <w:sz w:val="36"/>
          <w:szCs w:val="36"/>
        </w:rPr>
        <w:t>7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年</w:t>
      </w:r>
      <w:r>
        <w:rPr>
          <w:rFonts w:hint="eastAsia" w:ascii="宋体" w:cs="宋体"/>
          <w:b/>
          <w:bCs/>
          <w:kern w:val="0"/>
          <w:sz w:val="36"/>
          <w:szCs w:val="36"/>
        </w:rPr>
        <w:t>9、10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月份行政工作概况表</w:t>
      </w:r>
    </w:p>
    <w:tbl>
      <w:tblPr>
        <w:tblStyle w:val="4"/>
        <w:tblpPr w:leftFromText="180" w:rightFromText="180" w:vertAnchor="text" w:horzAnchor="page" w:tblpX="1813" w:tblpY="472"/>
        <w:tblOverlap w:val="never"/>
        <w:tblW w:w="94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5091"/>
        <w:gridCol w:w="834"/>
        <w:gridCol w:w="22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内容</w:t>
            </w:r>
          </w:p>
        </w:tc>
        <w:tc>
          <w:tcPr>
            <w:tcW w:w="5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成绩（及荣誉）</w:t>
            </w:r>
          </w:p>
        </w:tc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特色</w:t>
            </w:r>
          </w:p>
        </w:tc>
        <w:tc>
          <w:tcPr>
            <w:tcW w:w="22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不足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分管行政工作</w:t>
            </w:r>
          </w:p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numPr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完成聘用制教师工资审批.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完成事业状况统计（杨萍）</w:t>
            </w:r>
          </w:p>
          <w:p>
            <w:pPr>
              <w:pStyle w:val="5"/>
              <w:numPr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完成教育事业统计（李英）</w:t>
            </w:r>
          </w:p>
          <w:p>
            <w:pPr>
              <w:pStyle w:val="5"/>
              <w:numPr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完成代课教师登记工作</w:t>
            </w:r>
          </w:p>
          <w:p>
            <w:pPr>
              <w:pStyle w:val="5"/>
              <w:numPr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完成退休教师工资发放工作。</w:t>
            </w:r>
          </w:p>
          <w:p>
            <w:pPr>
              <w:pStyle w:val="5"/>
              <w:numPr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办理新进教师工资等发放手续</w:t>
            </w:r>
          </w:p>
          <w:p>
            <w:pPr>
              <w:pStyle w:val="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办理转出教师相关手续。</w:t>
            </w:r>
          </w:p>
          <w:p>
            <w:pPr>
              <w:pStyle w:val="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完成镇事业申报表。</w:t>
            </w:r>
          </w:p>
          <w:p>
            <w:pPr>
              <w:pStyle w:val="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完成公办教师岗位聘任调查表。</w:t>
            </w:r>
          </w:p>
          <w:p>
            <w:pPr>
              <w:pStyle w:val="5"/>
              <w:numPr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完成辞退代课教师的工资结算。</w:t>
            </w:r>
          </w:p>
          <w:p>
            <w:pPr>
              <w:pStyle w:val="5"/>
              <w:numPr>
                <w:numId w:val="0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11.</w:t>
            </w: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完成常州市新北区事业单位信用评价.</w:t>
            </w:r>
          </w:p>
          <w:p>
            <w:pPr>
              <w:tabs>
                <w:tab w:val="left" w:pos="240"/>
              </w:tabs>
              <w:autoSpaceDE w:val="0"/>
              <w:autoSpaceDN w:val="0"/>
              <w:adjustRightInd w:val="0"/>
              <w:spacing w:line="360" w:lineRule="exact"/>
              <w:ind w:left="240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能及时准确完成各项工作</w:t>
            </w:r>
          </w:p>
        </w:tc>
        <w:tc>
          <w:tcPr>
            <w:tcW w:w="22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业务能力还有待提高.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分管学科或蹲点年级工作</w:t>
            </w:r>
          </w:p>
        </w:tc>
        <w:tc>
          <w:tcPr>
            <w:tcW w:w="5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本年级老师都很自觉，教育教学抓得很紧，时刻不放松。</w:t>
            </w:r>
          </w:p>
        </w:tc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任教学科与个人发展情况</w:t>
            </w:r>
          </w:p>
        </w:tc>
        <w:tc>
          <w:tcPr>
            <w:tcW w:w="5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几次小测验，学生成绩有所退步，还要进一步督促孩子努力学习以及基础知识的掌握。</w:t>
            </w:r>
          </w:p>
        </w:tc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学生的学习专注度还有待提高。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本月工作亮点</w:t>
            </w:r>
          </w:p>
        </w:tc>
        <w:tc>
          <w:tcPr>
            <w:tcW w:w="81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Style w:val="2"/>
              <w:ind w:firstLine="840" w:firstLineChars="350"/>
              <w:rPr>
                <w:kern w:val="0"/>
                <w:lang w:val="zh-CN"/>
              </w:rPr>
            </w:pPr>
            <w:r>
              <w:rPr>
                <w:rFonts w:hint="eastAsia"/>
                <w:kern w:val="0"/>
                <w:lang w:val="zh-CN"/>
              </w:rPr>
              <w:t>基本完成各项工作.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主要工作经验</w:t>
            </w:r>
          </w:p>
        </w:tc>
        <w:tc>
          <w:tcPr>
            <w:tcW w:w="81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Style w:val="5"/>
              <w:autoSpaceDE w:val="0"/>
              <w:autoSpaceDN w:val="0"/>
              <w:adjustRightInd w:val="0"/>
              <w:spacing w:line="360" w:lineRule="exact"/>
              <w:ind w:left="1035" w:firstLine="0" w:firstLineChars="0"/>
              <w:jc w:val="left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下月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Calibri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8"/>
                <w:szCs w:val="28"/>
                <w:lang w:val="zh-CN"/>
              </w:rPr>
              <w:t>重点工作</w:t>
            </w:r>
          </w:p>
        </w:tc>
        <w:tc>
          <w:tcPr>
            <w:tcW w:w="81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pStyle w:val="5"/>
              <w:widowControl/>
              <w:numPr>
                <w:numId w:val="0"/>
              </w:numPr>
              <w:adjustRightInd w:val="0"/>
              <w:snapToGrid w:val="0"/>
              <w:spacing w:line="360" w:lineRule="exact"/>
              <w:ind w:left="1080" w:leftChars="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协助催促镇政府拨款。</w:t>
            </w:r>
          </w:p>
          <w:p>
            <w:pPr>
              <w:pStyle w:val="5"/>
              <w:widowControl/>
              <w:numPr>
                <w:numId w:val="0"/>
              </w:numPr>
              <w:adjustRightInd w:val="0"/>
              <w:snapToGrid w:val="0"/>
              <w:spacing w:line="360" w:lineRule="exact"/>
              <w:ind w:left="1080" w:leftChars="0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做好调整住房补贴工作。</w:t>
            </w:r>
          </w:p>
          <w:p>
            <w:pPr>
              <w:pStyle w:val="5"/>
              <w:widowControl/>
              <w:numPr>
                <w:numId w:val="0"/>
              </w:numPr>
              <w:adjustRightInd w:val="0"/>
              <w:snapToGrid w:val="0"/>
              <w:spacing w:line="360" w:lineRule="exact"/>
              <w:ind w:left="1080" w:leftChars="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3.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期中复习。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rPr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姓名</w:t>
      </w:r>
      <w:r>
        <w:rPr>
          <w:rFonts w:hint="eastAsia" w:ascii="宋体" w:cs="宋体"/>
          <w:kern w:val="0"/>
          <w:sz w:val="28"/>
          <w:szCs w:val="28"/>
        </w:rPr>
        <w:t>：</w:t>
      </w:r>
      <w:r>
        <w:rPr>
          <w:rFonts w:hint="eastAsia" w:ascii="宋体" w:cs="宋体"/>
          <w:kern w:val="0"/>
          <w:sz w:val="28"/>
          <w:szCs w:val="28"/>
          <w:u w:val="single"/>
          <w:lang w:val="zh-CN"/>
        </w:rPr>
        <w:t xml:space="preserve">陈建良      </w:t>
      </w:r>
      <w:r>
        <w:rPr>
          <w:rFonts w:hint="eastAsia" w:ascii="宋体" w:cs="宋体"/>
          <w:kern w:val="0"/>
          <w:sz w:val="28"/>
          <w:szCs w:val="28"/>
          <w:lang w:val="zh-CN"/>
        </w:rPr>
        <w:t>分管工作</w:t>
      </w:r>
      <w:r>
        <w:rPr>
          <w:rFonts w:hint="eastAsia" w:ascii="宋体" w:cs="宋体"/>
          <w:kern w:val="0"/>
          <w:sz w:val="28"/>
          <w:szCs w:val="28"/>
        </w:rPr>
        <w:t>：</w:t>
      </w:r>
      <w:r>
        <w:rPr>
          <w:rFonts w:hint="eastAsia" w:ascii="宋体" w:cs="宋体"/>
          <w:kern w:val="0"/>
          <w:sz w:val="28"/>
          <w:szCs w:val="28"/>
          <w:u w:val="single"/>
          <w:lang w:val="zh-CN"/>
        </w:rPr>
        <w:t xml:space="preserve">财务人事     </w:t>
      </w:r>
      <w:r>
        <w:rPr>
          <w:rFonts w:hint="eastAsia" w:ascii="宋体" w:cs="宋体"/>
          <w:kern w:val="0"/>
          <w:sz w:val="28"/>
          <w:szCs w:val="28"/>
          <w:lang w:val="zh-CN"/>
        </w:rPr>
        <w:t>填表日期</w:t>
      </w:r>
      <w:r>
        <w:rPr>
          <w:rFonts w:hint="eastAsia" w:ascii="宋体" w:cs="宋体"/>
          <w:kern w:val="0"/>
          <w:sz w:val="28"/>
          <w:szCs w:val="28"/>
        </w:rPr>
        <w:t>：</w:t>
      </w:r>
      <w:r>
        <w:rPr>
          <w:kern w:val="0"/>
          <w:sz w:val="28"/>
          <w:szCs w:val="28"/>
          <w:u w:val="single"/>
        </w:rPr>
        <w:t>201</w:t>
      </w:r>
      <w:r>
        <w:rPr>
          <w:rFonts w:hint="eastAsia"/>
          <w:kern w:val="0"/>
          <w:sz w:val="28"/>
          <w:szCs w:val="28"/>
          <w:u w:val="single"/>
        </w:rPr>
        <w:t>7</w:t>
      </w:r>
      <w:r>
        <w:rPr>
          <w:kern w:val="0"/>
          <w:sz w:val="28"/>
          <w:szCs w:val="28"/>
          <w:u w:val="single"/>
        </w:rPr>
        <w:t>.</w:t>
      </w:r>
      <w:r>
        <w:rPr>
          <w:rFonts w:hint="eastAsia"/>
          <w:kern w:val="0"/>
          <w:sz w:val="28"/>
          <w:szCs w:val="28"/>
          <w:u w:val="single"/>
        </w:rPr>
        <w:t>10.31</w:t>
      </w:r>
    </w:p>
    <w:p>
      <w:pPr>
        <w:autoSpaceDE w:val="0"/>
        <w:autoSpaceDN w:val="0"/>
        <w:adjustRightInd w:val="0"/>
        <w:spacing w:line="360" w:lineRule="exact"/>
        <w:ind w:firstLine="840"/>
        <w:rPr>
          <w:rFonts w:ascii="宋体" w:cs="宋体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exact"/>
        <w:ind w:firstLine="840"/>
        <w:rPr>
          <w:sz w:val="28"/>
          <w:szCs w:val="28"/>
          <w:u w:val="single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填表人：</w:t>
      </w:r>
      <w:r>
        <w:rPr>
          <w:rFonts w:hint="eastAsia"/>
          <w:kern w:val="0"/>
          <w:sz w:val="28"/>
          <w:szCs w:val="28"/>
          <w:u w:val="single"/>
        </w:rPr>
        <w:t xml:space="preserve">陈建良          </w:t>
      </w:r>
      <w:r>
        <w:rPr>
          <w:rFonts w:hint="eastAsia" w:ascii="宋体" w:cs="宋体"/>
          <w:kern w:val="0"/>
          <w:sz w:val="28"/>
          <w:szCs w:val="28"/>
          <w:lang w:val="zh-CN"/>
        </w:rPr>
        <w:t>校长（签名）</w:t>
      </w:r>
      <w:r>
        <w:rPr>
          <w:rFonts w:hint="eastAsia" w:ascii="宋体" w:cs="宋体"/>
          <w:kern w:val="0"/>
          <w:sz w:val="28"/>
          <w:szCs w:val="28"/>
          <w:u w:val="single"/>
          <w:lang w:val="zh-CN"/>
        </w:rPr>
        <w:t xml:space="preserve">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b/>
          <w:bCs/>
          <w:kern w:val="0"/>
          <w:sz w:val="36"/>
          <w:szCs w:val="36"/>
        </w:rPr>
      </w:pP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圩塘中心小学</w:t>
      </w:r>
      <w:r>
        <w:rPr>
          <w:b/>
          <w:bCs/>
          <w:kern w:val="0"/>
          <w:sz w:val="36"/>
          <w:szCs w:val="36"/>
        </w:rPr>
        <w:t>2017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年</w:t>
      </w:r>
      <w:r>
        <w:rPr>
          <w:rFonts w:ascii="宋体" w:cs="宋体"/>
          <w:b/>
          <w:bCs/>
          <w:kern w:val="0"/>
          <w:sz w:val="36"/>
          <w:szCs w:val="36"/>
          <w:lang w:val="zh-CN"/>
        </w:rPr>
        <w:t>9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、</w:t>
      </w:r>
      <w:r>
        <w:rPr>
          <w:rFonts w:ascii="宋体" w:cs="宋体"/>
          <w:b/>
          <w:bCs/>
          <w:kern w:val="0"/>
          <w:sz w:val="36"/>
          <w:szCs w:val="36"/>
        </w:rPr>
        <w:t>10</w:t>
      </w: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月份行政工作概况表</w:t>
      </w:r>
    </w:p>
    <w:tbl>
      <w:tblPr>
        <w:tblStyle w:val="4"/>
        <w:tblpPr w:leftFromText="180" w:rightFromText="180" w:vertAnchor="text" w:horzAnchor="page" w:tblpX="1813" w:tblpY="472"/>
        <w:tblOverlap w:val="never"/>
        <w:tblW w:w="88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4459"/>
        <w:gridCol w:w="1363"/>
        <w:gridCol w:w="13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/>
              </w:rPr>
              <w:t>内容</w:t>
            </w:r>
          </w:p>
        </w:tc>
        <w:tc>
          <w:tcPr>
            <w:tcW w:w="4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/>
              </w:rPr>
              <w:t>成绩（及荣誉）</w:t>
            </w:r>
          </w:p>
        </w:tc>
        <w:tc>
          <w:tcPr>
            <w:tcW w:w="1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/>
              </w:rPr>
              <w:t>特色</w:t>
            </w:r>
          </w:p>
        </w:tc>
        <w:tc>
          <w:tcPr>
            <w:tcW w:w="1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/>
              </w:rPr>
              <w:t>不足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分管行政工作</w:t>
            </w:r>
          </w:p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4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认真完成每月现金日记账的登记工作，及时转账。协助会计做好审核工作。</w:t>
            </w:r>
          </w:p>
          <w:p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完成报综合实践活动收费工作。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细心</w:t>
            </w:r>
          </w:p>
        </w:tc>
        <w:tc>
          <w:tcPr>
            <w:tcW w:w="1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分管学科或蹲点年级工作</w:t>
            </w:r>
          </w:p>
        </w:tc>
        <w:tc>
          <w:tcPr>
            <w:tcW w:w="4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每周多次巡视三年级各班，关注班级卫生、物品摆放、学生常规。发现问题及时与年级组长沟通，并做好跟进工作。</w:t>
            </w:r>
          </w:p>
          <w:p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关注大屏幕发布内容，及时发布各项通知标语等，认真协调沟通。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沟通协调</w:t>
            </w:r>
          </w:p>
        </w:tc>
        <w:tc>
          <w:tcPr>
            <w:tcW w:w="1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不能做到每天一巡视。大屏幕的关注度不高。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任教学科与个人发展情况</w:t>
            </w:r>
          </w:p>
        </w:tc>
        <w:tc>
          <w:tcPr>
            <w:tcW w:w="4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关注后进生，与家长沟通协商，中午为孩子进行补习。</w:t>
            </w:r>
          </w:p>
          <w:p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关注学生的书写和自主阅读习惯的养成，做好新书借阅工作。</w:t>
            </w:r>
          </w:p>
          <w:p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获语文组朗读展示。</w:t>
            </w:r>
          </w:p>
        </w:tc>
        <w:tc>
          <w:tcPr>
            <w:tcW w:w="1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耐心</w:t>
            </w:r>
          </w:p>
        </w:tc>
        <w:tc>
          <w:tcPr>
            <w:tcW w:w="1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学生的书写有所提高。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阅读兴致高。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193"/>
              </w:tabs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本月工作亮点</w:t>
            </w:r>
          </w:p>
        </w:tc>
        <w:tc>
          <w:tcPr>
            <w:tcW w:w="721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主要工作经验</w:t>
            </w:r>
          </w:p>
        </w:tc>
        <w:tc>
          <w:tcPr>
            <w:tcW w:w="721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认认真真、踏踏实实，虚心请教。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下月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zh-CN"/>
              </w:rPr>
              <w:t>重点工作</w:t>
            </w:r>
          </w:p>
        </w:tc>
        <w:tc>
          <w:tcPr>
            <w:tcW w:w="721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6"/>
              </w:numPr>
              <w:adjustRightInd w:val="0"/>
              <w:snapToGrid w:val="0"/>
              <w:spacing w:line="36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及时登记现金日记电子账册，及时转账。</w:t>
            </w:r>
          </w:p>
          <w:p>
            <w:pPr>
              <w:widowControl/>
              <w:numPr>
                <w:ilvl w:val="0"/>
                <w:numId w:val="16"/>
              </w:numPr>
              <w:adjustRightInd w:val="0"/>
              <w:snapToGrid w:val="0"/>
              <w:spacing w:line="36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加强分管年级的巡视。</w:t>
            </w:r>
          </w:p>
          <w:p>
            <w:pPr>
              <w:widowControl/>
              <w:numPr>
                <w:ilvl w:val="0"/>
                <w:numId w:val="16"/>
              </w:numPr>
              <w:adjustRightInd w:val="0"/>
              <w:snapToGrid w:val="0"/>
              <w:spacing w:line="36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加强大屏幕的关注。</w:t>
            </w:r>
          </w:p>
          <w:p>
            <w:pPr>
              <w:widowControl/>
              <w:numPr>
                <w:ilvl w:val="0"/>
                <w:numId w:val="16"/>
              </w:numPr>
              <w:adjustRightInd w:val="0"/>
              <w:snapToGrid w:val="0"/>
              <w:spacing w:line="36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加强学生阅读能力的培养。</w:t>
            </w:r>
          </w:p>
          <w:p>
            <w:pPr>
              <w:widowControl/>
              <w:numPr>
                <w:ilvl w:val="0"/>
                <w:numId w:val="16"/>
              </w:numPr>
              <w:adjustRightInd w:val="0"/>
              <w:snapToGrid w:val="0"/>
              <w:spacing w:line="36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关注后进生，准备复习迎考。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exact"/>
        <w:rPr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姓名</w:t>
      </w:r>
      <w:r>
        <w:rPr>
          <w:rFonts w:hint="eastAsia" w:ascii="宋体" w:cs="宋体"/>
          <w:kern w:val="0"/>
          <w:sz w:val="28"/>
          <w:szCs w:val="28"/>
        </w:rPr>
        <w:t>：</w:t>
      </w:r>
      <w:r>
        <w:rPr>
          <w:rFonts w:ascii="宋体" w:cs="宋体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hint="eastAsia" w:ascii="宋体" w:cs="宋体"/>
          <w:kern w:val="0"/>
          <w:sz w:val="28"/>
          <w:szCs w:val="28"/>
          <w:u w:val="single"/>
          <w:lang w:val="zh-CN"/>
        </w:rPr>
        <w:t>张迎枫</w:t>
      </w:r>
      <w:r>
        <w:rPr>
          <w:rFonts w:ascii="宋体" w:cs="宋体"/>
          <w:kern w:val="0"/>
          <w:sz w:val="28"/>
          <w:szCs w:val="28"/>
          <w:u w:val="single"/>
          <w:lang w:val="zh-CN"/>
        </w:rPr>
        <w:t xml:space="preserve">  </w:t>
      </w:r>
      <w:r>
        <w:rPr>
          <w:rFonts w:hint="eastAsia" w:ascii="宋体" w:cs="宋体"/>
          <w:kern w:val="0"/>
          <w:sz w:val="28"/>
          <w:szCs w:val="28"/>
          <w:lang w:val="zh-CN"/>
        </w:rPr>
        <w:t>分管工作</w:t>
      </w:r>
      <w:r>
        <w:rPr>
          <w:rFonts w:hint="eastAsia" w:ascii="宋体" w:cs="宋体"/>
          <w:kern w:val="0"/>
          <w:sz w:val="28"/>
          <w:szCs w:val="28"/>
        </w:rPr>
        <w:t>：</w:t>
      </w:r>
      <w:r>
        <w:rPr>
          <w:rFonts w:ascii="宋体" w:cs="宋体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hint="eastAsia" w:ascii="宋体" w:cs="宋体"/>
          <w:kern w:val="0"/>
          <w:sz w:val="28"/>
          <w:szCs w:val="28"/>
          <w:u w:val="single"/>
          <w:lang w:val="zh-CN"/>
        </w:rPr>
        <w:t>现金</w:t>
      </w:r>
      <w:r>
        <w:rPr>
          <w:rFonts w:ascii="宋体" w:cs="宋体"/>
          <w:kern w:val="0"/>
          <w:sz w:val="28"/>
          <w:szCs w:val="28"/>
          <w:u w:val="single"/>
          <w:lang w:val="zh-CN"/>
        </w:rPr>
        <w:t xml:space="preserve">  </w:t>
      </w:r>
      <w:r>
        <w:rPr>
          <w:rFonts w:hint="eastAsia" w:ascii="宋体" w:cs="宋体"/>
          <w:kern w:val="0"/>
          <w:sz w:val="28"/>
          <w:szCs w:val="28"/>
          <w:lang w:val="zh-CN"/>
        </w:rPr>
        <w:t>填表日期</w:t>
      </w:r>
      <w:r>
        <w:rPr>
          <w:rFonts w:hint="eastAsia" w:ascii="宋体" w:cs="宋体"/>
          <w:kern w:val="0"/>
          <w:sz w:val="28"/>
          <w:szCs w:val="28"/>
        </w:rPr>
        <w:t>：</w:t>
      </w:r>
      <w:r>
        <w:rPr>
          <w:kern w:val="0"/>
          <w:sz w:val="28"/>
          <w:szCs w:val="28"/>
          <w:u w:val="single"/>
        </w:rPr>
        <w:t>2017.11.1</w:t>
      </w:r>
    </w:p>
    <w:p>
      <w:pPr>
        <w:autoSpaceDE w:val="0"/>
        <w:autoSpaceDN w:val="0"/>
        <w:adjustRightInd w:val="0"/>
        <w:spacing w:line="360" w:lineRule="exact"/>
        <w:ind w:firstLine="840"/>
        <w:rPr>
          <w:rFonts w:ascii="宋体" w:cs="宋体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exact"/>
        <w:ind w:firstLine="840"/>
        <w:rPr>
          <w:sz w:val="28"/>
          <w:szCs w:val="28"/>
          <w:u w:val="single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填表人：</w:t>
      </w:r>
      <w:r>
        <w:rPr>
          <w:kern w:val="0"/>
          <w:sz w:val="28"/>
          <w:szCs w:val="28"/>
          <w:u w:val="single"/>
        </w:rPr>
        <w:t xml:space="preserve">  </w:t>
      </w:r>
      <w:r>
        <w:rPr>
          <w:rFonts w:hint="eastAsia"/>
          <w:kern w:val="0"/>
          <w:sz w:val="28"/>
          <w:szCs w:val="28"/>
          <w:u w:val="single"/>
        </w:rPr>
        <w:t>张迎枫</w:t>
      </w:r>
      <w:r>
        <w:rPr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cs="宋体"/>
          <w:kern w:val="0"/>
          <w:sz w:val="28"/>
          <w:szCs w:val="28"/>
          <w:lang w:val="zh-CN"/>
        </w:rPr>
        <w:t>校长（签名）</w:t>
      </w:r>
      <w:r>
        <w:rPr>
          <w:rFonts w:ascii="宋体" w:cs="宋体"/>
          <w:kern w:val="0"/>
          <w:sz w:val="28"/>
          <w:szCs w:val="28"/>
          <w:u w:val="single"/>
          <w:lang w:val="zh-CN"/>
        </w:rPr>
        <w:t xml:space="preserve">              </w:t>
      </w: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yala">
    <w:altName w:val="Yu Gothic U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61454"/>
    <w:multiLevelType w:val="multilevel"/>
    <w:tmpl w:val="47E6145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D635C8"/>
    <w:multiLevelType w:val="singleLevel"/>
    <w:tmpl w:val="56D635C8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11C1AB"/>
    <w:multiLevelType w:val="singleLevel"/>
    <w:tmpl w:val="5811C1AB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5811C25E"/>
    <w:multiLevelType w:val="singleLevel"/>
    <w:tmpl w:val="5811C25E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5811C331"/>
    <w:multiLevelType w:val="singleLevel"/>
    <w:tmpl w:val="5811C331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5">
    <w:nsid w:val="5843CECA"/>
    <w:multiLevelType w:val="singleLevel"/>
    <w:tmpl w:val="5843CECA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58DCA309"/>
    <w:multiLevelType w:val="singleLevel"/>
    <w:tmpl w:val="58DCA309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58E431EF"/>
    <w:multiLevelType w:val="singleLevel"/>
    <w:tmpl w:val="58E431EF"/>
    <w:lvl w:ilvl="0" w:tentative="0">
      <w:start w:val="1"/>
      <w:numFmt w:val="decimal"/>
      <w:suff w:val="nothing"/>
      <w:lvlText w:val="%1."/>
      <w:lvlJc w:val="left"/>
    </w:lvl>
  </w:abstractNum>
  <w:abstractNum w:abstractNumId="8">
    <w:nsid w:val="58FEEEA4"/>
    <w:multiLevelType w:val="singleLevel"/>
    <w:tmpl w:val="58FEEEA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9">
    <w:nsid w:val="59080B5B"/>
    <w:multiLevelType w:val="singleLevel"/>
    <w:tmpl w:val="59080B5B"/>
    <w:lvl w:ilvl="0" w:tentative="0">
      <w:start w:val="1"/>
      <w:numFmt w:val="decimal"/>
      <w:suff w:val="nothing"/>
      <w:lvlText w:val="%1."/>
      <w:lvlJc w:val="left"/>
    </w:lvl>
  </w:abstractNum>
  <w:abstractNum w:abstractNumId="10">
    <w:nsid w:val="59316AF1"/>
    <w:multiLevelType w:val="singleLevel"/>
    <w:tmpl w:val="59316AF1"/>
    <w:lvl w:ilvl="0" w:tentative="0">
      <w:start w:val="1"/>
      <w:numFmt w:val="decimal"/>
      <w:suff w:val="nothing"/>
      <w:lvlText w:val="%1."/>
      <w:lvlJc w:val="left"/>
    </w:lvl>
  </w:abstractNum>
  <w:abstractNum w:abstractNumId="11">
    <w:nsid w:val="59FC2448"/>
    <w:multiLevelType w:val="singleLevel"/>
    <w:tmpl w:val="59FC2448"/>
    <w:lvl w:ilvl="0" w:tentative="0">
      <w:start w:val="1"/>
      <w:numFmt w:val="decimal"/>
      <w:suff w:val="nothing"/>
      <w:lvlText w:val="%1."/>
      <w:lvlJc w:val="left"/>
    </w:lvl>
  </w:abstractNum>
  <w:abstractNum w:abstractNumId="12">
    <w:nsid w:val="59FC24CA"/>
    <w:multiLevelType w:val="singleLevel"/>
    <w:tmpl w:val="59FC24CA"/>
    <w:lvl w:ilvl="0" w:tentative="0">
      <w:start w:val="1"/>
      <w:numFmt w:val="decimal"/>
      <w:suff w:val="nothing"/>
      <w:lvlText w:val="%1."/>
      <w:lvlJc w:val="left"/>
    </w:lvl>
  </w:abstractNum>
  <w:abstractNum w:abstractNumId="13">
    <w:nsid w:val="59FC2918"/>
    <w:multiLevelType w:val="singleLevel"/>
    <w:tmpl w:val="59FC2918"/>
    <w:lvl w:ilvl="0" w:tentative="0">
      <w:start w:val="1"/>
      <w:numFmt w:val="decimal"/>
      <w:suff w:val="nothing"/>
      <w:lvlText w:val="%1."/>
      <w:lvlJc w:val="left"/>
    </w:lvl>
  </w:abstractNum>
  <w:abstractNum w:abstractNumId="14">
    <w:nsid w:val="5C475B29"/>
    <w:multiLevelType w:val="multilevel"/>
    <w:tmpl w:val="5C475B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57D7D4D"/>
    <w:multiLevelType w:val="multilevel"/>
    <w:tmpl w:val="757D7D4D"/>
    <w:lvl w:ilvl="0" w:tentative="0">
      <w:start w:val="1"/>
      <w:numFmt w:val="decimal"/>
      <w:lvlText w:val="%1."/>
      <w:lvlJc w:val="left"/>
      <w:pPr>
        <w:tabs>
          <w:tab w:val="left" w:pos="240"/>
        </w:tabs>
        <w:ind w:left="240" w:hanging="2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7"/>
  </w:num>
  <w:num w:numId="5">
    <w:abstractNumId w:val="9"/>
  </w:num>
  <w:num w:numId="6">
    <w:abstractNumId w:val="14"/>
  </w:num>
  <w:num w:numId="7">
    <w:abstractNumId w:val="6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15"/>
  </w:num>
  <w:num w:numId="13">
    <w:abstractNumId w:val="8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2A"/>
    <w:rsid w:val="000C1F5D"/>
    <w:rsid w:val="001C4F7B"/>
    <w:rsid w:val="006B4E2A"/>
    <w:rsid w:val="008F1A84"/>
    <w:rsid w:val="00B54803"/>
    <w:rsid w:val="00C27EB8"/>
    <w:rsid w:val="00D479AD"/>
    <w:rsid w:val="00EA5E80"/>
    <w:rsid w:val="00EB3F2C"/>
    <w:rsid w:val="00F917CB"/>
    <w:rsid w:val="01C44638"/>
    <w:rsid w:val="036F2BCE"/>
    <w:rsid w:val="079F37C6"/>
    <w:rsid w:val="07D8591B"/>
    <w:rsid w:val="0F8E2D10"/>
    <w:rsid w:val="108568ED"/>
    <w:rsid w:val="10E21C2F"/>
    <w:rsid w:val="11FE6F3C"/>
    <w:rsid w:val="130403E4"/>
    <w:rsid w:val="13EA50EA"/>
    <w:rsid w:val="162640EC"/>
    <w:rsid w:val="186324DA"/>
    <w:rsid w:val="18C51BBE"/>
    <w:rsid w:val="1AC3253B"/>
    <w:rsid w:val="1AE546B2"/>
    <w:rsid w:val="1CA47495"/>
    <w:rsid w:val="1E494F51"/>
    <w:rsid w:val="221A1AA3"/>
    <w:rsid w:val="22D13ACD"/>
    <w:rsid w:val="24A54A3E"/>
    <w:rsid w:val="251913F6"/>
    <w:rsid w:val="27FA163A"/>
    <w:rsid w:val="2971251A"/>
    <w:rsid w:val="2C285B22"/>
    <w:rsid w:val="2E1E7968"/>
    <w:rsid w:val="2F5A7E82"/>
    <w:rsid w:val="2F792DE2"/>
    <w:rsid w:val="36782891"/>
    <w:rsid w:val="36D07FFC"/>
    <w:rsid w:val="37C05919"/>
    <w:rsid w:val="383D0223"/>
    <w:rsid w:val="38632C93"/>
    <w:rsid w:val="3B341898"/>
    <w:rsid w:val="3D9A7639"/>
    <w:rsid w:val="42926395"/>
    <w:rsid w:val="435E71AB"/>
    <w:rsid w:val="46007980"/>
    <w:rsid w:val="489C3E04"/>
    <w:rsid w:val="49821657"/>
    <w:rsid w:val="4A1E5CE1"/>
    <w:rsid w:val="4AB142D3"/>
    <w:rsid w:val="4B2D1B23"/>
    <w:rsid w:val="4C5C0F1C"/>
    <w:rsid w:val="4E6C7577"/>
    <w:rsid w:val="50F6512A"/>
    <w:rsid w:val="53A07ED7"/>
    <w:rsid w:val="570C46C0"/>
    <w:rsid w:val="59617008"/>
    <w:rsid w:val="59CC78AD"/>
    <w:rsid w:val="5DFB491A"/>
    <w:rsid w:val="5E013B7D"/>
    <w:rsid w:val="61B11BB2"/>
    <w:rsid w:val="65E8696D"/>
    <w:rsid w:val="6CA161BD"/>
    <w:rsid w:val="70644003"/>
    <w:rsid w:val="71C551D0"/>
    <w:rsid w:val="767E4569"/>
    <w:rsid w:val="76932C0E"/>
    <w:rsid w:val="7815550C"/>
    <w:rsid w:val="7B2637D6"/>
    <w:rsid w:val="7C20404E"/>
    <w:rsid w:val="7D3C099A"/>
    <w:rsid w:val="7E98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8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</Words>
  <Characters>542</Characters>
  <Lines>4</Lines>
  <Paragraphs>1</Paragraphs>
  <ScaleCrop>false</ScaleCrop>
  <LinksUpToDate>false</LinksUpToDate>
  <CharactersWithSpaces>635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wzl</dc:creator>
  <cp:lastModifiedBy>心艮</cp:lastModifiedBy>
  <dcterms:modified xsi:type="dcterms:W3CDTF">2017-11-08T23:53:02Z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