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C9" w:rsidRDefault="00D13EC9" w:rsidP="00D13EC9">
      <w:pPr>
        <w:pStyle w:val="a4"/>
        <w:shd w:val="clear" w:color="auto" w:fill="FFFFFF"/>
        <w:spacing w:line="330" w:lineRule="atLeast"/>
        <w:rPr>
          <w:rFonts w:ascii="Arial" w:hAnsi="Arial" w:cs="Arial"/>
          <w:color w:val="0E4A79"/>
          <w:sz w:val="21"/>
          <w:szCs w:val="21"/>
        </w:rPr>
      </w:pPr>
      <w:r>
        <w:rPr>
          <w:rFonts w:cs="Arial" w:hint="eastAsia"/>
          <w:color w:val="0E4A79"/>
          <w:sz w:val="21"/>
          <w:szCs w:val="21"/>
        </w:rPr>
        <w:t>音乐课《爱的人间》</w:t>
      </w:r>
      <w:hyperlink r:id="rId4" w:tgtFrame="_blank" w:history="1">
        <w:r>
          <w:rPr>
            <w:rStyle w:val="a3"/>
            <w:rFonts w:cs="Arial" w:hint="eastAsia"/>
            <w:sz w:val="21"/>
            <w:szCs w:val="21"/>
          </w:rPr>
          <w:t>教学</w:t>
        </w:r>
      </w:hyperlink>
      <w:hyperlink r:id="rId5" w:tgtFrame="_blank" w:history="1">
        <w:r>
          <w:rPr>
            <w:rStyle w:val="a3"/>
            <w:rFonts w:cs="Arial" w:hint="eastAsia"/>
            <w:sz w:val="21"/>
            <w:szCs w:val="21"/>
          </w:rPr>
          <w:t>反思</w:t>
        </w:r>
      </w:hyperlink>
    </w:p>
    <w:p w:rsidR="00D13EC9" w:rsidRDefault="00D13EC9" w:rsidP="00D13EC9">
      <w:pPr>
        <w:pStyle w:val="a4"/>
        <w:shd w:val="clear" w:color="auto" w:fill="FFFFFF"/>
        <w:spacing w:line="330" w:lineRule="atLeast"/>
        <w:rPr>
          <w:rFonts w:ascii="Arial" w:hAnsi="Arial" w:cs="Arial"/>
          <w:color w:val="0E4A79"/>
          <w:sz w:val="21"/>
          <w:szCs w:val="21"/>
        </w:rPr>
      </w:pPr>
    </w:p>
    <w:p w:rsidR="00D13EC9" w:rsidRDefault="00D13EC9" w:rsidP="00D13EC9">
      <w:pPr>
        <w:pStyle w:val="a4"/>
        <w:shd w:val="clear" w:color="auto" w:fill="FFFFFF"/>
        <w:spacing w:line="330" w:lineRule="atLeast"/>
        <w:rPr>
          <w:rFonts w:ascii="Arial" w:hAnsi="Arial" w:cs="Arial"/>
          <w:color w:val="0E4A79"/>
          <w:sz w:val="21"/>
          <w:szCs w:val="21"/>
        </w:rPr>
      </w:pPr>
      <w:r>
        <w:rPr>
          <w:rFonts w:cs="Arial" w:hint="eastAsia"/>
          <w:color w:val="0E4A79"/>
          <w:sz w:val="21"/>
          <w:szCs w:val="21"/>
        </w:rPr>
        <w:t xml:space="preserve">　　《爱的人间》这首歌曲是是谷建芬作的一首乐曲，这首曲子旋律优美，有着丰富的情感内涵，这首歌曲歌词以第一人称“我”的形式表达了盲童对社会各界给予他关爱和帮助的感激之情，非常形象地刻画了一位盲童的内心世界。而本节课的</w:t>
      </w:r>
      <w:hyperlink r:id="rId6" w:tgtFrame="_blank" w:history="1">
        <w:r>
          <w:rPr>
            <w:rStyle w:val="a3"/>
            <w:rFonts w:cs="Arial" w:hint="eastAsia"/>
            <w:sz w:val="21"/>
            <w:szCs w:val="21"/>
          </w:rPr>
          <w:t>教学</w:t>
        </w:r>
      </w:hyperlink>
      <w:r>
        <w:rPr>
          <w:rFonts w:cs="Arial" w:hint="eastAsia"/>
          <w:color w:val="0E4A79"/>
          <w:sz w:val="21"/>
          <w:szCs w:val="21"/>
        </w:rPr>
        <w:t>目标意为通过学习这首乐曲，感受乐曲丰富的情感，并从中体会到人和人之间的爱，并以乐观的心态去面对人生。所以在设计教案时，以“爱”为主线，通过不同的形式</w:t>
      </w:r>
      <w:r>
        <w:rPr>
          <w:rFonts w:ascii="Arial" w:hAnsi="Arial" w:cs="Arial"/>
          <w:color w:val="0E4A79"/>
          <w:sz w:val="21"/>
          <w:szCs w:val="21"/>
        </w:rPr>
        <w:t>,</w:t>
      </w:r>
      <w:r>
        <w:rPr>
          <w:rFonts w:cs="Arial" w:hint="eastAsia"/>
          <w:color w:val="0E4A79"/>
          <w:sz w:val="21"/>
          <w:szCs w:val="21"/>
        </w:rPr>
        <w:t>让</w:t>
      </w:r>
      <w:hyperlink r:id="rId7" w:tgtFrame="_blank" w:history="1">
        <w:r>
          <w:rPr>
            <w:rStyle w:val="a3"/>
            <w:rFonts w:cs="Arial" w:hint="eastAsia"/>
            <w:sz w:val="21"/>
            <w:szCs w:val="21"/>
          </w:rPr>
          <w:t>学生</w:t>
        </w:r>
      </w:hyperlink>
      <w:r>
        <w:rPr>
          <w:rFonts w:cs="Arial" w:hint="eastAsia"/>
          <w:color w:val="0E4A79"/>
          <w:sz w:val="21"/>
          <w:szCs w:val="21"/>
        </w:rPr>
        <w:t>感受到爱在人间。</w:t>
      </w:r>
    </w:p>
    <w:p w:rsidR="00D13EC9" w:rsidRDefault="00D13EC9" w:rsidP="00D13EC9">
      <w:pPr>
        <w:pStyle w:val="a4"/>
        <w:shd w:val="clear" w:color="auto" w:fill="FFFFFF"/>
        <w:spacing w:line="330" w:lineRule="atLeast"/>
        <w:rPr>
          <w:rFonts w:ascii="Arial" w:hAnsi="Arial" w:cs="Arial"/>
          <w:color w:val="0E4A79"/>
          <w:sz w:val="21"/>
          <w:szCs w:val="21"/>
        </w:rPr>
      </w:pPr>
      <w:r>
        <w:rPr>
          <w:rFonts w:cs="Arial" w:hint="eastAsia"/>
          <w:color w:val="0E4A79"/>
          <w:sz w:val="21"/>
          <w:szCs w:val="21"/>
        </w:rPr>
        <w:t xml:space="preserve">　　我非常喜欢这首歌曲，所以在整个教学过程中，我把全身心都投入到了教学中，教学以“爱”为主线贯穿了整个课堂。课的一开始设计了一个蒙眼游戏，让</w:t>
      </w:r>
      <w:hyperlink r:id="rId8" w:tgtFrame="_blank" w:history="1">
        <w:r>
          <w:rPr>
            <w:rStyle w:val="a3"/>
            <w:rFonts w:cs="Arial" w:hint="eastAsia"/>
            <w:sz w:val="21"/>
            <w:szCs w:val="21"/>
          </w:rPr>
          <w:t>学生</w:t>
        </w:r>
      </w:hyperlink>
      <w:r>
        <w:rPr>
          <w:rFonts w:cs="Arial" w:hint="eastAsia"/>
          <w:color w:val="0E4A79"/>
          <w:sz w:val="21"/>
          <w:szCs w:val="21"/>
        </w:rPr>
        <w:t>感受了看不到东西是非常痛苦的，而盲人就整天生活在这样的黑暗世界里，我们要关爱身边的盲人。我在设计教案时，通过“看”，“听”，“唱”，“感受”四块内容层层推进，意图让学生在丰富的音乐实践活动中感悟“爱”的主题。</w:t>
      </w:r>
      <w:proofErr w:type="gramStart"/>
      <w:r>
        <w:rPr>
          <w:rFonts w:cs="Arial" w:hint="eastAsia"/>
          <w:color w:val="0E4A79"/>
          <w:sz w:val="21"/>
          <w:szCs w:val="21"/>
        </w:rPr>
        <w:t>在学唱新歌曲</w:t>
      </w:r>
      <w:proofErr w:type="gramEnd"/>
      <w:r>
        <w:rPr>
          <w:rFonts w:cs="Arial" w:hint="eastAsia"/>
          <w:color w:val="0E4A79"/>
          <w:sz w:val="21"/>
          <w:szCs w:val="21"/>
        </w:rPr>
        <w:t>一开始我以舞蹈《千手观音》导入，告诉他们，这群聋哑人他们</w:t>
      </w:r>
      <w:proofErr w:type="gramStart"/>
      <w:r>
        <w:rPr>
          <w:rFonts w:cs="Arial" w:hint="eastAsia"/>
          <w:color w:val="0E4A79"/>
          <w:sz w:val="21"/>
          <w:szCs w:val="21"/>
        </w:rPr>
        <w:t>们</w:t>
      </w:r>
      <w:proofErr w:type="gramEnd"/>
      <w:r>
        <w:rPr>
          <w:rFonts w:cs="Arial" w:hint="eastAsia"/>
          <w:color w:val="0E4A79"/>
          <w:sz w:val="21"/>
          <w:szCs w:val="21"/>
        </w:rPr>
        <w:t>在无声的世界里，居然能伴随着音乐，跳得那么整齐、那么富有韵味。可见他们是以怎样的毅力来克服自身的障碍，她们超越自我的人格魅力让我们深深的感受到残疾人的身残志坚的顽强斗志。接着由学生倾听《爱的人间》、及观看张海迪阿姨的照片，然后直接进入歌曲教学，让学生直观的感受到了歌曲的情绪以及心存感激的那份情怀，在教学歌曲的过程中，我采用了让学生自己去体会歌曲的情绪发展。学生通过自己的演唱来感受的，显得那么的真实有效。整个课堂一直处于感激与大爱的氛围当中，就是</w:t>
      </w:r>
      <w:proofErr w:type="gramStart"/>
      <w:r>
        <w:rPr>
          <w:rFonts w:cs="Arial" w:hint="eastAsia"/>
          <w:color w:val="0E4A79"/>
          <w:sz w:val="21"/>
          <w:szCs w:val="21"/>
        </w:rPr>
        <w:t>在课快结束</w:t>
      </w:r>
      <w:proofErr w:type="gramEnd"/>
      <w:r>
        <w:rPr>
          <w:rFonts w:cs="Arial" w:hint="eastAsia"/>
          <w:color w:val="0E4A79"/>
          <w:sz w:val="21"/>
          <w:szCs w:val="21"/>
        </w:rPr>
        <w:t>时，由于《千手观音》的舞蹈太长了，时间没有处理好，所以导致后面的手语都没能表演，这一点我觉得</w:t>
      </w:r>
      <w:proofErr w:type="gramStart"/>
      <w:r>
        <w:rPr>
          <w:rFonts w:cs="Arial" w:hint="eastAsia"/>
          <w:color w:val="0E4A79"/>
          <w:sz w:val="21"/>
          <w:szCs w:val="21"/>
        </w:rPr>
        <w:t>这节课挺遗憾</w:t>
      </w:r>
      <w:proofErr w:type="gramEnd"/>
      <w:r>
        <w:rPr>
          <w:rFonts w:cs="Arial" w:hint="eastAsia"/>
          <w:color w:val="0E4A79"/>
          <w:sz w:val="21"/>
          <w:szCs w:val="21"/>
        </w:rPr>
        <w:t>的。另外，由于自身的紧张感觉在交流的过程中，可能我的语速有点快，在加上教案没能很好的背出来，同学们的情绪没有能够充分地调动出来了。由于时间没有处理好，所以有极个别的在歌词第二段的“我在爱的人间长大”这一句中没有掌握</w:t>
      </w:r>
      <w:proofErr w:type="gramStart"/>
      <w:r>
        <w:rPr>
          <w:rFonts w:cs="Arial" w:hint="eastAsia"/>
          <w:color w:val="0E4A79"/>
          <w:sz w:val="21"/>
          <w:szCs w:val="21"/>
        </w:rPr>
        <w:t>好附点</w:t>
      </w:r>
      <w:proofErr w:type="gramEnd"/>
      <w:r>
        <w:rPr>
          <w:rFonts w:cs="Arial" w:hint="eastAsia"/>
          <w:color w:val="0E4A79"/>
          <w:sz w:val="21"/>
          <w:szCs w:val="21"/>
        </w:rPr>
        <w:t>的节奏。在让学生欣赏张海迪阿姨照片这一处，如果能加入更多的让学生自己说出来的一些感人的爱的事迹也许效果会更好些，学生也就不会那么死板。</w:t>
      </w:r>
    </w:p>
    <w:p w:rsidR="00D13EC9" w:rsidRDefault="00D13EC9" w:rsidP="00D13EC9">
      <w:pPr>
        <w:pStyle w:val="a4"/>
        <w:shd w:val="clear" w:color="auto" w:fill="FFFFFF"/>
        <w:spacing w:line="330" w:lineRule="atLeast"/>
        <w:rPr>
          <w:rFonts w:ascii="Arial" w:hAnsi="Arial" w:cs="Arial"/>
          <w:color w:val="0E4A79"/>
          <w:sz w:val="21"/>
          <w:szCs w:val="21"/>
        </w:rPr>
      </w:pPr>
      <w:r>
        <w:rPr>
          <w:rFonts w:cs="Arial" w:hint="eastAsia"/>
          <w:color w:val="0E4A79"/>
          <w:sz w:val="21"/>
          <w:szCs w:val="21"/>
        </w:rPr>
        <w:t xml:space="preserve">　　在课堂实际操作时，学生的情感没能被调控到位，而且歌曲的掌握情况也不是很好。特别是几个休止符处总唱不到位，令人非常沮丧。</w:t>
      </w:r>
    </w:p>
    <w:p w:rsidR="00D13EC9" w:rsidRDefault="00D13EC9" w:rsidP="00D13EC9">
      <w:pPr>
        <w:pStyle w:val="a4"/>
        <w:shd w:val="clear" w:color="auto" w:fill="FFFFFF"/>
        <w:spacing w:line="330" w:lineRule="atLeast"/>
        <w:rPr>
          <w:rFonts w:ascii="Arial" w:hAnsi="Arial" w:cs="Arial"/>
          <w:color w:val="0E4A79"/>
          <w:sz w:val="21"/>
          <w:szCs w:val="21"/>
        </w:rPr>
      </w:pPr>
      <w:r>
        <w:rPr>
          <w:rFonts w:cs="Arial" w:hint="eastAsia"/>
          <w:color w:val="0E4A79"/>
          <w:sz w:val="21"/>
          <w:szCs w:val="21"/>
        </w:rPr>
        <w:t xml:space="preserve">　　这节音乐课结束了，但作为新课程背景下的音乐</w:t>
      </w:r>
      <w:hyperlink r:id="rId9" w:history="1">
        <w:r>
          <w:rPr>
            <w:rStyle w:val="a3"/>
            <w:rFonts w:cs="Arial" w:hint="eastAsia"/>
            <w:sz w:val="21"/>
            <w:szCs w:val="21"/>
          </w:rPr>
          <w:t>教师</w:t>
        </w:r>
      </w:hyperlink>
      <w:r>
        <w:rPr>
          <w:rFonts w:cs="Arial" w:hint="eastAsia"/>
          <w:color w:val="0E4A79"/>
          <w:sz w:val="21"/>
          <w:szCs w:val="21"/>
        </w:rPr>
        <w:t>，我认为更应该在教学中不断地进行</w:t>
      </w:r>
      <w:hyperlink r:id="rId10" w:tgtFrame="_blank" w:history="1">
        <w:r>
          <w:rPr>
            <w:rStyle w:val="a3"/>
            <w:rFonts w:cs="Arial" w:hint="eastAsia"/>
            <w:sz w:val="21"/>
            <w:szCs w:val="21"/>
          </w:rPr>
          <w:t>反思</w:t>
        </w:r>
      </w:hyperlink>
      <w:r>
        <w:rPr>
          <w:rFonts w:cs="Arial" w:hint="eastAsia"/>
          <w:color w:val="0E4A79"/>
          <w:sz w:val="21"/>
          <w:szCs w:val="21"/>
        </w:rPr>
        <w:t>与提炼，从而发现问题，学会研究，不断地去提高教学水平，我想在以后的音乐教学中我会更加注意这一点，以达到更好的效果。</w:t>
      </w:r>
    </w:p>
    <w:p w:rsidR="004178CE" w:rsidRPr="00D13EC9" w:rsidRDefault="004178CE"/>
    <w:sectPr w:rsidR="004178CE" w:rsidRPr="00D13EC9" w:rsidSect="004178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3EC9"/>
    <w:rsid w:val="004178CE"/>
    <w:rsid w:val="00D13E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3EC9"/>
    <w:rPr>
      <w:strike w:val="0"/>
      <w:dstrike w:val="0"/>
      <w:color w:val="333333"/>
      <w:u w:val="none"/>
      <w:effect w:val="none"/>
    </w:rPr>
  </w:style>
  <w:style w:type="paragraph" w:styleId="a4">
    <w:name w:val="Normal (Web)"/>
    <w:basedOn w:val="a"/>
    <w:uiPriority w:val="99"/>
    <w:semiHidden/>
    <w:unhideWhenUsed/>
    <w:rsid w:val="00D13E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1411811">
      <w:bodyDiv w:val="1"/>
      <w:marLeft w:val="0"/>
      <w:marRight w:val="0"/>
      <w:marTop w:val="100"/>
      <w:marBottom w:val="100"/>
      <w:divBdr>
        <w:top w:val="none" w:sz="0" w:space="0" w:color="auto"/>
        <w:left w:val="none" w:sz="0" w:space="0" w:color="auto"/>
        <w:bottom w:val="none" w:sz="0" w:space="0" w:color="auto"/>
        <w:right w:val="none" w:sz="0" w:space="0" w:color="auto"/>
      </w:divBdr>
      <w:divsChild>
        <w:div w:id="689840412">
          <w:marLeft w:val="0"/>
          <w:marRight w:val="0"/>
          <w:marTop w:val="30"/>
          <w:marBottom w:val="30"/>
          <w:divBdr>
            <w:top w:val="none" w:sz="0" w:space="0" w:color="auto"/>
            <w:left w:val="none" w:sz="0" w:space="0" w:color="auto"/>
            <w:bottom w:val="none" w:sz="0" w:space="0" w:color="auto"/>
            <w:right w:val="none" w:sz="0" w:space="0" w:color="auto"/>
          </w:divBdr>
          <w:divsChild>
            <w:div w:id="185489318">
              <w:marLeft w:val="0"/>
              <w:marRight w:val="0"/>
              <w:marTop w:val="75"/>
              <w:marBottom w:val="0"/>
              <w:divBdr>
                <w:top w:val="none" w:sz="0" w:space="0" w:color="auto"/>
                <w:left w:val="none" w:sz="0" w:space="0" w:color="auto"/>
                <w:bottom w:val="none" w:sz="0" w:space="0" w:color="auto"/>
                <w:right w:val="none" w:sz="0" w:space="0" w:color="auto"/>
              </w:divBdr>
              <w:divsChild>
                <w:div w:id="821000207">
                  <w:marLeft w:val="0"/>
                  <w:marRight w:val="120"/>
                  <w:marTop w:val="0"/>
                  <w:marBottom w:val="75"/>
                  <w:divBdr>
                    <w:top w:val="single" w:sz="6" w:space="0" w:color="98C5E2"/>
                    <w:left w:val="single" w:sz="6" w:space="0" w:color="98C5E2"/>
                    <w:bottom w:val="single" w:sz="6" w:space="0" w:color="98C5E2"/>
                    <w:right w:val="single" w:sz="6" w:space="0" w:color="98C5E2"/>
                  </w:divBdr>
                  <w:divsChild>
                    <w:div w:id="1290162206">
                      <w:marLeft w:val="75"/>
                      <w:marRight w:val="75"/>
                      <w:marTop w:val="75"/>
                      <w:marBottom w:val="75"/>
                      <w:divBdr>
                        <w:top w:val="none" w:sz="0" w:space="0" w:color="auto"/>
                        <w:left w:val="none" w:sz="0" w:space="0" w:color="auto"/>
                        <w:bottom w:val="single" w:sz="6" w:space="4" w:color="98C5E2"/>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5ykj.com/" TargetMode="External"/><Relationship Id="rId3" Type="http://schemas.openxmlformats.org/officeDocument/2006/relationships/webSettings" Target="webSettings.xml"/><Relationship Id="rId7" Type="http://schemas.openxmlformats.org/officeDocument/2006/relationships/hyperlink" Target="http://web.5ykj.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5ykj.com/" TargetMode="External"/><Relationship Id="rId11" Type="http://schemas.openxmlformats.org/officeDocument/2006/relationships/fontTable" Target="fontTable.xml"/><Relationship Id="rId5" Type="http://schemas.openxmlformats.org/officeDocument/2006/relationships/hyperlink" Target="http://web.5ykj.com/" TargetMode="External"/><Relationship Id="rId10" Type="http://schemas.openxmlformats.org/officeDocument/2006/relationships/hyperlink" Target="http://web.5ykj.com/" TargetMode="External"/><Relationship Id="rId4" Type="http://schemas.openxmlformats.org/officeDocument/2006/relationships/hyperlink" Target="http://web.5ykj.com/" TargetMode="External"/><Relationship Id="rId9" Type="http://schemas.openxmlformats.org/officeDocument/2006/relationships/hyperlink" Target="http://www.5ykj.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Company>Microsoft</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2018-01-22T02:35:00Z</dcterms:created>
  <dcterms:modified xsi:type="dcterms:W3CDTF">2018-01-22T02:35:00Z</dcterms:modified>
</cp:coreProperties>
</file>