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51"/>
        </w:tabs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（ 五 ）年级（ 1 ）班周（三）家庭作业记录表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默写词语50个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李晓娟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一张小练习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默写第4单元词组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（五）年级（2）班周（三）家庭作业记录表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pStyle w:val="9"/>
              <w:ind w:left="360" w:firstLine="0" w:firstLineChars="0"/>
            </w:pPr>
            <w:r>
              <w:rPr>
                <w:rFonts w:hint="eastAsia"/>
              </w:rPr>
              <w:t>抄写13/14课词语一遍</w:t>
            </w:r>
          </w:p>
          <w:p>
            <w:r>
              <w:rPr>
                <w:rFonts w:hint="eastAsia"/>
              </w:rPr>
              <w:t>阅读作文选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一张练习卷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默写第4单元词组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</w:t>
      </w:r>
      <w:r>
        <w:rPr>
          <w:sz w:val="28"/>
          <w:szCs w:val="36"/>
        </w:rPr>
        <w:t>3</w:t>
      </w:r>
      <w:r>
        <w:rPr>
          <w:rFonts w:hint="eastAsia"/>
          <w:sz w:val="28"/>
          <w:szCs w:val="36"/>
        </w:rPr>
        <w:t>）班周（三）家庭作业记录表</w:t>
      </w:r>
      <w:r>
        <w:rPr>
          <w:sz w:val="28"/>
          <w:szCs w:val="36"/>
        </w:rPr>
        <w:tab/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默写第三单元词语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陈建良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大数练两页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ind w:left="360" w:firstLine="0" w:firstLineChars="0"/>
            </w:pPr>
            <w:r>
              <w:rPr>
                <w:rFonts w:hint="eastAsia"/>
              </w:rPr>
              <w:t>默写第4单元词组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顾志荣</w:t>
            </w:r>
          </w:p>
        </w:tc>
      </w:tr>
    </w:tbl>
    <w:p/>
    <w:p/>
    <w:p/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（五）年级（4）班周（三）家庭作业记录表</w:t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2" w:firstLineChars="2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04" w:firstLineChars="5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完成阅读题    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kern w:val="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  <w:kern w:val="0"/>
                <w:sz w:val="20"/>
              </w:rPr>
              <w:t>陈亚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完成小数报期末练习卷第5期自我挑战；口P59 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抄写Unit5词组3+1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王端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（五）年级（5）班周（三）家庭作业记录表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修改默写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阅读短文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 xml:space="preserve">完成小数报期末练习卷第5期自我挑战；口P59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完成课课练9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</w:rPr>
              <w:t>-9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/>
    <w:p/>
    <w:p/>
    <w:p/>
    <w:p/>
    <w:p/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（五  ）年级（ 6 ）班周（ 三 ）家庭作业记录表   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  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 业 内 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1.搜集一个《水浒传》中的故事。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2.讲给同学们听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王赛男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小数报第六、七单元反面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完成课课练9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</w:rPr>
              <w:t>-9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 五 ）年级（ 7 ）班周（三）家庭作业记录表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默写50个词语   读课外书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徐玉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小数报第六、七单元反面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默写第4单元词组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 w:ascii="宋体" w:hAnsi="宋体" w:eastAsia="宋体" w:cs="宋体"/>
              </w:rPr>
              <w:t>顾志荣</w:t>
            </w:r>
          </w:p>
        </w:tc>
      </w:tr>
    </w:tbl>
    <w:p>
      <w:pPr>
        <w:tabs>
          <w:tab w:val="left" w:pos="7251"/>
        </w:tabs>
        <w:ind w:firstLine="7080" w:firstLineChars="2950"/>
        <w:rPr>
          <w:sz w:val="28"/>
          <w:szCs w:val="36"/>
        </w:rPr>
      </w:pPr>
      <w:r>
        <w:rPr>
          <w:rFonts w:hint="eastAsia"/>
          <w:sz w:val="24"/>
          <w:szCs w:val="32"/>
        </w:rPr>
        <w:t>年级组长  陈亚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0FF1"/>
    <w:rsid w:val="00003AD4"/>
    <w:rsid w:val="00004333"/>
    <w:rsid w:val="000269FA"/>
    <w:rsid w:val="00043CF2"/>
    <w:rsid w:val="000462EA"/>
    <w:rsid w:val="00056022"/>
    <w:rsid w:val="00067B1B"/>
    <w:rsid w:val="000733B8"/>
    <w:rsid w:val="000746A0"/>
    <w:rsid w:val="000770FF"/>
    <w:rsid w:val="000850EB"/>
    <w:rsid w:val="00087681"/>
    <w:rsid w:val="000B024A"/>
    <w:rsid w:val="000C310D"/>
    <w:rsid w:val="000D05D6"/>
    <w:rsid w:val="000E2E3C"/>
    <w:rsid w:val="000E4747"/>
    <w:rsid w:val="000F05C2"/>
    <w:rsid w:val="000F22D2"/>
    <w:rsid w:val="00104417"/>
    <w:rsid w:val="0010675E"/>
    <w:rsid w:val="00111A8D"/>
    <w:rsid w:val="00121863"/>
    <w:rsid w:val="00131B67"/>
    <w:rsid w:val="0015398C"/>
    <w:rsid w:val="001551E7"/>
    <w:rsid w:val="00156093"/>
    <w:rsid w:val="001609AE"/>
    <w:rsid w:val="0017221E"/>
    <w:rsid w:val="001819FB"/>
    <w:rsid w:val="001C5FFB"/>
    <w:rsid w:val="001D7A0D"/>
    <w:rsid w:val="001E49DE"/>
    <w:rsid w:val="001F45E3"/>
    <w:rsid w:val="001F54A2"/>
    <w:rsid w:val="002061B8"/>
    <w:rsid w:val="00207137"/>
    <w:rsid w:val="00220E16"/>
    <w:rsid w:val="00234676"/>
    <w:rsid w:val="00251F10"/>
    <w:rsid w:val="0025534C"/>
    <w:rsid w:val="00262459"/>
    <w:rsid w:val="00266FD6"/>
    <w:rsid w:val="00270929"/>
    <w:rsid w:val="00284BF6"/>
    <w:rsid w:val="002945EA"/>
    <w:rsid w:val="002956DD"/>
    <w:rsid w:val="002A3E78"/>
    <w:rsid w:val="002C474B"/>
    <w:rsid w:val="002C4989"/>
    <w:rsid w:val="002E270E"/>
    <w:rsid w:val="002E5948"/>
    <w:rsid w:val="00302B8A"/>
    <w:rsid w:val="00305FBA"/>
    <w:rsid w:val="00331CD2"/>
    <w:rsid w:val="00344169"/>
    <w:rsid w:val="0035181A"/>
    <w:rsid w:val="00351CF9"/>
    <w:rsid w:val="003547F7"/>
    <w:rsid w:val="00363393"/>
    <w:rsid w:val="00364E80"/>
    <w:rsid w:val="00370144"/>
    <w:rsid w:val="00372283"/>
    <w:rsid w:val="00373B3E"/>
    <w:rsid w:val="0037509A"/>
    <w:rsid w:val="00375697"/>
    <w:rsid w:val="00381A9A"/>
    <w:rsid w:val="003953CD"/>
    <w:rsid w:val="003D1DDC"/>
    <w:rsid w:val="003F6E73"/>
    <w:rsid w:val="00404EB3"/>
    <w:rsid w:val="004147FC"/>
    <w:rsid w:val="00415C88"/>
    <w:rsid w:val="00444153"/>
    <w:rsid w:val="00446C84"/>
    <w:rsid w:val="00450F37"/>
    <w:rsid w:val="00473D08"/>
    <w:rsid w:val="0047518D"/>
    <w:rsid w:val="0048083D"/>
    <w:rsid w:val="0048470F"/>
    <w:rsid w:val="00484C16"/>
    <w:rsid w:val="00486E24"/>
    <w:rsid w:val="00487A23"/>
    <w:rsid w:val="004A4FDB"/>
    <w:rsid w:val="004A662A"/>
    <w:rsid w:val="004A6776"/>
    <w:rsid w:val="004C2E51"/>
    <w:rsid w:val="004C7857"/>
    <w:rsid w:val="004D4187"/>
    <w:rsid w:val="004E4120"/>
    <w:rsid w:val="004E500A"/>
    <w:rsid w:val="004E6478"/>
    <w:rsid w:val="004F1D65"/>
    <w:rsid w:val="00500D40"/>
    <w:rsid w:val="00503955"/>
    <w:rsid w:val="0050513E"/>
    <w:rsid w:val="00507D09"/>
    <w:rsid w:val="00513F67"/>
    <w:rsid w:val="00554C39"/>
    <w:rsid w:val="005578BB"/>
    <w:rsid w:val="00565334"/>
    <w:rsid w:val="0056786D"/>
    <w:rsid w:val="00572C61"/>
    <w:rsid w:val="0057376A"/>
    <w:rsid w:val="005738E5"/>
    <w:rsid w:val="00574585"/>
    <w:rsid w:val="00574B52"/>
    <w:rsid w:val="00581135"/>
    <w:rsid w:val="005A3A31"/>
    <w:rsid w:val="005A4BB8"/>
    <w:rsid w:val="005A675F"/>
    <w:rsid w:val="005C07A8"/>
    <w:rsid w:val="005D4243"/>
    <w:rsid w:val="005D63D4"/>
    <w:rsid w:val="005D734F"/>
    <w:rsid w:val="005D7F17"/>
    <w:rsid w:val="005E07BE"/>
    <w:rsid w:val="005E4745"/>
    <w:rsid w:val="005F3503"/>
    <w:rsid w:val="005F7E8D"/>
    <w:rsid w:val="006021BB"/>
    <w:rsid w:val="006028C8"/>
    <w:rsid w:val="0060345A"/>
    <w:rsid w:val="00613D58"/>
    <w:rsid w:val="006154E4"/>
    <w:rsid w:val="00621E13"/>
    <w:rsid w:val="00623AFF"/>
    <w:rsid w:val="00625A7A"/>
    <w:rsid w:val="00650043"/>
    <w:rsid w:val="00651ABB"/>
    <w:rsid w:val="006862D0"/>
    <w:rsid w:val="006970CA"/>
    <w:rsid w:val="006B2641"/>
    <w:rsid w:val="006B4863"/>
    <w:rsid w:val="006B52C2"/>
    <w:rsid w:val="006B5FF8"/>
    <w:rsid w:val="006C08A2"/>
    <w:rsid w:val="006D0CC1"/>
    <w:rsid w:val="006D4287"/>
    <w:rsid w:val="006E5938"/>
    <w:rsid w:val="00703227"/>
    <w:rsid w:val="007075B0"/>
    <w:rsid w:val="00714DB8"/>
    <w:rsid w:val="00721BE5"/>
    <w:rsid w:val="0072486E"/>
    <w:rsid w:val="00725480"/>
    <w:rsid w:val="00730A08"/>
    <w:rsid w:val="007314A5"/>
    <w:rsid w:val="00733837"/>
    <w:rsid w:val="007519F8"/>
    <w:rsid w:val="007524E0"/>
    <w:rsid w:val="0077001E"/>
    <w:rsid w:val="0078125B"/>
    <w:rsid w:val="0079261A"/>
    <w:rsid w:val="007932EC"/>
    <w:rsid w:val="007A349E"/>
    <w:rsid w:val="007A390E"/>
    <w:rsid w:val="007B481C"/>
    <w:rsid w:val="007B4A3C"/>
    <w:rsid w:val="007E231A"/>
    <w:rsid w:val="007F12D4"/>
    <w:rsid w:val="00802452"/>
    <w:rsid w:val="00803558"/>
    <w:rsid w:val="00803B1A"/>
    <w:rsid w:val="0080615E"/>
    <w:rsid w:val="00807507"/>
    <w:rsid w:val="00810625"/>
    <w:rsid w:val="00810D5D"/>
    <w:rsid w:val="00816C18"/>
    <w:rsid w:val="008242BF"/>
    <w:rsid w:val="00825BC7"/>
    <w:rsid w:val="00844104"/>
    <w:rsid w:val="00845053"/>
    <w:rsid w:val="0084719F"/>
    <w:rsid w:val="00861BD3"/>
    <w:rsid w:val="00864113"/>
    <w:rsid w:val="00865635"/>
    <w:rsid w:val="00865F86"/>
    <w:rsid w:val="008B2723"/>
    <w:rsid w:val="008C08CC"/>
    <w:rsid w:val="008C31D8"/>
    <w:rsid w:val="008D3AD0"/>
    <w:rsid w:val="008D43C2"/>
    <w:rsid w:val="00912E1D"/>
    <w:rsid w:val="00914064"/>
    <w:rsid w:val="009156D3"/>
    <w:rsid w:val="00931DF2"/>
    <w:rsid w:val="009343E6"/>
    <w:rsid w:val="00953E45"/>
    <w:rsid w:val="00984A95"/>
    <w:rsid w:val="009B2EF6"/>
    <w:rsid w:val="009B35CB"/>
    <w:rsid w:val="009B6CA5"/>
    <w:rsid w:val="009B70D2"/>
    <w:rsid w:val="009C324B"/>
    <w:rsid w:val="009C35F4"/>
    <w:rsid w:val="009D271A"/>
    <w:rsid w:val="009D2D51"/>
    <w:rsid w:val="009D53CD"/>
    <w:rsid w:val="009D7438"/>
    <w:rsid w:val="009E5CF2"/>
    <w:rsid w:val="00A0107B"/>
    <w:rsid w:val="00A22FF8"/>
    <w:rsid w:val="00A2677A"/>
    <w:rsid w:val="00A61DB7"/>
    <w:rsid w:val="00A80F79"/>
    <w:rsid w:val="00A87AD7"/>
    <w:rsid w:val="00AB34A7"/>
    <w:rsid w:val="00AB6AED"/>
    <w:rsid w:val="00AC34F4"/>
    <w:rsid w:val="00AC5144"/>
    <w:rsid w:val="00AF12E7"/>
    <w:rsid w:val="00AF2271"/>
    <w:rsid w:val="00B048F5"/>
    <w:rsid w:val="00B266EB"/>
    <w:rsid w:val="00B31F64"/>
    <w:rsid w:val="00B347F5"/>
    <w:rsid w:val="00B37688"/>
    <w:rsid w:val="00B46730"/>
    <w:rsid w:val="00B47EA4"/>
    <w:rsid w:val="00B50F6F"/>
    <w:rsid w:val="00B566D8"/>
    <w:rsid w:val="00B73AD0"/>
    <w:rsid w:val="00B7516A"/>
    <w:rsid w:val="00B933F3"/>
    <w:rsid w:val="00BA2D46"/>
    <w:rsid w:val="00BA3730"/>
    <w:rsid w:val="00BA64B3"/>
    <w:rsid w:val="00BA76E4"/>
    <w:rsid w:val="00BB74D6"/>
    <w:rsid w:val="00BB785A"/>
    <w:rsid w:val="00BD5AE4"/>
    <w:rsid w:val="00BE41AE"/>
    <w:rsid w:val="00BE4423"/>
    <w:rsid w:val="00BF04DB"/>
    <w:rsid w:val="00BF2306"/>
    <w:rsid w:val="00BF3A78"/>
    <w:rsid w:val="00C0487F"/>
    <w:rsid w:val="00C11127"/>
    <w:rsid w:val="00C150BC"/>
    <w:rsid w:val="00C23AE1"/>
    <w:rsid w:val="00C30BC6"/>
    <w:rsid w:val="00C46540"/>
    <w:rsid w:val="00C46937"/>
    <w:rsid w:val="00C537F5"/>
    <w:rsid w:val="00C626FC"/>
    <w:rsid w:val="00C66B0F"/>
    <w:rsid w:val="00C8273C"/>
    <w:rsid w:val="00C92A8E"/>
    <w:rsid w:val="00C94535"/>
    <w:rsid w:val="00CA08EA"/>
    <w:rsid w:val="00CA1C22"/>
    <w:rsid w:val="00CA2A56"/>
    <w:rsid w:val="00CB0607"/>
    <w:rsid w:val="00CB3C19"/>
    <w:rsid w:val="00CB5881"/>
    <w:rsid w:val="00CD7058"/>
    <w:rsid w:val="00CD7C60"/>
    <w:rsid w:val="00CE6358"/>
    <w:rsid w:val="00D03753"/>
    <w:rsid w:val="00D05806"/>
    <w:rsid w:val="00D1702A"/>
    <w:rsid w:val="00D17E9A"/>
    <w:rsid w:val="00D30250"/>
    <w:rsid w:val="00D352EB"/>
    <w:rsid w:val="00D41946"/>
    <w:rsid w:val="00D451EC"/>
    <w:rsid w:val="00D45A6D"/>
    <w:rsid w:val="00D57FD8"/>
    <w:rsid w:val="00D70775"/>
    <w:rsid w:val="00D74E24"/>
    <w:rsid w:val="00D85F8B"/>
    <w:rsid w:val="00D92CEE"/>
    <w:rsid w:val="00D941FA"/>
    <w:rsid w:val="00DA39F8"/>
    <w:rsid w:val="00DA55E3"/>
    <w:rsid w:val="00DA7008"/>
    <w:rsid w:val="00DC1B46"/>
    <w:rsid w:val="00DD23DB"/>
    <w:rsid w:val="00DE4A57"/>
    <w:rsid w:val="00DF368F"/>
    <w:rsid w:val="00DF5829"/>
    <w:rsid w:val="00E0041F"/>
    <w:rsid w:val="00E0400B"/>
    <w:rsid w:val="00E067F5"/>
    <w:rsid w:val="00E318AE"/>
    <w:rsid w:val="00E32C26"/>
    <w:rsid w:val="00E72016"/>
    <w:rsid w:val="00E75D67"/>
    <w:rsid w:val="00E778AE"/>
    <w:rsid w:val="00E77BF0"/>
    <w:rsid w:val="00E87C1B"/>
    <w:rsid w:val="00E903E8"/>
    <w:rsid w:val="00E97A10"/>
    <w:rsid w:val="00EB2AC5"/>
    <w:rsid w:val="00EB62F1"/>
    <w:rsid w:val="00EB7EF9"/>
    <w:rsid w:val="00EC5986"/>
    <w:rsid w:val="00ED1387"/>
    <w:rsid w:val="00ED2F98"/>
    <w:rsid w:val="00EE1F8A"/>
    <w:rsid w:val="00EE52ED"/>
    <w:rsid w:val="00EF06F8"/>
    <w:rsid w:val="00F004B9"/>
    <w:rsid w:val="00F038B2"/>
    <w:rsid w:val="00F064E5"/>
    <w:rsid w:val="00F13FEF"/>
    <w:rsid w:val="00F36080"/>
    <w:rsid w:val="00F42146"/>
    <w:rsid w:val="00F453F0"/>
    <w:rsid w:val="00F457A1"/>
    <w:rsid w:val="00F45FDD"/>
    <w:rsid w:val="00F468B6"/>
    <w:rsid w:val="00F649A7"/>
    <w:rsid w:val="00F64DE4"/>
    <w:rsid w:val="00F714FE"/>
    <w:rsid w:val="00F74BC6"/>
    <w:rsid w:val="00F85717"/>
    <w:rsid w:val="00FA3116"/>
    <w:rsid w:val="00FB2DB6"/>
    <w:rsid w:val="00FC3F22"/>
    <w:rsid w:val="00FC4639"/>
    <w:rsid w:val="00FD5FF7"/>
    <w:rsid w:val="00FD7885"/>
    <w:rsid w:val="00FE1D31"/>
    <w:rsid w:val="00FF14AB"/>
    <w:rsid w:val="00FF4959"/>
    <w:rsid w:val="62E52519"/>
    <w:rsid w:val="673F0F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0</TotalTime>
  <ScaleCrop>false</ScaleCrop>
  <LinksUpToDate>false</LinksUpToDate>
  <CharactersWithSpaces>856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2017-11-16T23:41:00Z</dcterms:created>
  <dc:creator>果冻布丁</dc:creator>
  <cp:lastModifiedBy>Administrator</cp:lastModifiedBy>
  <cp:lastPrinted>2017-11-16T23:49:00Z</cp:lastPrinted>
  <dcterms:modified xsi:type="dcterms:W3CDTF">2018-01-03T08:08:57Z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